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83" w:rsidRPr="00117E83" w:rsidRDefault="00117E83" w:rsidP="00117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ru-RU"/>
        </w:rPr>
        <w:t>Администрация городского поселения «Борзинское»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ru-RU"/>
        </w:rPr>
        <w:t>ПОСТАНОВЛЕНИЕ</w:t>
      </w: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</w:t>
      </w:r>
    </w:p>
    <w:p w:rsidR="00117E83" w:rsidRPr="00117E83" w:rsidRDefault="00117E83" w:rsidP="00117E83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«24»  июля  2013 г.                                                                      № 529                                                    </w:t>
      </w:r>
      <w:r w:rsidRPr="00117E83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ru-RU"/>
        </w:rPr>
        <w:t>город Борзя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 </w:t>
      </w:r>
      <w:r w:rsidRPr="00117E83">
        <w:rPr>
          <w:rFonts w:ascii="Calibri" w:eastAsia="Times New Roman" w:hAnsi="Calibri" w:cs="Calibri"/>
          <w:b/>
          <w:bCs/>
          <w:color w:val="666666"/>
          <w:sz w:val="24"/>
          <w:szCs w:val="24"/>
          <w:lang w:eastAsia="ru-RU"/>
        </w:rPr>
        <w:t>о подготовке проекта о внесении изменения в правила землепользования и застройки городского поселения «Борзинское»</w:t>
      </w:r>
    </w:p>
    <w:p w:rsidR="00117E83" w:rsidRPr="00117E83" w:rsidRDefault="00117E83" w:rsidP="00117E83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br/>
        <w:t>В соответствии с   пунктом 20 статьи 14 Федерального закона  "Об общих принципах организации местного самоуправления в Российской Федерации " № 131  от 06.10.2003 г.,  статьями 39,40 Устава  городского поселения «Борзинское» администрация городского поселения «Борзинское» постановляет:</w:t>
      </w:r>
    </w:p>
    <w:p w:rsidR="00117E83" w:rsidRPr="00117E83" w:rsidRDefault="00117E83" w:rsidP="00117E83">
      <w:pPr>
        <w:shd w:val="clear" w:color="auto" w:fill="F5F5F5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           1. Руководствуясь ч 5ст33 Градостроительного кодекса Российской Федерации в связи с  совершенствованием порядка регулирования землепользования и застройки на территории городского поселения «Борзинское» подготовить проект о внесении изменения в правила землепользования и застройки городского поселения «Борзинское».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           2. Постановление вступает в законную силу с момента подписания.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 Руководитель администрации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117E83" w:rsidRPr="00117E83" w:rsidRDefault="00117E83" w:rsidP="00117E83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17E83">
        <w:rPr>
          <w:rFonts w:ascii="Calibri" w:eastAsia="Times New Roman" w:hAnsi="Calibri" w:cs="Calibri"/>
          <w:color w:val="666666"/>
          <w:sz w:val="24"/>
          <w:szCs w:val="24"/>
          <w:lang w:eastAsia="ru-RU"/>
        </w:rPr>
        <w:t>городского поселения «Борзинское»Н.А. Спиридонов</w:t>
      </w:r>
    </w:p>
    <w:p w:rsidR="00E4206A" w:rsidRDefault="00117E83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21F"/>
    <w:rsid w:val="0001421F"/>
    <w:rsid w:val="00117E83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E83"/>
    <w:rPr>
      <w:b/>
      <w:bCs/>
    </w:rPr>
  </w:style>
  <w:style w:type="character" w:customStyle="1" w:styleId="apple-converted-space">
    <w:name w:val="apple-converted-space"/>
    <w:basedOn w:val="a0"/>
    <w:rsid w:val="00117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7E83"/>
    <w:rPr>
      <w:b/>
      <w:bCs/>
    </w:rPr>
  </w:style>
  <w:style w:type="character" w:customStyle="1" w:styleId="apple-converted-space">
    <w:name w:val="apple-converted-space"/>
    <w:basedOn w:val="a0"/>
    <w:rsid w:val="0011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2016-09-29T07:50:00Z</dcterms:created>
  <dcterms:modified xsi:type="dcterms:W3CDTF">2016-09-29T07:50:00Z</dcterms:modified>
</cp:coreProperties>
</file>