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ПОСТАНОВЛЕНИЕ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«09» декабря 2015 года                                                                                 № 989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г. Борзя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 утверждении  административного регламента 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 в новой редакции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Федеральным </w:t>
      </w:r>
      <w:hyperlink r:id="rId5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законом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27 июля 2010 года № 210-ФЗ «Об организации предоставления государственных и муниципальных услуг», пунктом 6 части 1 статьи 14 Федерального закона от 6 октября 2003 года №131-ФЗ «Об общих принципах организации местного самоуправления в Российской Федерации», статьями 14,52 Жилищного Кодекса Российской Федерации, </w:t>
      </w:r>
      <w:hyperlink r:id="rId6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постановлением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администрации городского помещения «Борзинское» от 23 октября 2014 года №344 «Об утверждении административных регламентов предоставления муниципальных услуг городского поселения «Борзинское», администрация городского поселения «Борзинское» </w:t>
      </w:r>
      <w:r w:rsidRPr="003A12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</w:t>
      </w: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Утвердить прилагаемый административный регламент 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 в новой редакции.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2. Признать утратившим силу постановление администрации городского поселения «Борзинское» № 361 от 29.05.2014 года «Прием заявлений, документов, а также постановка граждан на учет в качестве нуждающихся в жилых помещениях, и снятии граждан с такого учета».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3. Настоящее постановление вступает в силу с момента его официального опубликования (обнародования) на официальном сайте администрации городского поселения «Борзинское».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Врио руководителя администрации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городского поселения «Борзинское»                                      А.В.Макушев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УТВЕРЖДЕН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администрации городского поселения «Борзинское»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«___» _____ 2015 г. № ____</w:t>
      </w:r>
    </w:p>
    <w:p w:rsidR="003A12EF" w:rsidRPr="003A12EF" w:rsidRDefault="003A12EF" w:rsidP="003A12EF">
      <w:pPr>
        <w:shd w:val="clear" w:color="auto" w:fill="F5F5F5"/>
        <w:spacing w:after="0" w:line="240" w:lineRule="atLeast"/>
        <w:jc w:val="righ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3A12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 РЕГЛАМЕНТ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ПРЕДОСТАВЛЕНИЮ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«ПРИЕМ ЗАЯВЛЕНИЙ, ДОКУМЕНТОВ, А ТАКЖЕ ПОСТАНОВКА ГРАЖДАН НА УЧЕТ В КАЧЕСТВЕ НУЖДАЮЩИХСЯ В ЖИЛЫХ ПОМЕЩЕНИЯХ»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1. ОБЩИЕ ПОЛОЖЕНИЯ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 Административный регламент предоставления муниципальной услуги «Прием заявлений, документов, а также постановка граждан на учет в качестве нуждающихся в жилых помещениях» (далее по тексту - Административный регламент) разработан в целях повышения качества предоставления муниципальной услуги и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регулирования регламента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Административный регламент регулирует отношения, возникающие в связи с: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принятием заявлений граждан на постановку на учет в качестве нуждающихся в жилых помещениях;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постановка граждан на учет в качестве нуждающихся в жилых помещениях;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снятие граждан с учета в качестве нуждающихся в жилых помещениях.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Круг заявителей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 Заявителями являются физические и юридические лица, являющиеся собственниками помещений, нанимателями жилых помещений, расположенных на территории городского поселения «Борзинское», а также органы, уполномоченные на проведение государственного контроля и надзора.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От имени заявителя с заявлением о предоставлении муниципальной услуги может обратиться представитель заявителя (далее - заявитель), который предъявляет документ, удостоверяющий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порядку информирования о предоставлении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Информация о порядке предоставления муниципальной услуги представляется: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4.1. Посредством размещения в информационно-телекоммуникационной сети «Интернет»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- на официальном сайте органа, предоставляющего муниципальную услугу http://www.gorod-borzya.ru;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единого портала государственных и муниципальных услуг </w:t>
      </w:r>
      <w:hyperlink r:id="rId7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www.gosuslugi.ru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регионального портала государственных и муниципальных услуг- http: //www.pgu.e-zab.ru;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-на официальном сайте КГАУ «МФЦ Забайкальского края».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4.2. По письменным обращениям.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 места нахождения и почтовый адрес для направления обращений по вопросам предоставления муниципальной услуги: 674600, Забайкальский край, г. Борзя, ул. Ленина, д.37.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-Адрес электронной почты для направления обращений: </w:t>
      </w:r>
      <w:hyperlink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Этот адрес электронной почты защищен от спам-ботов. У вас должен быть включен JavaScript для просмотра./"&gt;</w:t>
        </w:r>
      </w:hyperlink>
      <w:hyperlink r:id="rId8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www.adm-borzya@mail.ru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Почтовые адреса, адреса электронной почты органов, предоставляющих муниципальную услугу, размещаются на  официальном сайте городского поселения «Борзинское»по адресу: http://www.gorod-borzya.ru.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4.3. Посредством телефонной связи.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Телефоны (830233)3-37-21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контактных телефонах органов, предоставляющих муниципальную услугу, размещаются на официальном сайте администрации  и в КГАУ «МФЦ Забайкальского края».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4.4. Посредством размещения на информационных стендах, расположенных в помещении органа, предоставляющего муниципальную услугу, предназначенном для приема обращений и заявлений.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помещений органа, предоставляющего муниципальную услугу, предназначенных для приема обращений и заявлений  физических и  юридических лиц (филиалов):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понедельник – пятница: 8:30 – 17:30;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обеденный перерыв: 13:00 – 14:00;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выходные дни: суббота, воскресенье.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предпраздничные дни продолжительность времени работы Исполнителя сокращается на 1 час.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 местонахождении органа, предоставляющего муниципальную услугу, размещаются на  его сайте.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4.5. На информационных стендах размещается следующая информация: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извлечение административного регламента;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извлечения из законодательных и иных нормативных правовых актов, содержащих нормы, непосредственно регулирующие предоставление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3A12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образец заявления о предоставлении муниципальной услуги </w:t>
      </w:r>
      <w:hyperlink r:id="rId9" w:history="1">
        <w:r w:rsidRPr="003A12EF">
          <w:rPr>
            <w:rFonts w:ascii="Arial" w:eastAsia="Times New Roman" w:hAnsi="Arial" w:cs="Arial"/>
            <w:color w:val="1DB7B1"/>
            <w:sz w:val="39"/>
            <w:szCs w:val="39"/>
            <w:u w:val="single"/>
            <w:lang w:eastAsia="ru-RU"/>
          </w:rPr>
          <w:t>(приложение 2)</w:t>
        </w:r>
      </w:hyperlink>
      <w:r w:rsidRPr="003A12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отказа в предоставлении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график работы органа, предоставляющего муниципальную услугу;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адреса сайта и электронной почты органа, предоставляющего муниципальную услугу;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номера телефонов, по которым осуществляется информирование по вопросам предоставления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3A12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5. Размещение указанной информации организуют подразделения органа, предоставляющего муниципальную услугу, уполномоченные выдавать документы (копии финансово-лицевого счета, выписки из домовой книги, справок и иных документов)» (далее - подразделения, уполномоченные выдавать заключения).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 На сайте органа, предоставляющего муниципальную услугу, размещается следующая информация: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извлечение административного регламента;</w:t>
      </w:r>
    </w:p>
    <w:p w:rsidR="003A12EF" w:rsidRPr="003A12EF" w:rsidRDefault="003A12EF" w:rsidP="003A12EF">
      <w:pPr>
        <w:shd w:val="clear" w:color="auto" w:fill="F5F5F5"/>
        <w:spacing w:after="0" w:line="240" w:lineRule="atLeast"/>
        <w:outlineLvl w:val="1"/>
        <w:rPr>
          <w:rFonts w:ascii="Arial" w:eastAsia="Times New Roman" w:hAnsi="Arial" w:cs="Arial"/>
          <w:color w:val="666666"/>
          <w:sz w:val="39"/>
          <w:szCs w:val="39"/>
          <w:lang w:eastAsia="ru-RU"/>
        </w:rPr>
      </w:pPr>
      <w:r w:rsidRPr="003A12EF">
        <w:rPr>
          <w:rFonts w:ascii="Arial" w:eastAsia="Times New Roman" w:hAnsi="Arial" w:cs="Arial"/>
          <w:color w:val="666666"/>
          <w:sz w:val="39"/>
          <w:szCs w:val="39"/>
          <w:lang w:eastAsia="ru-RU"/>
        </w:rPr>
        <w:t>- образец заявления о предоставлении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адреса электронной почты для направления обращений по вопросам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номера телефонов, по которым осуществляется информирование по вопросам предоставления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иная информация по вопросам предоставления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 Основными требованиями к информированию заявителей являются: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достоверность и полнота предоставляемой информации;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четкость изложения информации;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удобство и доступность получения информации;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оперативность предоставления информации.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8. Порядок получения информации по вопросам предоставления муниципальной услуги, в том числе о ходе предоставления муниципальной услуги: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8.1. При информировании посредством средств телефонной связи должностные лица осуществляющие предоставление муниципальной услуги, обязаны предоставить следующую информацию: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нормативных правовых актах, регламентирующих вопросы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порядке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сроках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местонахождении помещения, предназначенного для приема обращений и заявлений;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об адресах сайта и электронной почты органа, предоставляющего муниципальную услугу;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перечне оснований для отказа в предоставлении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ходе предоставления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иным вопросам информация предоставляется только на основании соответствующего письменного обращения.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8.2. При информировании по запросам ответ на запрос направляется по почте в адрес заявителя в срок, не превышающий 30 календарных дней со дня регистрации такого запроса.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8.3. При информировании по обращениям, поступающим по электронной почте, ответ на обращение может направляться как в письменной форме, так и в форме электронного сообщения в срок, не превышающий 30 календарных дней со дня регистрации обращения.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2. СТАНДАРТ ПРЕДОСТАВЛЕНИЯ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10. Наименование муниципальной услуги: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«Прием заявлений, документов, а также постановка граждан на учет в качестве нуждающихся в жилых помещениях».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11. Наименование органа местного самоуправления, предоставляющего  муниципальную услугу: Администрация городского поселения «Борзинское».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заявлений, документов, а также постановку граждан на учет в качестве нуждающихся в жилых помещениях, и снятие граждан с такого учета осуществляет отдел управления муниципальной собственностью администрации городского поселения «Борзинское» (далее – Исполнитель).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Описание результата предоставления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 Результатом предоставления муниципальной услуги является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12.1. выдача заявителю уведомления о принятии гражданина на учет в качестве нуждающегося в жилых помещениях;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12.2. выдача заявителю уведомления об отказе в принятии гражданина на учет в качестве нуждающегося в жилых помещениях;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12.3. выдача заявителю уведомления о снятии с учета в качестве нуждающихся в жилых помещениях.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предоставления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13.Срок предоставления муниципальной услуги составляет не более 30 дней со дня получения заявления о постановке(снятии) гражданина на учет в качестве нуждающихся в жилых помещениях.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нормативных правовых актов, регулирующих  отношения, возникающие в связи с предоставлением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14. Предоставление муниципальной услуги осуществляется в соответствии с нормативными правовыми актами: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</w:t>
      </w:r>
      <w:hyperlink r:id="rId10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Конституцией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Жилищным </w:t>
      </w:r>
      <w:hyperlink r:id="rId11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кодексом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Российской Федерации от 29.12.2004 № 188-ФЗ (принят ГД ФС РФ 22.12.2004) («Российская газета» № 1 от 12.01.2005);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 законом от 29.12.2004 № 189-ФЗ «О введении в действие Жилищного кодекса Российской Федерации» («Собрание законодательства РФ», 03.01.2005, № 1 (часть 1), ст. 15);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Федеральным </w:t>
      </w:r>
      <w:hyperlink r:id="rId12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законом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от 06.10.2003 № 131-ФЗ «Об общих принципах организации местного самоуправления в Российской Федерации» (принят ГД ФС РФ 16.09.2003) («Российская газета» № 202 от 08.10.2003);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Приказом Минрегиона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 («Журнал руководителя и главного бухгалтера ЖКХ» № 6, 2005 (ч. II));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</w:t>
      </w:r>
      <w:hyperlink r:id="rId13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Закон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Забайкальского края 10.12.2009 г. № 309-ЗЗК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 («Забайкальский рабочий»,№ 239-242, 21.12.2009);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 xml:space="preserve">- Закон Забайкальского края от 07.12.2009 № 289-ЗЗК «О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</w:t>
      </w: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собственности членов семьи и подлежащего налогообложению» («Забайкальский рабочий», № 228, 09.12.2009).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документов,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необходимых для предоставления муниципальной услуги,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их представления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 Для принятия на учет в качестве нуждающегося в жилом помещении гражданин, признанный в установленном законом Забайкальского края порядке малоимущим, подает следующие документы: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15.1. заявление о принятии на учет в качестве нуждающихся в жилых помещениях (форма заявления указана в приложении № 2 к настоящему административному регламенту);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15.2. решение органа местного самоуправления о признании гражданина  и членов его семьи малоимущими*;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15.3. 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15.4.* документы, подтверждающие право соответствующих граждан состоять на учете в качестве нуждающихся в жилых помещениях: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а) выписка из домовой книги или копия лицевого счета, заверенные органом, уполномоченным на их выдачу;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б)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в) технический паспорт жилого помещения;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г)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15.5. документы, подтверждающие право на предоставление жилого помещения по договору социального найма вне очереди: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решение органа местного самоуправления о признании жилого помещения непригодным для проживания;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сведения о наличии у гражданина тяжелой формы хронического заболевания, при которой совместное проживание с ним в одной квартире невозможно;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документов, необходимых для предоставления муниципальной услуги и услуг, которые находятся в распоряжении государственных органов, органов местного самоуправления  и иных органов, участвующих в предоставлении государственных и муниципальных услуг и которые заявитель вправе представить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16. решение органа местного самоуправления о признании гражданина  и членов его семьи малоимущими;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 документы, подтверждающие право соответствующих граждан состоять на учете в качестве нуждающихся в жилых помещениях: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17.1. выписка из домовой книги или копия лицевого счета, заверенные органом, уполномоченным на их выдачу;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17.2. документы, подтверждающие право пользования жилым помещением, занимаемым заявителем и членами его семьи (договор, ордер, решение о предоставлении жилого помещения и иные документы);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17.3. технический паспорт жилого помещения;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17.4. 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 Граждане снимаются с учета в качестве нуждающихся в жилых помещениях в случаях: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18.1. подачи ими по месту учета заявления о снятии с учета;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18.2. утраты ими оснований, дающих им право на получение жилого помещения по договору социального найма;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18.3. выезда в другое муниципальное образование на постоянное жительство;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18.4. приобретения ими за счет бюджетных средств, выделенных в установленном порядке органом государственной власти или органом местного самоуправления, жилого помещения. Моментом приобретения жилого помещения считать дату проведения государственной регистрации права собственности на недвижимое имущество;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18.5. предоставления им в установленном порядке от органа государственной власти субсидии на строительство жилого дома и выделения органом местного самоуправления земельного участка для этих целей;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18.6. выявления в представленных ими документах в Администрацию района сведений, не соответствующих действительности и послуживших основанием принятия на учет, а также неправомерных действий должностных лиц Администрации района при решении вопроса о принятии на учет.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19. Постановление о снятии с учета гражданина в качестве нуждающегося в жилом помещении должно содержать основания снятия с такого учета. Постановления о снятии с учета граждан в качестве нуждающихся в жилых помещениях выдаются или направляются гражданам, в отношении которых приняты такие распоряжения, не позднее чем через три рабочих дня со дня принятия таких постановлений и могут быть обжалованы указанными гражданами в судебном порядке.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20. Основаниями для отказа в приеме документов, необходимых для предоставления муниципальной услуги, не имеется.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приостановления или отказа в предоставлении муниципальной услуг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21. Основания для приостановления муниципальной услуги отсутствуют.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22. Отказ в предоставлении муниципальной услуги допускается в случае, если: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22.1. не представлены документы, предусмотренные пунктом 15 настоящего административного регламента, подтверждающие право соответствующих граждан состоять на учете в качестве нуждающихся в жилых помещениях;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22.2.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22.3. не истек пятилетний срок с момента совершения намеренных действий, приведших к ухудшению жилищных условий, в результате которых граждане могут быть признаны нуждающимися в жилых помещениях.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22.4. наличие случаев, предусмотренных статьей 11 Федерального закона от 2 мая 2006 года № 59-ФЗ «О порядке рассмотрения обращений граждан Российской Федерации».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Перечень услуг, которые являются необходимыми и обязательными для предоставления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23. Для предоставления данной муниципальной услуги необходима и обязательна муниципальная услуга «Признание граждан и членов их семей малоимущими» с целью принятия их на учет нуждающихся в жилых помещениях, предоставляемых по договорам социального найма».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24.За предоставление муниципальной услуги государственная пошлина или иная плата не взимается.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25. Максимальное время ожидания в очереди при подаче и получении документов заявителями не должно превышать 15 минут.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26. Заявление, поступившее Исполнителю по почте или полученное при личном обращении заявителя, регистрируется должностным лицом подразделения, ответственного за делопроизводство, в день его поступления.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27. Заявление, поступившее Исполнителю, в электронной форме, регистрируется должностным лицом подразделения, ответственного за делопроизводство, в день его поступления.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28. Порядок приема и регистрации заявлений и документов устанавливается муниципальными актами, определяющими правила документооборота в органах местного самоуправления, в том числе в автоматическом режиме.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помещениям, в которых предоставляются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29. Прием граждан осуществляется в специально выделенных для предоставления муниципальных услуг помещениях.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30. Помещения содержат места для ожидания, приема и информирования граждан, оборудуются в соответствии с санитарными правилами и нормами, с соблюдением необходимых мер пожарной безопасности. У входа в каждое помещение размещается табличка с наименованием помещения (зал ожидания, приема/выдачи документов и т.д.).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31. Места ожидания и приема заявителей должны быть оборудованы стульями или кресельными секциями, соответствовать комфортным условиям для ожидания заявителей и оптимальным условиям работы специалистов Исполнителя. Количество мест ожидания определяется исходя из фактической нагрузки и возможности для их размещения в здании, но не может составлять менее 5 мест.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местах ожидания имеются средства для оказания первой помощи и доступные места общего пользования.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32. Все места предоставления муниципальной услуги оборудуются противопожарной системой и средствами пожаротушения. Вход и выход из помещения оборудуются соответствующими указателями.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33. Рабочие места должностных лиц, ответственных за предоставление муниципальной услуги, должны быть оборудованы персональными компьютерами с возможностью доступа к информационно-телекоммуникационной сети Интернет, необходимым информационным базам данных, печатающими устройствами, копировальной техникой, средствами телефонной связи.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Должностные лица, ответственные за предоставление муниципальной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 Место для приема заявителей оборудуется стульями, столом для написания и размещения заявлений, других документов.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34. Места информирования, предназначенные для ознакомления заявителей с информационными материалами, оборудуются: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информационными стендами, на которых размещается текстовая информация, в том числе с образцами заполнения документов и канцелярскими принадлежностями;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 стульями и столами для оформления документов.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35. К информационным стендам должна быть обеспечена возможность свободного доступа граждан.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36. При возможности около здания, где располагается Исполнитель, организуются парковочные места для автотранспорта. Доступ заявителей к парковочным местам является бесплатным;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стоянке (остановке) автотранспортных средств выделяется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 Исполнитель должен быть оснащен рабочими местами с доступом к автоматизированным информационным системам обеспечивающим: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37.1. регистрацию и обработку запроса, направленного посредством государственной информационной системы «Портал государственных и муниципальных услуг Забайкальского края»;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37.2. формирование межведомственных запросов в государственные органы, органы местного самоуправления и (или) подведомственные государственным органам и органам местного самоуправления организации, участвующие в предоставлении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37.3. ведение и хранение дела заявителя в электронной форме;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37.4. предоставление по запросу заявителя сведений о ходе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37.5. предоставление сведений по межведомственному запросу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участвующие в предоставлении государственных или муниципальных услуг.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Показатели доступности и качества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38. Показатели доступности и качества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Показателями доступности и качества муниципальной услуги являются: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открытость информации о муниципальной услуге;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своевременность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точное соблюдение требований законодательства и Административного регламента при предоставлении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компетентность специалистов Исполнителя в вопросах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вежливость и корректность специалистов Исполнителя;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комфортность ожидания и получения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отсутствие жалоб со стороны заявителей на нарушение требований стандарта предоставления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39. Иные требования, в том числе учитывающие особенности предоставления муниципальной услуги в электронной форме: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доступность информации о перечне документов, необходимых для получения муниципальной услуги, о режиме работы Исполнителя, контактных телефонах и другой контактной информации для заявителей;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взаимодействие Исполнителя с органами государственной власти,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без участия заявителя в соответствии с нормативными правовыми актами и соглашением о взаимодействии.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Иные требования, в том числе учитывающие особенности предоставления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 в многофункциональных центрах предоставления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государственных и муниципальных услуг и особенности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 в электронной форме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40. Иные требования к предоставлению муниципальной услуги: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получения заявителями информации о предоставляемой муниципальной услуге на официальном сайте Исполнителя http://www.gorod-borzya.ru и Портале государственных и муниципальных услуг;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обеспечение возможности заполнения и подачи заявителями запроса и иных документов, необходимых для получения муниципальной услуги, в электронной форме;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для заявителей осуществлять с использованием официального сайта Исполнителя http://www.gorod-borzya.ru и Портала государственных и муниципальных услуг мониторинг хода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обращения за получением муниципальной услуги в любой многофункциональный центр, расположенный на территории Забайкальского края, вне зависимости от места регистрации (места проживания) заявителя;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обеспечение возможности получения муниципальной услуги в полном объеме в КГАУ «МФЦ Забайкальского края»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41. Взаимодействие Исполнителя с государственными органами, органами местного самоуправления и (или) подведомственными государственным органам и органам местного самоуправления организациями, участвующими в предоставлении государственных или муниципальных услуг, или органами, предоставляющими услуги,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41.1. Особенности предоставления муниципальной услуги в электронной форме.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Предоставление муниципальной услуги в электронной форме осуществляется путем использования средств электронной связи.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42. Предоставление муниципальной услуги включает в себя следующие административные процедуры: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42.1. прием заявления и документов на получение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42.2. рассмотрение заявления и документов на установление наличия права на получение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42.3. принятие решения о предоставлении или об отказе в предоставлении муниципальной услуги, подготовка и выдача результата предоставления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Прием заявления и документов на получение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43. Основанием для начала административной процедуры по приему заявления и документов на получение муниципальной услуги является запрос заявителя с письменным заявлением и документами, необходимыми для получения муниципальной услуги, в отдел по жилищным вопросам Исполнителя.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 Специалист отдела по жилищным вопросам по приему и рассмотрению заявления на получение муниципальной услуги (далее - специалист по приему и рассмотрению заявления):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44.1. устанавливает предмет обращения, личность заявителя, полномочия представителя заявителя;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44.2. проверяет правильность заполнения заявления и наличие приложенных к заявлению документов, указанных в</w:t>
      </w:r>
      <w:hyperlink r:id="rId14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  <w:r w:rsidRPr="003A12EF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 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44.3. указывает на заявлении дату приема заявления и документов, количество принятых документов, свою фамилию и должность и выдает копию заявления гражданину в качестве расписки о принятии заявления;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44.4. в день принятия заявления осуществляет его регистрацию в </w:t>
      </w:r>
      <w:hyperlink r:id="rId15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книге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регистрации заявлений граждан о принятии на учет в качестве нуждающихся в жилых помещениях;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44.5. удостоверяет, что: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документы скреплены печатями, имеют надлежащие подписи сторон или определенных законодательством должностных лиц;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фамилия, имя и отчество заявителя, адрес его регистрации указаны в соответствии с документом, удостоверяющим личность;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документах нет подчисток, приписок, зачеркнутых слов и иных исправлений, документы не имеют повреждений.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45. При отсутствии документов, указанных в </w:t>
      </w:r>
      <w:hyperlink r:id="rId16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  <w:r w:rsidRPr="003A12EF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 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15, специалист по приему и рассмотрению заявления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недостатки допустимо устранить в ходе приема, они устраняются незамедлительно.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46. Результатом выполнения административной процедуры является прием заявления и документов на получение муниципальной услуги и выдача заявителю расписки в получении документов(приложение № 2).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Максимальная продолжительность административной процедуры не должна превышать 20 минут.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Рассмотрение заявления и документов на установление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наличия права на получение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47. Основанием для начала административной процедуры по проверке документов на установление наличия права на получение муниципальной услуги является их поступление специалисту по приему и рассмотрению заявления.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48. Специалист по приему и рассмотрению заявления: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пяти дней со дня поступления заявления и приложенных к нему документов в рамках межведомственного информационного взаимодействия запрашивает (после 01.07.2012) в соответствующих органах документы, указанные в пунктах 16-17;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течение пяти рабочих дней со дня поступления заявления запрашивает в территориальном органе федерального органа исполнительной власти, осуществляющем функции в сфере государственной регистрации прав на недвижимое имущество и сделок с ним, сведения о переходе прав на жилые объекты недвижимого имущества, правообладателем которых был заявитель в течение последних пяти лет.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49. В течение пяти рабочих дней со дня поступления документов, указанных в пунктах 16-17, специалист по приему и рассмотрению заявления проверяет наличие права на получение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50. Результатом выполнения административной процедуры является установление наличия (отсутствия) права на получение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51. Проверка документов на установление наличия права на получение муниципальной услуги не должна превышать 16 рабочих дней со дня регистрации заявления и приложенных документов.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Принятие решения о предоставлении или об отказе в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услуги, подготовка и выдача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результата предоставления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52. Основанием для начала административной процедуры по принятию решения о предоставлении (об отказе в предоставлении) муниципальной услуги является установление наличия права или отсутствия права на получение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53. При наличии оснований для отказа в предоставлении муниципальной услуги, указанных в </w:t>
      </w:r>
      <w:hyperlink r:id="rId17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</w:t>
        </w:r>
        <w:r w:rsidRPr="003A12EF">
          <w:rPr>
            <w:rFonts w:ascii="Arial" w:eastAsia="Times New Roman" w:hAnsi="Arial" w:cs="Arial"/>
            <w:color w:val="1DB7B1"/>
            <w:sz w:val="18"/>
            <w:szCs w:val="18"/>
            <w:lang w:eastAsia="ru-RU"/>
          </w:rPr>
          <w:t> 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22, специалист по приему и рассмотрению заявления в течение трех рабочих дней со дня установления отсутствия у заявителя права на получение муниципальной услуги осуществляет подготовку проекта решения об отказе в постановке на учет в качестве нуждающегося в жилых помещениях.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54. При наличии у заявителя нуждаемости в жилых помещениях и представлении в полном объеме документов, указанных в </w:t>
      </w:r>
      <w:hyperlink r:id="rId18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пункте 22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(после 01.07.2012), специалист по приему и рассмотрению заявления в течение трех рабочих дней со дня установления наличия у заявителя права на получение муниципальной услуги осуществляет подготовку проекта решения о постановке на учет в качестве нуждающегося в жилых помещениях.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55. Если заявитель имеет право на получение жилого помещения вне очереди или имеет право состоять на учете по нескольким основаниям (как малоимущий и как относящийся к льготной категории), то в решение о постановке на учет в качестве нуждающегося в жилых помещениях указывается о включении заявителя в соответствующий список и его учетный номер в указанном списке.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56. Согласование проекта решения об отказе в постановке на учет в качестве нуждающегося в жилых помещениях, о постановке на учет в качестве нуждающегося в жилых помещениях, снятии с учета в качестве нуждающихся в жилых помещениях обеспечивается специалистом по приему и рассмотрению заявления в течение десяти рабочих дней со дня его подготовки.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57. В течение трех рабочих дней со дня его принятия решения о постановке на учет в качестве нуждающегося в жилых помещениях, об отказе в постановке на учет, снятии с такого учета  заявителю направляется уведомление о принятом решении (приложение № 3).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58. Результатом выполнения административной процедуры является направление уведомления заявителю о постановке заявителя на учет в качестве нуждающегося в жилых помещениях или об отказе в постановке на учет и направление (выдача) его заявителю.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Максимальный срок выполнения административной процедуры - не более 16 рабочих дней со дня установления наличия (отсутствия) у заявителя права на получение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59.В случае, если при подаче Заявления и прилагаемых к нему документов через КГАУ «МФЦ Забайкальского края», в расписке КГАУ «МФЦ Забайкальского края» указано по выбору заявителя место получения готовых документов - КГАУ «МФЦ Забайкальского края», то специалисты КГАУ «МФЦ Забайкальского края информируют заявителя о необходимости получения результата предоставления государственной услуги».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ФОРМЫ КОНТРОЛЯ ЗА ИСПОЛНЕНИЕМ АДМИНИСТРАТИВНОГОРЕГЛАМЕНТА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осуществления текущего контроля за соблюдением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исполнением ответственными должностными лицами положений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Административного регламента и иных нормативных правовых актов,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устанавливающих требования к предоставлению муниципальной услуги,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 также принятием ими решений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59. Текущий контроль за соблюдением последовательности действий, определенных административными процедурами при предоставлении муниципальной услуги, и принятием решений ответственными должностными лицами осуществляется непрерывно руководителем администрации городского поселения «Борзинское», его заместителем, курирующим соответствующее направление деятельности, руководителем Исполнителя.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60. Периодичность осуществления текущего контроля устанавливается руководителем администрации городского поселения «Борзинское».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 и периодичность осуществления плановых и внеплановых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проверок полноты и качества предоставления муниципальной услуги,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в том числе порядок и формы контроля за полнотой и качеством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61. Контроль за полнотой и качеством предоставления Исполнителем муниципальной услуги включает в себя проведение плановых и внеплановых проверок, выявление и устранение нарушений прав заявителей, порядка и сроков предоставления муниципальной услуги, рассмотрение, принятие решений и подготовку ответов на обращения заинтересованных лиц, содержащих жалобы (претензии) на действия (бездействие) должностных лиц.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62. 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администрации городского поселения «Борзинское».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 текущий год; внеплановые проверки проводятся при выявлении нарушений по предоставлению муниципальной услуги или по конкретному обращению заявителя.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63. Проверки полноты и качества предоставления муниципальной услуги осуществляются на основании индивидуальных правовых актов администрации городского поселения «Борзинское».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64. 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городского поселения «Борзинское».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65. Плановые и внеплановые проверки полноты и качества предоставления муниципальной услуги осуществляются отраслевым (функциональным) органом (иным структурным подразделением) администрации городского поселения «Борзинское», ответственным за организацию работы по рассмотрению обращений граждан, и уполномоченными должностными лицами на основании соответствующих нормативных правовых актов (далее – уполномоченный орган), в ходе проведения которых запрашиваются в соответствующих структурных подразделениях Исполнителя необходимые документы, и по результатам проверок составляются акты с указанием выявленных нарушений.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66. 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документов, выданных по результатам предоставления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67. По окончании проверки представленные документы уполномоченный органв течение 30 дней возвращает Исполнителю.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Ответственность должностных лиц за решения и действия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(бездействие), принимаемые (осуществляемые) ими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ходе предоставления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68. 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предоставления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69. 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(должностных инструкциях).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Требования к порядку и формам контроля за предоставлением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муниципальной услуги, в том числе со стороны граждан,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их объединений и организаций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70. 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71. Контроль за предоставлением муниципальной услуги со стороны граждан, их объединений и организаций осуществляется с использованием соответствующей информации, размещенной на официальном сайте Исполнителя http://www.gorod-borzya.ru, а также в порядке и формах, установленных законодательством Российской Федерации.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5. ДОСУДЕБНЫЙ (ВНЕСУДЕБНЫЙ) ПОРЯДОК ОБЖАЛОВАНИЯ РЕШЕНИЙ И ДЕЙСТВИЙ (БЕЗДЕЙСТВИЙ) ИСПОЛНИТЕЛЯ, А ТАКЖЕ ЕГО ДОЛЖНОСТНЫХ ЛИЦ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Информация для заявителя о его праве на досудебное (внесудебное)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обжалование действий (бездействия) и решений, принятых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(осуществляемых) в ходе предоставления муниципальной услуги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72. 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73. Жалоба (претензия) подается в письменной форме на бумажном носителе либо в электронном виде в форме электронного документа.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74. Жалобы (претензии) на решения, принятые руководителем Исполнителя подаются в вышестоящий орган (при его наличии) либо в случае его отсутствия рассматриваются непосредственно руководителем Исполнителя.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75. Жалоба (претензия) может быть направлена по почте, через многофункциональный центр, с использованием официального сайта Исполнителя http://www.gorod-borzya.ru, Портала государственных и муниципальных услуг, а также может быть принята при личном приеме заявителя.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Предмет досудебного (внесудебного) обжалования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76. Предметом досудебного (внесудебного) обжалования являются: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регистрации заявления о предоставлении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нарушение срока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предоставления муниципальной услуги;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приеме документов, представление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предоставления муниципальной услуги, у заявителя;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 Исполнителя,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некорректное поведение должностных лиц, нарушение ими служебной этики.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Исчерпывающий перечень оснований для приостановления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рассмотрения жалобы и случаев, в которых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ответ на жалобу (претензию) не дается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77. Ответ на жалобу не дается в следующих случаях: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письменном обращении не указаны фамилия (наименование) заявителя, и почтовый адрес, по которому должен быть направлен ответ;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обращении обжалуется судебное решение. При этом в течение 7 дней со дня регистрации жалоба (претензия) возвращается заявителю с разъяснением порядка обжалования данного судебного решения;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(заявителю сообщается о недопустимости злоупотребления правом);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текст письменного обращения не поддается прочтению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заявителю, если его фамилия (наименование) и почтовый адрес поддаются прочтению;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Исполнителя,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Исполнителю или одному и тому же должностному лицу. О данном решении уведомляется заявитель;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78. Основания для приостановления рассмотрения жалобы отсутствуют.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Основания для начала процедуры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досудебного (внесудебного) обжалования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79. Основанием для начала процедуры досудебного (внесудебного) обжалования является поступление письменного обращения (в том числе, в форме электронного документа) с жалобой на действия (бездействие) и решения, принятые (осуществляемые) в ходе предоставления муниципальной услуги на основании Административного регламента.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80. Жалоба должна содержать: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наименование Исполнителя, фамилию, имя, отчество (последнее – при наличии) его должностного лица, решения и действия (бездействие) которых обжалуются;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сведения об обжалуемых решениях и действиях (бездействии) Исполнителя, его должностного лица;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доводы, на основании которых заявитель не согласен с решением и действием (бездействием) Исполнителя, его должностного лица. Заявителем могут быть представлены документы (при наличии), подтверждающие доводы заявителя, либо их копии.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81. Если в результате рассмотрения жалоба  признана обоснованной, то принимается решение о применении мер ответственности, установленных действующим законодательством, к должностному лицу, ответственному за действия (бездействие) и решения, принятые (осуществляемые) в ходе предоставления муниципальной услуги на основании Административного регламента и повлекшие за собой жалобу  заявителя.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 заявителя на получение информации и документов, необходимых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для обоснования и рассмотрения жалобы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82. Заявитель имеет право по письменному заявлению, в том числе поданному в электронном виде, на получение информации и документов, необходимых для обоснования и рассмотрения жалобы.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Органы государственной власти, органы местного самоуправления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и должностные лица, которым может быть направлена жалоба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заявителя в досудебном (внесудебном) порядке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83. Жалоба может быть направлена следующим органам и должностным лицам: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Исполнителя;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заместителю руководителя администрации городского поселения «Борзинское», курирующему соответствующее направление деятельности;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руководителю администрации городского поселения «Борзинское»;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главе городского поселения «Борзинское»;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правоохранительным органам.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84. Рассмотрение жалобы не может быть поручено лицу, чьи решения и (или) действия (бездействие) обжалуются.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85. Должностное лицо, уполномоченное на рассмотрение жалобы (претензии), обязано: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обеспечить объективное, всестороннее и своевременное рассмотрение жалобы (претензии), при желании заявителя – с участием заявителя или его представителя;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 результатам рассмотрения жалобы принять меры, направленные на восстановление или защиту нарушенных прав, свобод и законных интересов заявителя, дать письменный ответ по существу поставленных в жалобе (претензии) вопросов.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Сроки рассмотрения жалобы (претензии)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86. 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Результат досудебного (внесудебного) обжалования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применительно к каждой процедуре либо инстанции обжалования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87. Результатом досудебного (внесудебного) обжалования является принятие необходимых мер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услуги, и направление письменного ответа заявителю.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88. По результатам рассмотрения жалобы принимается одно из следующих решений: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удовлетворяется жалоба, в том числе в форме отмены принятого решения, исправления допущенных Исполнителем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нормативными правовыми актами городского поселения «Борзинское», а также в иных формах;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отказывается в удовлетворении жалобы.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89. Не позднее дня, следующего за днем принятия решения, указанного в подпункте 88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90.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подследственности, установленной статьей 151 Уголовно-процессуального кодекса Российской Федерации, или в органы прокуратуры.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91.Решение, принятое по жалобе, направленной руководителю администрации городского поселения «Борзинское» или лицу, его замещающему, заявитель вправе обжаловать, обратившись с жалобой к главе городского поселения «Борзинское», либо в прокуратуру или суд в установленном порядке.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           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№1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 </w:t>
      </w:r>
      <w:hyperlink r:id="rId19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регламент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предоставлению муниципальной услуги «Прием заявлений, документов, а также постановка граждан на учет в качестве нуждающихся в жилых помещениях, и снятии граждан с такого учета»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БЛОК-СХЕМА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ПРЕДОСТАВЛЕНИЯ МУНИЦИПАЛЬНОЙ УСЛУГИ «ПРИЕМ ЗАЯВЛЕНИЙ, ДОКУМЕНТОВ, А ТАКЖЕПОСТАНОВКА ГРАЖДАН НА УЧЕТ В КАЧЕСТВЕ НУЖДАЮЩИХСЯ В ЖИЛЫХ ПОМЕЩЕНИЯХ, И СНЯТИИ ГРАЖДАН С ТАКОГО УЧЕТА»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           ┌──────────────────────────────────────────────┐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│   Прием и регистрация документов заявителя   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└─────────────────────┬──────────────────--────┘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 ┌──────────────────────────────────────────────┐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 ┤    Рассмотрение представленных документов    ├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  └──────────────────────────────────────────────┘ 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                    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</w:tblGrid>
      <w:tr w:rsidR="003A12EF" w:rsidRPr="003A12EF" w:rsidTr="003A12EF">
        <w:trPr>
          <w:trHeight w:val="945"/>
          <w:tblCellSpacing w:w="0" w:type="dxa"/>
        </w:trPr>
        <w:tc>
          <w:tcPr>
            <w:tcW w:w="5775" w:type="dxa"/>
            <w:shd w:val="clear" w:color="auto" w:fill="FFFFFF"/>
            <w:vAlign w:val="center"/>
            <w:hideMark/>
          </w:tcPr>
          <w:tbl>
            <w:tblPr>
              <w:tblW w:w="57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5"/>
            </w:tblGrid>
            <w:tr w:rsidR="003A12EF" w:rsidRPr="003A12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2EF" w:rsidRPr="003A12EF" w:rsidRDefault="003A12EF" w:rsidP="003A12EF">
                  <w:pPr>
                    <w:spacing w:after="0" w:line="240" w:lineRule="auto"/>
                    <w:jc w:val="center"/>
                    <w:divId w:val="1037926149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Решение о снятии  заявителя с учета в качестве нуждающихся в жилых помещениях</w:t>
                  </w:r>
                </w:p>
              </w:tc>
            </w:tr>
          </w:tbl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│Решение о принятии на учет в качестве││ Решение об отказе в принятии на  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 нуждающегося в жилом помещении    ││  учет в качестве нуждающегося в  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                                   ││         жилом помещении          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└────────────┬────────────────────────┘└────────────────────────┬─────────┘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5"/>
      </w:tblGrid>
      <w:tr w:rsidR="003A12EF" w:rsidRPr="003A12EF" w:rsidTr="003A12EF">
        <w:trPr>
          <w:trHeight w:val="690"/>
          <w:tblCellSpacing w:w="0" w:type="dxa"/>
        </w:trPr>
        <w:tc>
          <w:tcPr>
            <w:tcW w:w="5775" w:type="dxa"/>
            <w:shd w:val="clear" w:color="auto" w:fill="FFFFFF"/>
            <w:vAlign w:val="center"/>
            <w:hideMark/>
          </w:tcPr>
          <w:tbl>
            <w:tblPr>
              <w:tblW w:w="577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75"/>
            </w:tblGrid>
            <w:tr w:rsidR="003A12EF" w:rsidRPr="003A12EF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3A12EF" w:rsidRPr="003A12EF" w:rsidRDefault="003A12EF" w:rsidP="003A12EF">
                  <w:pPr>
                    <w:spacing w:after="0" w:line="240" w:lineRule="auto"/>
                    <w:divId w:val="177898102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12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Уведомление заявителя о принятом решении</w:t>
                  </w:r>
                </w:p>
              </w:tc>
            </w:tr>
          </w:tbl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┌─────────────────────────────────────┐┌──────────────────────────────────┐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  Регистрация принятого на учет    ││ Уведомление заявителя о принятом 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  гражданина в Книге регистрации    ││             решении              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│граждан, принятых на учет нуждающихся│└──────────────────────────────────┘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       в жилых помещениях          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└────────────┬────────────────────────┘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┌─────────────────────────────────────┐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│     Формирование учетного дела      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└─────────────────────────────────────┘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№2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 </w:t>
      </w:r>
      <w:hyperlink r:id="rId20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регламент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Форма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Руководителю администрации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            г</w:t>
      </w:r>
      <w:r w:rsidRPr="003A12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ородского поселения «Борзинское»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от _____________________________________,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 (Ф.И.О. полностью)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проживающего по адресу: 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________________________________________,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паспорт _________________________________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 (серия, номер, кем и когда выдан)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 _________________________________________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                заявление.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Прошу  Вас  принять  меня  на  учет  в  качестве  нуждающегося  в жилом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помещении, предоставляемом по договору социального найма, в связи с 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(указать, к какой из категорий граждан, указанных в </w:t>
      </w:r>
      <w:hyperlink r:id="rId21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части 3 статьи 49</w:t>
        </w:r>
      </w:hyperlink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Жилищного кодекса Российской Федерации, имеющих право на принятие на учет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в качестве нуждающихся в жилых помещениях, предоставляемых по договорам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 социального найма, относится заявитель)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Состав моей семьи _____ человек: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Заявитель 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          (Ф.И.О., число, месяц, год рождения)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Супруг(а) 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 (Ф.И.О., число, месяц, год рождения)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3.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(родственные отношения, Ф.И.О., число, месяц, год рождения)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4.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 (родственные отношения, Ф.И.О., число, месяц, год рождения)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К заявлению прилагаются документы: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3.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4.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5.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6.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7.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8.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9.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10. 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Подписи совершеннолетних членов семьи: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________________________ (Ф.И.О.)     ________________________ (Ф.И.О.)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________________________ (Ф.И.О.)     ________________________ (Ф.И.О.)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"___" __________ 20__ г.         подпись заявителя 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ПРИЛОЖЕНИЕ №3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административный </w:t>
      </w:r>
      <w:hyperlink r:id="rId22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регламент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по предоставлению муниципальной услуги «Прием заявлений, документов, а также постановка граждан на учет в качестве нуждающихся в жилых помещениях»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Форма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 (Ф.И.О. заявителя)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 (адрес места жительства)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 УВЕДОМЛЕНИЕ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 о принятии либо об отказе в принятии на учет в качестве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 нуждающегося в жилом помещении, предоставляемом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по договору социального найма категориям граждан, указанным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в части 3 статьи 49 Жилищного кодекса Российской Федерации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Администрация  (</w:t>
      </w:r>
      <w:r w:rsidRPr="003A12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наименование муниципального образования</w:t>
      </w: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уведомляет о том, что в соответствии с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постановлением Администрации (</w:t>
      </w:r>
      <w:r w:rsidRPr="003A12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t>наименование муниципального образования</w:t>
      </w: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) от "___" ____________ 20__ г.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N ____ Вы приняты (Вам отказано в принятии) на учет в качестве нуждающегося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  жилом  помещении,    предоставляемом  по  договору   социального   найма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категориям граждан, указанным в  </w:t>
      </w:r>
      <w:hyperlink r:id="rId23" w:history="1">
        <w:r w:rsidRPr="003A12EF">
          <w:rPr>
            <w:rFonts w:ascii="Arial" w:eastAsia="Times New Roman" w:hAnsi="Arial" w:cs="Arial"/>
            <w:color w:val="1DB7B1"/>
            <w:sz w:val="18"/>
            <w:szCs w:val="18"/>
            <w:u w:val="single"/>
            <w:lang w:eastAsia="ru-RU"/>
          </w:rPr>
          <w:t>части  3  статьи  49</w:t>
        </w:r>
      </w:hyperlink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 Жилищного   кодекса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Российской Федерации.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Начальник Управления __________________________________________________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 (подпись, инициалы, фамилия)</w:t>
      </w:r>
    </w:p>
    <w:p w:rsidR="003A12EF" w:rsidRPr="003A12EF" w:rsidRDefault="003A12EF" w:rsidP="003A12EF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 Расписка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 о приеме документов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Заявление и документы _________________________________________________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___________________________________________________________________________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 (Ф.И.О. заявителя)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приняты в соответствии с описью.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Перечень документов: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1. Заявление о предоставлении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2. Копия документа, удостоверяющего личность заявителя.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3.  Документ,  подтверждающий  полномочия  на  обращение с заявлением о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предоставлении муниципальной услуги.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4.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         (иные документы,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5.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 предоставляемые заявителем)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6.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7.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8.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9. ___________________________________________________________________.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10. __________________________________________________________________.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Регистрационный номер _____________________  дата 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Должность и подпись лица,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 принявшего документы      _____________________________________________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Формы и виды обращений заявителя:</w:t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151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052"/>
        <w:gridCol w:w="1832"/>
        <w:gridCol w:w="1176"/>
        <w:gridCol w:w="751"/>
        <w:gridCol w:w="1795"/>
        <w:gridCol w:w="2960"/>
        <w:gridCol w:w="2127"/>
      </w:tblGrid>
      <w:tr w:rsidR="003A12EF" w:rsidRPr="003A12EF" w:rsidTr="003A12EF">
        <w:trPr>
          <w:tblCellSpacing w:w="0" w:type="dxa"/>
        </w:trPr>
        <w:tc>
          <w:tcPr>
            <w:tcW w:w="5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Необходимость предоставления, в следующих случаях</w:t>
            </w:r>
          </w:p>
        </w:tc>
        <w:tc>
          <w:tcPr>
            <w:tcW w:w="27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Личный прием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Обращение через «Портал государственных и муниципальных услуг Забайкальского края»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Бумажный вид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 вид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Бумажно-электронный вид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Электронный</w:t>
            </w:r>
          </w:p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вид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принятии на учет в качестве нуждающихся в жилых помещениях (приложении № 2)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Документ, подписанный усиленной квалифицированной ЭЦП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местного самоуправления о признании гражданина  и членов его семьи малоимущими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личность заявителя и состав его семьи (паспорт, свидетельство о заключении брака, свидетельство о рождении члена семьи, решение об усыновлении (удочерении), решение об опеке, судебное решение о признании членом семьи и иные документы)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 (как документ, удостоверяющий личность)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УЭК (как документ, удостоверяющий личность)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домовой книги или лицевой счет, заверенные органом, уполномоченным на их выдачу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 или копия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подтверждающие право пользования жилым помещением, </w:t>
            </w: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занимаемым заявителем и членами его семьи (договор, ордер, решение о предоставлении жилого помещения и иные документы)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Скан-копия документа, сформированного в </w:t>
            </w: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Запрос в ОМСУ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Технический паспорт жилого помещения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органов государственной регистрации и органа, осуществляющего техническую инвентаризацию, о наличии или отсутствии жилых помещений на праве собственности по месту постоянного жительства заявителя и членов его семьи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обязательно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Росреестр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органа местного самоуправления о признании жилого помещения непригодным для проживания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наличии у гражданина тяжелой формы хронического заболевания, при которой совместное проживание с ним в одной квартире невозможно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12EF" w:rsidRPr="003A12EF" w:rsidTr="003A12EF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гражданина на предоставление жилого помещения вне очереди в качестве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предоставления жилого помещения по договору социального найма вне очереди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Скан-копия документа, сформированного в бумажном виде, заверенная  усиленной квалифицированной ЭЦП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A12EF" w:rsidRPr="003A12EF" w:rsidRDefault="003A12EF" w:rsidP="003A12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12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в ОМСУ</w:t>
            </w:r>
          </w:p>
        </w:tc>
      </w:tr>
    </w:tbl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i/>
          <w:iCs/>
          <w:color w:val="666666"/>
          <w:sz w:val="18"/>
          <w:szCs w:val="18"/>
          <w:lang w:eastAsia="ru-RU"/>
        </w:rPr>
        <w:br w:type="textWrapping" w:clear="all"/>
      </w:r>
    </w:p>
    <w:p w:rsidR="003A12EF" w:rsidRPr="003A12EF" w:rsidRDefault="003A12EF" w:rsidP="003A12EF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3A12EF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                   </w:t>
      </w:r>
    </w:p>
    <w:p w:rsidR="00E4206A" w:rsidRDefault="003A12EF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A4"/>
    <w:rsid w:val="003A12EF"/>
    <w:rsid w:val="005418C5"/>
    <w:rsid w:val="00973338"/>
    <w:rsid w:val="00B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3A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A12EF"/>
    <w:rPr>
      <w:i/>
      <w:iCs/>
    </w:rPr>
  </w:style>
  <w:style w:type="paragraph" w:styleId="a4">
    <w:name w:val="Normal (Web)"/>
    <w:basedOn w:val="a"/>
    <w:uiPriority w:val="99"/>
    <w:unhideWhenUsed/>
    <w:rsid w:val="003A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2EF"/>
  </w:style>
  <w:style w:type="character" w:styleId="a5">
    <w:name w:val="Hyperlink"/>
    <w:basedOn w:val="a0"/>
    <w:uiPriority w:val="99"/>
    <w:semiHidden/>
    <w:unhideWhenUsed/>
    <w:rsid w:val="003A12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2EF"/>
    <w:rPr>
      <w:color w:val="800080"/>
      <w:u w:val="single"/>
    </w:rPr>
  </w:style>
  <w:style w:type="character" w:styleId="a7">
    <w:name w:val="Strong"/>
    <w:basedOn w:val="a0"/>
    <w:uiPriority w:val="22"/>
    <w:qFormat/>
    <w:rsid w:val="003A12EF"/>
    <w:rPr>
      <w:b/>
      <w:bCs/>
    </w:rPr>
  </w:style>
  <w:style w:type="paragraph" w:customStyle="1" w:styleId="consplusnormal">
    <w:name w:val="consplusnormal"/>
    <w:basedOn w:val="a"/>
    <w:rsid w:val="003A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A1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12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basedOn w:val="a"/>
    <w:rsid w:val="003A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3A12EF"/>
    <w:rPr>
      <w:i/>
      <w:iCs/>
    </w:rPr>
  </w:style>
  <w:style w:type="paragraph" w:styleId="a4">
    <w:name w:val="Normal (Web)"/>
    <w:basedOn w:val="a"/>
    <w:uiPriority w:val="99"/>
    <w:unhideWhenUsed/>
    <w:rsid w:val="003A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12EF"/>
  </w:style>
  <w:style w:type="character" w:styleId="a5">
    <w:name w:val="Hyperlink"/>
    <w:basedOn w:val="a0"/>
    <w:uiPriority w:val="99"/>
    <w:semiHidden/>
    <w:unhideWhenUsed/>
    <w:rsid w:val="003A12E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A12EF"/>
    <w:rPr>
      <w:color w:val="800080"/>
      <w:u w:val="single"/>
    </w:rPr>
  </w:style>
  <w:style w:type="character" w:styleId="a7">
    <w:name w:val="Strong"/>
    <w:basedOn w:val="a0"/>
    <w:uiPriority w:val="22"/>
    <w:qFormat/>
    <w:rsid w:val="003A12EF"/>
    <w:rPr>
      <w:b/>
      <w:bCs/>
    </w:rPr>
  </w:style>
  <w:style w:type="paragraph" w:customStyle="1" w:styleId="consplusnormal">
    <w:name w:val="consplusnormal"/>
    <w:basedOn w:val="a"/>
    <w:rsid w:val="003A1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adm-borzya@mail.ru" TargetMode="External"/><Relationship Id="rId13" Type="http://schemas.openxmlformats.org/officeDocument/2006/relationships/hyperlink" Target="consultantplus://offline/main?base=RLAW390;n=13965;fld=134" TargetMode="External"/><Relationship Id="rId18" Type="http://schemas.openxmlformats.org/officeDocument/2006/relationships/hyperlink" Target="consultantplus://offline/ref=8CA5D30166713F563D7A9377206221B446972BD685CC9A922F2AC54FFD9E5243173F5B1D1CED310181887BLCu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437926604DF588554D064F341B9DB299AB0A164F49AE35F9CB9EBD571BBE309333B9C7A335F3DB78N2F" TargetMode="External"/><Relationship Id="rId7" Type="http://schemas.openxmlformats.org/officeDocument/2006/relationships/hyperlink" Target="http://www.gosuslugi.ru/" TargetMode="External"/><Relationship Id="rId12" Type="http://schemas.openxmlformats.org/officeDocument/2006/relationships/hyperlink" Target="consultantplus://offline/main?base=LAW;n=117671;fld=134" TargetMode="External"/><Relationship Id="rId17" Type="http://schemas.openxmlformats.org/officeDocument/2006/relationships/hyperlink" Target="consultantplus://offline/ref=8CA5D30166713F563D7A9377206221B446972BD685CC9A922F2AC54FFD9E5243173F5B1D1CED3101818879LCu9G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A5D30166713F563D7A9377206221B446972BD685CC9A922F2AC54FFD9E5243173F5B1D1CED310181887BLCu4G" TargetMode="External"/><Relationship Id="rId20" Type="http://schemas.openxmlformats.org/officeDocument/2006/relationships/hyperlink" Target="consultantplus://offline/main?base=RLAW011;n=54631;fld=134;dst=10000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11;n=48189;fld=134" TargetMode="External"/><Relationship Id="rId11" Type="http://schemas.openxmlformats.org/officeDocument/2006/relationships/hyperlink" Target="consultantplus://offline/main?base=LAW;n=117057;fld=134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main?base=LAW;n=116783;fld=134;dst=100041" TargetMode="External"/><Relationship Id="rId15" Type="http://schemas.openxmlformats.org/officeDocument/2006/relationships/hyperlink" Target="consultantplus://offline/ref=8CA5D30166713F563D7A9377206221B446972BD685CC9A922F2AC54FFD9E5243173F5B1D1CED3101818A7FLCu1G" TargetMode="External"/><Relationship Id="rId23" Type="http://schemas.openxmlformats.org/officeDocument/2006/relationships/hyperlink" Target="consultantplus://offline/ref=7F437926604DF588554D064F341B9DB299AB0A164F49AE35F9CB9EBD571BBE309333B9C7A335F3DB78N2F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main?base=RLAW011;n=54631;fld=134;dst=1000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4190608EB41F65EF599E520592DD05500F9ECEB19EAC08D23F44B68C9F5B50AB601FADC1BA41BE2R76CA" TargetMode="External"/><Relationship Id="rId14" Type="http://schemas.openxmlformats.org/officeDocument/2006/relationships/hyperlink" Target="consultantplus://offline/ref=8CA5D30166713F563D7A9377206221B446972BD685CC9A922F2AC54FFD9E5243173F5B1D1CED310181887BLCu4G" TargetMode="External"/><Relationship Id="rId22" Type="http://schemas.openxmlformats.org/officeDocument/2006/relationships/hyperlink" Target="consultantplus://offline/main?base=RLAW011;n=54631;fld=134;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9413</Words>
  <Characters>53660</Characters>
  <Application>Microsoft Office Word</Application>
  <DocSecurity>0</DocSecurity>
  <Lines>447</Lines>
  <Paragraphs>125</Paragraphs>
  <ScaleCrop>false</ScaleCrop>
  <Company/>
  <LinksUpToDate>false</LinksUpToDate>
  <CharactersWithSpaces>62948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2016-09-27T04:18:00Z</dcterms:created>
  <dcterms:modified xsi:type="dcterms:W3CDTF">2016-09-27T04:18:00Z</dcterms:modified>
</cp:coreProperties>
</file>