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656DBC">
        <w:rPr>
          <w:szCs w:val="28"/>
        </w:rPr>
        <w:t>13</w:t>
      </w:r>
      <w:r>
        <w:rPr>
          <w:szCs w:val="28"/>
        </w:rPr>
        <w:t xml:space="preserve">» </w:t>
      </w:r>
      <w:r w:rsidR="003D1535">
        <w:rPr>
          <w:szCs w:val="28"/>
        </w:rPr>
        <w:t>марта</w:t>
      </w:r>
      <w:r w:rsidR="00265AEB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3D1535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656DBC">
        <w:rPr>
          <w:szCs w:val="28"/>
        </w:rPr>
        <w:t>106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3D1535">
        <w:rPr>
          <w:szCs w:val="28"/>
        </w:rPr>
        <w:t>26</w:t>
      </w:r>
      <w:r w:rsidR="00DA7831">
        <w:rPr>
          <w:szCs w:val="28"/>
        </w:rPr>
        <w:t xml:space="preserve"> </w:t>
      </w:r>
      <w:r w:rsidR="003D1535">
        <w:rPr>
          <w:szCs w:val="28"/>
        </w:rPr>
        <w:t>марта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3D1535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>г.</w:t>
      </w:r>
      <w:r w:rsidR="002352BA">
        <w:rPr>
          <w:szCs w:val="28"/>
        </w:rPr>
        <w:t xml:space="preserve"> </w:t>
      </w:r>
      <w:r w:rsidR="005600DA">
        <w:rPr>
          <w:szCs w:val="28"/>
        </w:rPr>
        <w:t xml:space="preserve">Борзя, </w:t>
      </w:r>
      <w:r w:rsidR="003D1535">
        <w:rPr>
          <w:szCs w:val="28"/>
        </w:rPr>
        <w:t>ул. Промышленная, 4б</w:t>
      </w:r>
      <w:r w:rsidR="005600DA"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для</w:t>
      </w:r>
      <w:r w:rsidR="00466150">
        <w:rPr>
          <w:szCs w:val="28"/>
        </w:rPr>
        <w:t xml:space="preserve"> </w:t>
      </w:r>
      <w:r w:rsidR="003D1535">
        <w:rPr>
          <w:szCs w:val="28"/>
        </w:rPr>
        <w:t>малоэтажной многоквартирной жилой застройки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3D1535" w:rsidRDefault="003D1535" w:rsidP="003D1535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Назначить 26 марта 2018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3D1535" w:rsidRDefault="003D1535" w:rsidP="003D1535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Коновалова, 13/2,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для малоэтажной многоквартирной жилой застройки;</w:t>
      </w:r>
    </w:p>
    <w:p w:rsidR="003D1535" w:rsidRDefault="003D1535" w:rsidP="003D1535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3D1535" w:rsidRDefault="003D1535" w:rsidP="003D1535">
      <w:pPr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 xml:space="preserve">3. Назначить 26 марта 2018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3D1535" w:rsidRDefault="003D1535" w:rsidP="003D1535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-Забайкальский край, Борзинский район, г. Борзя, ул. Дзержинского, 5 – прилегающая территория,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для объектов гаражного назначения;</w:t>
      </w:r>
      <w:proofErr w:type="gramEnd"/>
    </w:p>
    <w:p w:rsidR="003D1535" w:rsidRDefault="003D1535" w:rsidP="003D1535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3D1535" w:rsidRDefault="003D1535" w:rsidP="003D1535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4. Назначить 26 марта 2018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3D1535" w:rsidRDefault="003D1535" w:rsidP="003D1535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Савватеевская, 37А/11,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для объектов гаражного назначения;</w:t>
      </w:r>
    </w:p>
    <w:p w:rsidR="003D1535" w:rsidRDefault="003D1535" w:rsidP="003D1535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C6370D" w:rsidRDefault="003D1535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5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</w:p>
    <w:p w:rsidR="00750EDE" w:rsidRDefault="00750EDE" w:rsidP="00C6370D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461FBB">
        <w:rPr>
          <w:szCs w:val="28"/>
        </w:rPr>
        <w:t>20,33, тел.: 3-37-38</w:t>
      </w:r>
      <w:r>
        <w:rPr>
          <w:szCs w:val="28"/>
        </w:rPr>
        <w:t>, 3-39-81.</w:t>
      </w:r>
    </w:p>
    <w:p w:rsidR="0068396C" w:rsidRDefault="00461FBB" w:rsidP="00461FBB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4B44C8">
        <w:rPr>
          <w:szCs w:val="28"/>
        </w:rPr>
        <w:t xml:space="preserve"> </w:t>
      </w:r>
      <w:r w:rsidR="008471E9">
        <w:rPr>
          <w:szCs w:val="28"/>
        </w:rPr>
        <w:t xml:space="preserve"> </w:t>
      </w:r>
      <w:r w:rsidR="004B44C8">
        <w:rPr>
          <w:szCs w:val="28"/>
        </w:rPr>
        <w:t>6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5D36F1">
        <w:rPr>
          <w:szCs w:val="28"/>
        </w:rPr>
        <w:t>Настоящее постановление вступает в силу после его официального опубликования (обнародования) на официальном портале городского поселения «Борзинское» в информационно-телекоммуникационной сети «Интернет» (</w:t>
      </w:r>
      <w:r w:rsidR="005D36F1">
        <w:rPr>
          <w:szCs w:val="28"/>
          <w:lang w:val="en-US"/>
        </w:rPr>
        <w:t>www</w:t>
      </w:r>
      <w:r w:rsidR="005D36F1">
        <w:rPr>
          <w:szCs w:val="28"/>
        </w:rPr>
        <w:t>.</w:t>
      </w:r>
      <w:proofErr w:type="spellStart"/>
      <w:r w:rsidR="005D36F1">
        <w:rPr>
          <w:szCs w:val="28"/>
        </w:rPr>
        <w:t>борзя-адм</w:t>
      </w:r>
      <w:proofErr w:type="gramStart"/>
      <w:r w:rsidR="005D36F1">
        <w:rPr>
          <w:szCs w:val="28"/>
        </w:rPr>
        <w:t>.р</w:t>
      </w:r>
      <w:proofErr w:type="gramEnd"/>
      <w:r w:rsidR="005D36F1">
        <w:rPr>
          <w:szCs w:val="28"/>
        </w:rPr>
        <w:t>ф</w:t>
      </w:r>
      <w:proofErr w:type="spellEnd"/>
      <w:r w:rsidR="005D36F1">
        <w:rPr>
          <w:szCs w:val="28"/>
        </w:rPr>
        <w:t>).</w:t>
      </w:r>
    </w:p>
    <w:p w:rsidR="004B44C8" w:rsidRDefault="004B44C8" w:rsidP="00461FBB">
      <w:pPr>
        <w:ind w:right="-1"/>
        <w:jc w:val="both"/>
        <w:rPr>
          <w:szCs w:val="28"/>
        </w:rPr>
      </w:pPr>
    </w:p>
    <w:p w:rsidR="004B44C8" w:rsidRDefault="004B44C8" w:rsidP="00461FBB">
      <w:pPr>
        <w:ind w:right="-1"/>
        <w:jc w:val="both"/>
        <w:rPr>
          <w:szCs w:val="28"/>
        </w:rPr>
      </w:pPr>
    </w:p>
    <w:p w:rsidR="004B44C8" w:rsidRDefault="004B44C8" w:rsidP="00461FBB">
      <w:pPr>
        <w:ind w:right="-1"/>
        <w:jc w:val="both"/>
        <w:rPr>
          <w:szCs w:val="28"/>
        </w:rPr>
      </w:pPr>
    </w:p>
    <w:p w:rsidR="004B44C8" w:rsidRDefault="004B44C8" w:rsidP="00461FBB">
      <w:pPr>
        <w:ind w:right="-1"/>
        <w:jc w:val="both"/>
        <w:rPr>
          <w:szCs w:val="28"/>
        </w:rPr>
      </w:pPr>
    </w:p>
    <w:p w:rsidR="004B44C8" w:rsidRDefault="004B44C8" w:rsidP="00461FBB">
      <w:pPr>
        <w:ind w:right="-1"/>
        <w:jc w:val="both"/>
        <w:rPr>
          <w:szCs w:val="28"/>
        </w:rPr>
      </w:pPr>
    </w:p>
    <w:p w:rsidR="004B44C8" w:rsidRDefault="004B44C8" w:rsidP="00461FBB">
      <w:pPr>
        <w:ind w:right="-1"/>
        <w:jc w:val="both"/>
        <w:rPr>
          <w:szCs w:val="28"/>
        </w:rPr>
      </w:pPr>
    </w:p>
    <w:p w:rsidR="004B44C8" w:rsidRDefault="004B44C8" w:rsidP="00461FBB">
      <w:pPr>
        <w:ind w:right="-1"/>
        <w:jc w:val="both"/>
        <w:rPr>
          <w:szCs w:val="28"/>
        </w:rPr>
      </w:pPr>
    </w:p>
    <w:p w:rsidR="00B9466C" w:rsidRDefault="00B9466C" w:rsidP="005F6FB0">
      <w:pPr>
        <w:jc w:val="both"/>
        <w:rPr>
          <w:szCs w:val="28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Глав</w:t>
      </w:r>
      <w:r w:rsidR="00D910C4">
        <w:rPr>
          <w:szCs w:val="28"/>
        </w:rPr>
        <w:t>а</w:t>
      </w:r>
      <w:r w:rsidR="005F6FB0">
        <w:rPr>
          <w:szCs w:val="28"/>
        </w:rPr>
        <w:t xml:space="preserve"> 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             </w:t>
      </w:r>
      <w:r w:rsidR="00D910C4">
        <w:rPr>
          <w:szCs w:val="28"/>
        </w:rPr>
        <w:t>Н.Н. Яковлев</w:t>
      </w:r>
    </w:p>
    <w:sectPr w:rsidR="0062432B" w:rsidRPr="001D3552" w:rsidSect="006E1133">
      <w:headerReference w:type="even" r:id="rId10"/>
      <w:headerReference w:type="default" r:id="rId11"/>
      <w:pgSz w:w="11906" w:h="16838"/>
      <w:pgMar w:top="1134" w:right="850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2C" w:rsidRDefault="00F0202C">
      <w:r>
        <w:separator/>
      </w:r>
    </w:p>
  </w:endnote>
  <w:endnote w:type="continuationSeparator" w:id="0">
    <w:p w:rsidR="00F0202C" w:rsidRDefault="00F0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2C" w:rsidRDefault="00F0202C">
      <w:r>
        <w:separator/>
      </w:r>
    </w:p>
  </w:footnote>
  <w:footnote w:type="continuationSeparator" w:id="0">
    <w:p w:rsidR="00F0202C" w:rsidRDefault="00F02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6DBC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66189"/>
    <w:rsid w:val="000721FA"/>
    <w:rsid w:val="000A4261"/>
    <w:rsid w:val="000B631B"/>
    <w:rsid w:val="000C6DFA"/>
    <w:rsid w:val="001203DD"/>
    <w:rsid w:val="00127A9B"/>
    <w:rsid w:val="001313D8"/>
    <w:rsid w:val="00142736"/>
    <w:rsid w:val="00143F37"/>
    <w:rsid w:val="0018201B"/>
    <w:rsid w:val="00191F68"/>
    <w:rsid w:val="0019263E"/>
    <w:rsid w:val="001A6C2F"/>
    <w:rsid w:val="001A7E88"/>
    <w:rsid w:val="001D3552"/>
    <w:rsid w:val="00226C35"/>
    <w:rsid w:val="002352BA"/>
    <w:rsid w:val="0024313A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2F579C"/>
    <w:rsid w:val="00303688"/>
    <w:rsid w:val="003477E2"/>
    <w:rsid w:val="00370145"/>
    <w:rsid w:val="003A3DBA"/>
    <w:rsid w:val="003B4026"/>
    <w:rsid w:val="003C34E8"/>
    <w:rsid w:val="003C6618"/>
    <w:rsid w:val="003D1535"/>
    <w:rsid w:val="003F2ED2"/>
    <w:rsid w:val="00455D4C"/>
    <w:rsid w:val="00460B7B"/>
    <w:rsid w:val="00461FBB"/>
    <w:rsid w:val="00466150"/>
    <w:rsid w:val="004779CB"/>
    <w:rsid w:val="00477BE5"/>
    <w:rsid w:val="004875DF"/>
    <w:rsid w:val="00494F68"/>
    <w:rsid w:val="004B32D5"/>
    <w:rsid w:val="004B4057"/>
    <w:rsid w:val="004B44C8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708A4"/>
    <w:rsid w:val="00582FE1"/>
    <w:rsid w:val="005A05D1"/>
    <w:rsid w:val="005A2B61"/>
    <w:rsid w:val="005D36F1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56DBC"/>
    <w:rsid w:val="0068396C"/>
    <w:rsid w:val="00687C40"/>
    <w:rsid w:val="006A5164"/>
    <w:rsid w:val="006A7548"/>
    <w:rsid w:val="006D506D"/>
    <w:rsid w:val="006D7D59"/>
    <w:rsid w:val="006D7EE4"/>
    <w:rsid w:val="006E113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70DC"/>
    <w:rsid w:val="007C014E"/>
    <w:rsid w:val="007D7AF6"/>
    <w:rsid w:val="00804CD6"/>
    <w:rsid w:val="008302DA"/>
    <w:rsid w:val="00834784"/>
    <w:rsid w:val="008471E9"/>
    <w:rsid w:val="00853699"/>
    <w:rsid w:val="008611E5"/>
    <w:rsid w:val="0087163E"/>
    <w:rsid w:val="008874C6"/>
    <w:rsid w:val="008A0C58"/>
    <w:rsid w:val="008A74B0"/>
    <w:rsid w:val="008E4CFF"/>
    <w:rsid w:val="00902AA6"/>
    <w:rsid w:val="009107C8"/>
    <w:rsid w:val="009242D4"/>
    <w:rsid w:val="00926B5F"/>
    <w:rsid w:val="009710E4"/>
    <w:rsid w:val="0097113A"/>
    <w:rsid w:val="009746C3"/>
    <w:rsid w:val="009973DB"/>
    <w:rsid w:val="009A19E1"/>
    <w:rsid w:val="009F2FF5"/>
    <w:rsid w:val="00A116BB"/>
    <w:rsid w:val="00A3217F"/>
    <w:rsid w:val="00A465A7"/>
    <w:rsid w:val="00A4720F"/>
    <w:rsid w:val="00A9542D"/>
    <w:rsid w:val="00AA1767"/>
    <w:rsid w:val="00AA6628"/>
    <w:rsid w:val="00AC3D6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6370D"/>
    <w:rsid w:val="00C65AB4"/>
    <w:rsid w:val="00C812B9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5871"/>
    <w:rsid w:val="00D90276"/>
    <w:rsid w:val="00D910C4"/>
    <w:rsid w:val="00D9731E"/>
    <w:rsid w:val="00DA7831"/>
    <w:rsid w:val="00DD19BC"/>
    <w:rsid w:val="00E057B1"/>
    <w:rsid w:val="00E06BAA"/>
    <w:rsid w:val="00E76D4E"/>
    <w:rsid w:val="00E8672A"/>
    <w:rsid w:val="00E8707B"/>
    <w:rsid w:val="00E91091"/>
    <w:rsid w:val="00E95318"/>
    <w:rsid w:val="00EA43FB"/>
    <w:rsid w:val="00EB2E30"/>
    <w:rsid w:val="00EC6E9C"/>
    <w:rsid w:val="00ED5B7E"/>
    <w:rsid w:val="00ED774C"/>
    <w:rsid w:val="00EF1490"/>
    <w:rsid w:val="00EF5D39"/>
    <w:rsid w:val="00EF723F"/>
    <w:rsid w:val="00F01749"/>
    <w:rsid w:val="00F0202C"/>
    <w:rsid w:val="00F249FC"/>
    <w:rsid w:val="00F32D4C"/>
    <w:rsid w:val="00F330D8"/>
    <w:rsid w:val="00F3518E"/>
    <w:rsid w:val="00F466BC"/>
    <w:rsid w:val="00F63198"/>
    <w:rsid w:val="00F63679"/>
    <w:rsid w:val="00F7322B"/>
    <w:rsid w:val="00FB2127"/>
    <w:rsid w:val="00FD1951"/>
    <w:rsid w:val="00FD61EF"/>
    <w:rsid w:val="00FE0087"/>
    <w:rsid w:val="00FE14FA"/>
    <w:rsid w:val="00FE6D8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38CD7-5404-4A83-AC10-871D9154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2018-03-13T08:13:00Z</cp:lastPrinted>
  <dcterms:created xsi:type="dcterms:W3CDTF">2018-03-13T02:50:00Z</dcterms:created>
  <dcterms:modified xsi:type="dcterms:W3CDTF">2018-03-20T00:12:00Z</dcterms:modified>
</cp:coreProperties>
</file>