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</w:t>
      </w:r>
      <w:r w:rsidR="007178EE">
        <w:rPr>
          <w:szCs w:val="28"/>
        </w:rPr>
        <w:t>2</w:t>
      </w:r>
      <w:r w:rsidR="00F05627">
        <w:rPr>
          <w:szCs w:val="28"/>
        </w:rPr>
        <w:t>1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78367F">
        <w:rPr>
          <w:b/>
          <w:szCs w:val="28"/>
        </w:rPr>
        <w:t>Миннуллина Ильдара Вагизовича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</w:t>
      </w:r>
      <w:r w:rsidR="0078367F">
        <w:rPr>
          <w:b/>
          <w:szCs w:val="28"/>
        </w:rPr>
        <w:t>го</w:t>
      </w:r>
      <w:r w:rsidR="00734D72" w:rsidRPr="00734D72">
        <w:rPr>
          <w:b/>
          <w:szCs w:val="28"/>
        </w:rPr>
        <w:t xml:space="preserve">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1D518F">
        <w:rPr>
          <w:b/>
          <w:szCs w:val="28"/>
        </w:rPr>
        <w:t xml:space="preserve">Забайкальским региональным отделением Политической партии ЛДПР – Либерально-демократической партией России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7178EE">
        <w:rPr>
          <w:b/>
          <w:szCs w:val="28"/>
        </w:rPr>
        <w:t>5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78367F">
        <w:rPr>
          <w:szCs w:val="28"/>
        </w:rPr>
        <w:t>Миннуллиным Ильдаром Вагизовичем</w:t>
      </w:r>
      <w:r w:rsidR="006E1BAE">
        <w:rPr>
          <w:szCs w:val="28"/>
        </w:rPr>
        <w:t>, выдвинут</w:t>
      </w:r>
      <w:r w:rsidR="0078367F">
        <w:rPr>
          <w:szCs w:val="28"/>
        </w:rPr>
        <w:t>ым</w:t>
      </w:r>
      <w:r w:rsidR="006E1BAE">
        <w:rPr>
          <w:szCs w:val="28"/>
        </w:rPr>
        <w:t xml:space="preserve">  </w:t>
      </w:r>
      <w:r w:rsidR="006E1BAE" w:rsidRPr="006E1BAE">
        <w:rPr>
          <w:szCs w:val="28"/>
        </w:rPr>
        <w:t xml:space="preserve">избирательным объединением - </w:t>
      </w:r>
      <w:r w:rsidR="001D518F" w:rsidRPr="007C46E0">
        <w:rPr>
          <w:szCs w:val="28"/>
        </w:rPr>
        <w:t>Забайкальским региональным отделением Политической партии ЛДПР</w:t>
      </w:r>
      <w:r w:rsidR="001E7484">
        <w:rPr>
          <w:szCs w:val="28"/>
        </w:rPr>
        <w:t xml:space="preserve"> – Либерально-демократической </w:t>
      </w:r>
      <w:r w:rsidR="001D518F" w:rsidRPr="007C46E0">
        <w:rPr>
          <w:szCs w:val="28"/>
        </w:rPr>
        <w:t>партией России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7178EE">
        <w:t>5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               партией России</w:t>
      </w:r>
      <w:r w:rsidR="001D518F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1D518F">
        <w:rPr>
          <w:szCs w:val="28"/>
        </w:rPr>
        <w:t>24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</w:t>
      </w:r>
      <w:r w:rsidR="001D518F">
        <w:rPr>
          <w:szCs w:val="28"/>
        </w:rPr>
        <w:t>0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</w:t>
      </w:r>
      <w:r w:rsidR="001D518F">
        <w:rPr>
          <w:szCs w:val="28"/>
        </w:rPr>
        <w:t xml:space="preserve"> </w:t>
      </w:r>
      <w:r w:rsidR="001D518F" w:rsidRPr="007C46E0">
        <w:rPr>
          <w:szCs w:val="28"/>
        </w:rPr>
        <w:t>партией России</w:t>
      </w:r>
      <w:r w:rsidR="001D518F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lastRenderedPageBreak/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78367F">
        <w:rPr>
          <w:szCs w:val="28"/>
        </w:rPr>
        <w:t>Миннуллина Ильдара Вагизовича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1D518F">
        <w:rPr>
          <w:szCs w:val="28"/>
        </w:rPr>
        <w:t>19</w:t>
      </w:r>
      <w:r w:rsidR="0078367F">
        <w:rPr>
          <w:szCs w:val="28"/>
        </w:rPr>
        <w:t>70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</w:t>
      </w:r>
      <w:r w:rsidR="0078367F">
        <w:rPr>
          <w:szCs w:val="28"/>
        </w:rPr>
        <w:t xml:space="preserve">ца г. </w:t>
      </w:r>
      <w:r w:rsidR="00B74A45">
        <w:rPr>
          <w:szCs w:val="28"/>
        </w:rPr>
        <w:t>Кизел П</w:t>
      </w:r>
      <w:r w:rsidR="0078367F">
        <w:rPr>
          <w:szCs w:val="28"/>
        </w:rPr>
        <w:t>е</w:t>
      </w:r>
      <w:r w:rsidR="00B74A45">
        <w:rPr>
          <w:szCs w:val="28"/>
        </w:rPr>
        <w:t>р</w:t>
      </w:r>
      <w:r w:rsidR="0078367F">
        <w:rPr>
          <w:szCs w:val="28"/>
        </w:rPr>
        <w:t xml:space="preserve">мской </w:t>
      </w:r>
      <w:r w:rsidR="00C36F38">
        <w:rPr>
          <w:szCs w:val="28"/>
        </w:rPr>
        <w:t>области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B74A45">
        <w:rPr>
          <w:szCs w:val="28"/>
        </w:rPr>
        <w:t>работающего электромонтером в Ононском участке Службы высоковольтных линий Производственного отделения Южные электрические сети филиала ПАО «МРСК Сибири» - «Читаэнерго»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B74A45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B74A45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партией России</w:t>
      </w:r>
      <w:r w:rsidR="001D518F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7178EE">
        <w:rPr>
          <w:szCs w:val="28"/>
        </w:rPr>
        <w:t>5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BF26A7">
        <w:rPr>
          <w:szCs w:val="28"/>
        </w:rPr>
        <w:t xml:space="preserve"> </w:t>
      </w:r>
      <w:r w:rsidR="009B4DD7">
        <w:rPr>
          <w:szCs w:val="28"/>
        </w:rPr>
        <w:t>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B74A45">
        <w:rPr>
          <w:szCs w:val="28"/>
        </w:rPr>
        <w:t>3</w:t>
      </w:r>
      <w:r>
        <w:rPr>
          <w:szCs w:val="28"/>
        </w:rPr>
        <w:t xml:space="preserve"> час. </w:t>
      </w:r>
      <w:r w:rsidR="00B74A45">
        <w:rPr>
          <w:szCs w:val="28"/>
        </w:rPr>
        <w:t>0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B74A45">
        <w:rPr>
          <w:szCs w:val="28"/>
        </w:rPr>
        <w:t>Миннуллину Ильдару Вагизовичу</w:t>
      </w:r>
      <w:r w:rsidR="007178EE"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8E7D84">
      <w:pPr>
        <w:tabs>
          <w:tab w:val="left" w:pos="8931"/>
        </w:tabs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1E7484">
      <w:headerReference w:type="even" r:id="rId7"/>
      <w:headerReference w:type="default" r:id="rId8"/>
      <w:footerReference w:type="even" r:id="rId9"/>
      <w:pgSz w:w="11906" w:h="16838"/>
      <w:pgMar w:top="1259" w:right="567" w:bottom="42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86" w:rsidRDefault="003D5486" w:rsidP="00951FED">
      <w:r>
        <w:separator/>
      </w:r>
    </w:p>
  </w:endnote>
  <w:endnote w:type="continuationSeparator" w:id="0">
    <w:p w:rsidR="003D5486" w:rsidRDefault="003D5486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00135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3D54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86" w:rsidRDefault="003D5486" w:rsidP="00951FED">
      <w:r>
        <w:separator/>
      </w:r>
    </w:p>
  </w:footnote>
  <w:footnote w:type="continuationSeparator" w:id="0">
    <w:p w:rsidR="003D5486" w:rsidRDefault="003D5486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001354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3D54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001354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F05627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3D5486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3D54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01354"/>
    <w:rsid w:val="0000164B"/>
    <w:rsid w:val="000106DF"/>
    <w:rsid w:val="00034256"/>
    <w:rsid w:val="0003430E"/>
    <w:rsid w:val="000412E6"/>
    <w:rsid w:val="00077B9C"/>
    <w:rsid w:val="000B18C5"/>
    <w:rsid w:val="000C23C2"/>
    <w:rsid w:val="000E394E"/>
    <w:rsid w:val="000F2B89"/>
    <w:rsid w:val="001D45CF"/>
    <w:rsid w:val="001D518F"/>
    <w:rsid w:val="001D61F5"/>
    <w:rsid w:val="001E7484"/>
    <w:rsid w:val="002471E5"/>
    <w:rsid w:val="00285158"/>
    <w:rsid w:val="002C3501"/>
    <w:rsid w:val="002D7DC2"/>
    <w:rsid w:val="0030252D"/>
    <w:rsid w:val="003314A7"/>
    <w:rsid w:val="0034502C"/>
    <w:rsid w:val="00365CDC"/>
    <w:rsid w:val="0037686D"/>
    <w:rsid w:val="00392294"/>
    <w:rsid w:val="00397F14"/>
    <w:rsid w:val="003A2B7C"/>
    <w:rsid w:val="003D5486"/>
    <w:rsid w:val="003E35F2"/>
    <w:rsid w:val="003F51E6"/>
    <w:rsid w:val="0042444F"/>
    <w:rsid w:val="004301E0"/>
    <w:rsid w:val="0047262A"/>
    <w:rsid w:val="00483CC7"/>
    <w:rsid w:val="00486246"/>
    <w:rsid w:val="00491BC2"/>
    <w:rsid w:val="004C5071"/>
    <w:rsid w:val="004F4923"/>
    <w:rsid w:val="005334BD"/>
    <w:rsid w:val="005E101D"/>
    <w:rsid w:val="005F0964"/>
    <w:rsid w:val="005F3247"/>
    <w:rsid w:val="005F3A46"/>
    <w:rsid w:val="00654BBF"/>
    <w:rsid w:val="00665CB8"/>
    <w:rsid w:val="00666AB3"/>
    <w:rsid w:val="0067168A"/>
    <w:rsid w:val="006734B8"/>
    <w:rsid w:val="00673873"/>
    <w:rsid w:val="00686874"/>
    <w:rsid w:val="006D2EFA"/>
    <w:rsid w:val="006E1BAE"/>
    <w:rsid w:val="006E2D93"/>
    <w:rsid w:val="007178EE"/>
    <w:rsid w:val="00734D72"/>
    <w:rsid w:val="0078367F"/>
    <w:rsid w:val="007B1B6E"/>
    <w:rsid w:val="007F3178"/>
    <w:rsid w:val="0080115D"/>
    <w:rsid w:val="0080321C"/>
    <w:rsid w:val="008065B1"/>
    <w:rsid w:val="008205D5"/>
    <w:rsid w:val="0086207E"/>
    <w:rsid w:val="008800E4"/>
    <w:rsid w:val="008A3F5F"/>
    <w:rsid w:val="008E1FD7"/>
    <w:rsid w:val="008E7D84"/>
    <w:rsid w:val="008F622E"/>
    <w:rsid w:val="00951FED"/>
    <w:rsid w:val="00975EBC"/>
    <w:rsid w:val="009A28A9"/>
    <w:rsid w:val="009B4DD7"/>
    <w:rsid w:val="009F706A"/>
    <w:rsid w:val="00A3301B"/>
    <w:rsid w:val="00A34C27"/>
    <w:rsid w:val="00A423A7"/>
    <w:rsid w:val="00A92BED"/>
    <w:rsid w:val="00AD5B0B"/>
    <w:rsid w:val="00AE45A3"/>
    <w:rsid w:val="00AE5306"/>
    <w:rsid w:val="00AF40FA"/>
    <w:rsid w:val="00B41A05"/>
    <w:rsid w:val="00B5023E"/>
    <w:rsid w:val="00B74A45"/>
    <w:rsid w:val="00B91F11"/>
    <w:rsid w:val="00BA39F3"/>
    <w:rsid w:val="00BC1609"/>
    <w:rsid w:val="00BE2735"/>
    <w:rsid w:val="00BF26A7"/>
    <w:rsid w:val="00BF4482"/>
    <w:rsid w:val="00C04202"/>
    <w:rsid w:val="00C20ED6"/>
    <w:rsid w:val="00C36F38"/>
    <w:rsid w:val="00C47983"/>
    <w:rsid w:val="00C56CFD"/>
    <w:rsid w:val="00C95049"/>
    <w:rsid w:val="00CE12CB"/>
    <w:rsid w:val="00CF5A4B"/>
    <w:rsid w:val="00D01DF2"/>
    <w:rsid w:val="00D55BD2"/>
    <w:rsid w:val="00D62C9D"/>
    <w:rsid w:val="00DE30B3"/>
    <w:rsid w:val="00E405C5"/>
    <w:rsid w:val="00E471E4"/>
    <w:rsid w:val="00E6611B"/>
    <w:rsid w:val="00E6675E"/>
    <w:rsid w:val="00E72759"/>
    <w:rsid w:val="00E933A5"/>
    <w:rsid w:val="00EC224C"/>
    <w:rsid w:val="00ED6BF1"/>
    <w:rsid w:val="00F05627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46</cp:revision>
  <cp:lastPrinted>2017-08-04T05:28:00Z</cp:lastPrinted>
  <dcterms:created xsi:type="dcterms:W3CDTF">2014-07-22T23:00:00Z</dcterms:created>
  <dcterms:modified xsi:type="dcterms:W3CDTF">2017-08-04T07:52:00Z</dcterms:modified>
</cp:coreProperties>
</file>