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C22" w:rsidRDefault="00945DD6" w:rsidP="004C4C22">
      <w:r>
        <w:rPr>
          <w:noProof/>
        </w:rPr>
        <w:drawing>
          <wp:anchor distT="0" distB="0" distL="114300" distR="114300" simplePos="0" relativeHeight="251672064" behindDoc="0" locked="0" layoutInCell="1" allowOverlap="1">
            <wp:simplePos x="0" y="0"/>
            <wp:positionH relativeFrom="column">
              <wp:posOffset>2377440</wp:posOffset>
            </wp:positionH>
            <wp:positionV relativeFrom="paragraph">
              <wp:posOffset>56515</wp:posOffset>
            </wp:positionV>
            <wp:extent cx="720090" cy="925830"/>
            <wp:effectExtent l="19050" t="0" r="3810" b="0"/>
            <wp:wrapSquare wrapText="bothSides"/>
            <wp:docPr id="168" name="Рисунок 16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Герб"/>
                    <pic:cNvPicPr>
                      <a:picLocks noChangeAspect="1" noChangeArrowheads="1"/>
                    </pic:cNvPicPr>
                  </pic:nvPicPr>
                  <pic:blipFill>
                    <a:blip r:embed="rId8" cstate="print"/>
                    <a:srcRect/>
                    <a:stretch>
                      <a:fillRect/>
                    </a:stretch>
                  </pic:blipFill>
                  <pic:spPr bwMode="auto">
                    <a:xfrm>
                      <a:off x="0" y="0"/>
                      <a:ext cx="720090" cy="925830"/>
                    </a:xfrm>
                    <a:prstGeom prst="rect">
                      <a:avLst/>
                    </a:prstGeom>
                    <a:noFill/>
                    <a:ln w="9525">
                      <a:noFill/>
                      <a:miter lim="800000"/>
                      <a:headEnd/>
                      <a:tailEnd/>
                    </a:ln>
                  </pic:spPr>
                </pic:pic>
              </a:graphicData>
            </a:graphic>
          </wp:anchor>
        </w:drawing>
      </w:r>
    </w:p>
    <w:p w:rsidR="004C4C22" w:rsidRDefault="004C4C22" w:rsidP="004C4C22"/>
    <w:p w:rsidR="004C4C22" w:rsidRDefault="004C4C22" w:rsidP="004C4C22"/>
    <w:p w:rsidR="004C4C22" w:rsidRDefault="004C4C22" w:rsidP="004C4C22"/>
    <w:p w:rsidR="004C4C22" w:rsidRDefault="004C4C22" w:rsidP="004C4C22"/>
    <w:p w:rsidR="004C4C22" w:rsidRPr="0086059A" w:rsidRDefault="00CD6AE7" w:rsidP="00CD6AE7">
      <w:pPr>
        <w:jc w:val="center"/>
        <w:outlineLvl w:val="0"/>
        <w:rPr>
          <w:b/>
          <w:szCs w:val="28"/>
        </w:rPr>
      </w:pPr>
      <w:r w:rsidRPr="0086059A">
        <w:rPr>
          <w:b/>
          <w:szCs w:val="28"/>
        </w:rPr>
        <w:t>А</w:t>
      </w:r>
      <w:r w:rsidR="004C4C22" w:rsidRPr="0086059A">
        <w:rPr>
          <w:b/>
          <w:szCs w:val="28"/>
        </w:rPr>
        <w:t>дминистраци</w:t>
      </w:r>
      <w:r w:rsidRPr="0086059A">
        <w:rPr>
          <w:b/>
          <w:szCs w:val="28"/>
        </w:rPr>
        <w:t>я</w:t>
      </w:r>
      <w:r w:rsidR="004C4C22" w:rsidRPr="0086059A">
        <w:rPr>
          <w:b/>
          <w:szCs w:val="28"/>
        </w:rPr>
        <w:t xml:space="preserve"> </w:t>
      </w:r>
      <w:r w:rsidR="005974D8" w:rsidRPr="0086059A">
        <w:rPr>
          <w:b/>
          <w:szCs w:val="28"/>
        </w:rPr>
        <w:t xml:space="preserve">городского поселения </w:t>
      </w:r>
      <w:r w:rsidR="00856676" w:rsidRPr="0086059A">
        <w:rPr>
          <w:b/>
          <w:szCs w:val="28"/>
        </w:rPr>
        <w:t xml:space="preserve"> </w:t>
      </w:r>
      <w:r w:rsidR="004C4C22" w:rsidRPr="0086059A">
        <w:rPr>
          <w:b/>
          <w:szCs w:val="28"/>
        </w:rPr>
        <w:t>«</w:t>
      </w:r>
      <w:r w:rsidR="005974D8" w:rsidRPr="0086059A">
        <w:rPr>
          <w:b/>
          <w:szCs w:val="28"/>
        </w:rPr>
        <w:t>Борзинское</w:t>
      </w:r>
      <w:r w:rsidR="004C4C22" w:rsidRPr="0086059A">
        <w:rPr>
          <w:b/>
          <w:szCs w:val="28"/>
        </w:rPr>
        <w:t>»</w:t>
      </w:r>
    </w:p>
    <w:p w:rsidR="0086059A" w:rsidRDefault="0086059A" w:rsidP="004C4C22">
      <w:pPr>
        <w:jc w:val="center"/>
        <w:outlineLvl w:val="0"/>
        <w:rPr>
          <w:b/>
          <w:sz w:val="36"/>
          <w:szCs w:val="36"/>
        </w:rPr>
      </w:pPr>
    </w:p>
    <w:p w:rsidR="004C4C22" w:rsidRPr="0086059A" w:rsidRDefault="004C4C22" w:rsidP="004C4C22">
      <w:pPr>
        <w:jc w:val="center"/>
        <w:outlineLvl w:val="0"/>
        <w:rPr>
          <w:b/>
          <w:sz w:val="36"/>
          <w:szCs w:val="36"/>
        </w:rPr>
      </w:pPr>
      <w:r w:rsidRPr="0086059A">
        <w:rPr>
          <w:b/>
          <w:sz w:val="36"/>
          <w:szCs w:val="36"/>
        </w:rPr>
        <w:t>ПОСТАНОВЛЕНИЕ</w:t>
      </w:r>
    </w:p>
    <w:p w:rsidR="004C4C22" w:rsidRDefault="004C4C22" w:rsidP="004C4C22">
      <w:pPr>
        <w:jc w:val="both"/>
        <w:rPr>
          <w:szCs w:val="28"/>
        </w:rPr>
      </w:pPr>
    </w:p>
    <w:p w:rsidR="004C4C22" w:rsidRPr="00F4297C" w:rsidRDefault="00036A76" w:rsidP="004C4C22">
      <w:pPr>
        <w:jc w:val="both"/>
        <w:rPr>
          <w:szCs w:val="28"/>
          <w:u w:val="single"/>
        </w:rPr>
      </w:pPr>
      <w:r>
        <w:rPr>
          <w:szCs w:val="28"/>
        </w:rPr>
        <w:t>«</w:t>
      </w:r>
      <w:r w:rsidR="00E95497">
        <w:rPr>
          <w:szCs w:val="28"/>
        </w:rPr>
        <w:t>6</w:t>
      </w:r>
      <w:r w:rsidR="004C4C22" w:rsidRPr="00F4297C">
        <w:rPr>
          <w:szCs w:val="28"/>
        </w:rPr>
        <w:t>»</w:t>
      </w:r>
      <w:r>
        <w:rPr>
          <w:szCs w:val="28"/>
        </w:rPr>
        <w:t xml:space="preserve"> декабря</w:t>
      </w:r>
      <w:r w:rsidR="004228DE">
        <w:rPr>
          <w:szCs w:val="28"/>
        </w:rPr>
        <w:t xml:space="preserve"> </w:t>
      </w:r>
      <w:r w:rsidR="004C4C22" w:rsidRPr="00F4297C">
        <w:rPr>
          <w:szCs w:val="28"/>
        </w:rPr>
        <w:t>20</w:t>
      </w:r>
      <w:r w:rsidR="00B90C2E" w:rsidRPr="00F4297C">
        <w:rPr>
          <w:szCs w:val="28"/>
        </w:rPr>
        <w:t>1</w:t>
      </w:r>
      <w:r w:rsidR="003D007B">
        <w:rPr>
          <w:szCs w:val="28"/>
        </w:rPr>
        <w:t>9</w:t>
      </w:r>
      <w:r w:rsidR="00301755">
        <w:rPr>
          <w:szCs w:val="28"/>
        </w:rPr>
        <w:t xml:space="preserve"> г.</w:t>
      </w:r>
      <w:r w:rsidR="00301755">
        <w:rPr>
          <w:szCs w:val="28"/>
        </w:rPr>
        <w:tab/>
      </w:r>
      <w:r w:rsidR="00301755">
        <w:rPr>
          <w:szCs w:val="28"/>
        </w:rPr>
        <w:tab/>
      </w:r>
      <w:r w:rsidR="00301755">
        <w:rPr>
          <w:szCs w:val="28"/>
        </w:rPr>
        <w:tab/>
      </w:r>
      <w:r w:rsidR="00301755">
        <w:rPr>
          <w:szCs w:val="28"/>
        </w:rPr>
        <w:tab/>
      </w:r>
      <w:r w:rsidR="00301755">
        <w:rPr>
          <w:szCs w:val="28"/>
        </w:rPr>
        <w:tab/>
      </w:r>
      <w:r w:rsidR="00301755">
        <w:rPr>
          <w:szCs w:val="28"/>
        </w:rPr>
        <w:tab/>
      </w:r>
      <w:r w:rsidR="00301755">
        <w:rPr>
          <w:szCs w:val="28"/>
        </w:rPr>
        <w:tab/>
      </w:r>
      <w:r w:rsidR="00301755">
        <w:rPr>
          <w:szCs w:val="28"/>
        </w:rPr>
        <w:tab/>
      </w:r>
      <w:r w:rsidR="00EE1733">
        <w:rPr>
          <w:szCs w:val="28"/>
        </w:rPr>
        <w:t>№</w:t>
      </w:r>
      <w:r w:rsidR="002D754A">
        <w:rPr>
          <w:szCs w:val="28"/>
        </w:rPr>
        <w:t xml:space="preserve"> </w:t>
      </w:r>
      <w:r w:rsidR="00E95497">
        <w:rPr>
          <w:szCs w:val="28"/>
        </w:rPr>
        <w:t>694</w:t>
      </w:r>
      <w:r w:rsidR="00B145D8" w:rsidRPr="00F4297C">
        <w:rPr>
          <w:szCs w:val="28"/>
          <w:u w:val="single"/>
        </w:rPr>
        <w:t xml:space="preserve"> </w:t>
      </w:r>
    </w:p>
    <w:p w:rsidR="004C4C22" w:rsidRDefault="004C4C22" w:rsidP="004C4C22">
      <w:pPr>
        <w:jc w:val="center"/>
        <w:rPr>
          <w:b/>
          <w:szCs w:val="28"/>
        </w:rPr>
      </w:pPr>
      <w:r w:rsidRPr="0086059A">
        <w:rPr>
          <w:b/>
          <w:szCs w:val="28"/>
        </w:rPr>
        <w:t>г.</w:t>
      </w:r>
      <w:r w:rsidR="00CD6AE7" w:rsidRPr="0086059A">
        <w:rPr>
          <w:b/>
          <w:szCs w:val="28"/>
        </w:rPr>
        <w:t xml:space="preserve"> </w:t>
      </w:r>
      <w:r w:rsidRPr="0086059A">
        <w:rPr>
          <w:b/>
          <w:szCs w:val="28"/>
        </w:rPr>
        <w:t>Борзя</w:t>
      </w:r>
    </w:p>
    <w:p w:rsidR="00DD4F5D" w:rsidRDefault="00DD4F5D" w:rsidP="004C4C22">
      <w:pPr>
        <w:jc w:val="center"/>
        <w:rPr>
          <w:b/>
          <w:szCs w:val="28"/>
        </w:rPr>
      </w:pPr>
    </w:p>
    <w:p w:rsidR="00DD4F5D" w:rsidRPr="00DD4F5D" w:rsidRDefault="00DD4F5D" w:rsidP="00DD4F5D">
      <w:pPr>
        <w:shd w:val="clear" w:color="auto" w:fill="FFFFFF"/>
        <w:jc w:val="both"/>
        <w:textAlignment w:val="baseline"/>
        <w:outlineLvl w:val="1"/>
        <w:rPr>
          <w:b/>
          <w:spacing w:val="2"/>
          <w:szCs w:val="28"/>
        </w:rPr>
      </w:pPr>
      <w:r w:rsidRPr="00DD4F5D">
        <w:rPr>
          <w:b/>
          <w:spacing w:val="2"/>
          <w:szCs w:val="28"/>
        </w:rPr>
        <w:t>Об утверждении Административного регламента предоставления муниципальной услуги «Заключение договора о присоединении объекта дорожного сервиса к автомобильной дороге общего пользования местного значения городского поселения «Борзинское»</w:t>
      </w:r>
    </w:p>
    <w:p w:rsidR="00F320F9" w:rsidRPr="0086059A" w:rsidRDefault="00F320F9" w:rsidP="004C4C22">
      <w:pPr>
        <w:jc w:val="center"/>
        <w:rPr>
          <w:szCs w:val="28"/>
        </w:rPr>
      </w:pPr>
    </w:p>
    <w:p w:rsidR="00036A76" w:rsidRDefault="00036A76" w:rsidP="00036A76">
      <w:pPr>
        <w:shd w:val="clear" w:color="auto" w:fill="FFFFFF"/>
        <w:spacing w:line="330" w:lineRule="atLeast"/>
        <w:ind w:firstLine="708"/>
        <w:jc w:val="both"/>
        <w:textAlignment w:val="baseline"/>
        <w:rPr>
          <w:szCs w:val="28"/>
        </w:rPr>
      </w:pPr>
      <w:r w:rsidRPr="00CB3441">
        <w:rPr>
          <w:spacing w:val="2"/>
          <w:szCs w:val="28"/>
        </w:rPr>
        <w:t>В соответствии с </w:t>
      </w:r>
      <w:hyperlink r:id="rId9" w:history="1">
        <w:r w:rsidRPr="00036A76">
          <w:rPr>
            <w:spacing w:val="2"/>
            <w:szCs w:val="28"/>
          </w:rPr>
          <w:t>Фед</w:t>
        </w:r>
        <w:r>
          <w:rPr>
            <w:spacing w:val="2"/>
            <w:szCs w:val="28"/>
          </w:rPr>
          <w:t>еральным законом от 06.10.2003 года № 131-ФЗ «</w:t>
        </w:r>
        <w:r w:rsidRPr="00036A76">
          <w:rPr>
            <w:spacing w:val="2"/>
            <w:szCs w:val="28"/>
          </w:rPr>
          <w:t>Об общих принципах организации местного самоуправления в Российской Федерации</w:t>
        </w:r>
        <w:r>
          <w:rPr>
            <w:spacing w:val="2"/>
            <w:szCs w:val="28"/>
          </w:rPr>
          <w:t>»</w:t>
        </w:r>
      </w:hyperlink>
      <w:r w:rsidRPr="00CB3441">
        <w:rPr>
          <w:spacing w:val="2"/>
          <w:szCs w:val="28"/>
        </w:rPr>
        <w:t>, </w:t>
      </w:r>
      <w:hyperlink r:id="rId10" w:history="1">
        <w:r w:rsidRPr="00036A76">
          <w:rPr>
            <w:spacing w:val="2"/>
            <w:szCs w:val="28"/>
          </w:rPr>
          <w:t>Федеральным законом от 08.11.2007</w:t>
        </w:r>
        <w:r>
          <w:rPr>
            <w:spacing w:val="2"/>
            <w:szCs w:val="28"/>
          </w:rPr>
          <w:t xml:space="preserve"> года №</w:t>
        </w:r>
        <w:r w:rsidRPr="00036A76">
          <w:rPr>
            <w:spacing w:val="2"/>
            <w:szCs w:val="28"/>
          </w:rPr>
          <w:t xml:space="preserve"> 257-ФЗ </w:t>
        </w:r>
        <w:r>
          <w:rPr>
            <w:spacing w:val="2"/>
            <w:szCs w:val="28"/>
          </w:rPr>
          <w:t>«</w:t>
        </w:r>
        <w:r w:rsidRPr="00036A76">
          <w:rPr>
            <w:spacing w:val="2"/>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Pr>
          <w:spacing w:val="2"/>
          <w:szCs w:val="28"/>
        </w:rPr>
        <w:t>»</w:t>
      </w:r>
      <w:r w:rsidRPr="00CB3441">
        <w:rPr>
          <w:spacing w:val="2"/>
          <w:szCs w:val="28"/>
        </w:rPr>
        <w:t>, </w:t>
      </w:r>
      <w:hyperlink r:id="rId11" w:history="1">
        <w:r w:rsidRPr="00036A76">
          <w:rPr>
            <w:spacing w:val="2"/>
            <w:szCs w:val="28"/>
          </w:rPr>
          <w:t>Фед</w:t>
        </w:r>
        <w:r>
          <w:rPr>
            <w:spacing w:val="2"/>
            <w:szCs w:val="28"/>
          </w:rPr>
          <w:t>еральным законом от 27.07.2010 года №</w:t>
        </w:r>
        <w:r w:rsidRPr="00036A76">
          <w:rPr>
            <w:spacing w:val="2"/>
            <w:szCs w:val="28"/>
          </w:rPr>
          <w:t xml:space="preserve"> 210-ФЗ </w:t>
        </w:r>
        <w:r>
          <w:rPr>
            <w:spacing w:val="2"/>
            <w:szCs w:val="28"/>
          </w:rPr>
          <w:t>«</w:t>
        </w:r>
        <w:r w:rsidRPr="00036A76">
          <w:rPr>
            <w:spacing w:val="2"/>
            <w:szCs w:val="28"/>
          </w:rPr>
          <w:t>Об организации предоставления государственных и муниципальных услуг</w:t>
        </w:r>
      </w:hyperlink>
      <w:r>
        <w:rPr>
          <w:spacing w:val="2"/>
          <w:szCs w:val="28"/>
        </w:rPr>
        <w:t>»</w:t>
      </w:r>
      <w:r w:rsidRPr="00CB3441">
        <w:rPr>
          <w:spacing w:val="2"/>
          <w:szCs w:val="28"/>
        </w:rPr>
        <w:t>,</w:t>
      </w:r>
      <w:r w:rsidRPr="00036A76">
        <w:rPr>
          <w:szCs w:val="28"/>
        </w:rPr>
        <w:t xml:space="preserve"> </w:t>
      </w:r>
      <w:r>
        <w:rPr>
          <w:szCs w:val="28"/>
        </w:rPr>
        <w:t xml:space="preserve">ст. 37, ст. 38 Устава городского поселения «Борзинское», администрация городского поселения «Борзинское» </w:t>
      </w:r>
      <w:proofErr w:type="spellStart"/>
      <w:proofErr w:type="gramStart"/>
      <w:r w:rsidRPr="0055354C">
        <w:rPr>
          <w:b/>
          <w:szCs w:val="28"/>
        </w:rPr>
        <w:t>п</w:t>
      </w:r>
      <w:proofErr w:type="spellEnd"/>
      <w:proofErr w:type="gramEnd"/>
      <w:r w:rsidRPr="0055354C">
        <w:rPr>
          <w:b/>
          <w:szCs w:val="28"/>
        </w:rPr>
        <w:t xml:space="preserve"> о с т а </w:t>
      </w:r>
      <w:proofErr w:type="spellStart"/>
      <w:r w:rsidRPr="0055354C">
        <w:rPr>
          <w:b/>
          <w:szCs w:val="28"/>
        </w:rPr>
        <w:t>н</w:t>
      </w:r>
      <w:proofErr w:type="spellEnd"/>
      <w:r w:rsidRPr="0055354C">
        <w:rPr>
          <w:b/>
          <w:szCs w:val="28"/>
        </w:rPr>
        <w:t xml:space="preserve"> о в л я </w:t>
      </w:r>
      <w:r>
        <w:rPr>
          <w:b/>
          <w:szCs w:val="28"/>
        </w:rPr>
        <w:t>е т</w:t>
      </w:r>
      <w:r w:rsidRPr="00F4297C">
        <w:rPr>
          <w:szCs w:val="28"/>
        </w:rPr>
        <w:t>:</w:t>
      </w:r>
    </w:p>
    <w:p w:rsidR="00036A76" w:rsidRPr="00036A76" w:rsidRDefault="00036A76" w:rsidP="00036A76">
      <w:pPr>
        <w:shd w:val="clear" w:color="auto" w:fill="FFFFFF"/>
        <w:spacing w:line="315" w:lineRule="atLeast"/>
        <w:ind w:firstLine="708"/>
        <w:jc w:val="both"/>
        <w:textAlignment w:val="baseline"/>
        <w:rPr>
          <w:spacing w:val="2"/>
          <w:szCs w:val="28"/>
        </w:rPr>
      </w:pPr>
      <w:r w:rsidRPr="00CB3441">
        <w:rPr>
          <w:spacing w:val="2"/>
          <w:szCs w:val="28"/>
        </w:rPr>
        <w:t>1. Утвердить административный регламент предоставления ад</w:t>
      </w:r>
      <w:r>
        <w:rPr>
          <w:spacing w:val="2"/>
          <w:szCs w:val="28"/>
        </w:rPr>
        <w:t>министрацией городского поселения «Борзинское» муниципальной услуги «</w:t>
      </w:r>
      <w:r w:rsidRPr="00CB3441">
        <w:rPr>
          <w:spacing w:val="2"/>
          <w:szCs w:val="28"/>
        </w:rPr>
        <w:t>Заключение договора о присоединении объекта дорожного сервиса к автомобильной дороге общег</w:t>
      </w:r>
      <w:r>
        <w:rPr>
          <w:spacing w:val="2"/>
          <w:szCs w:val="28"/>
        </w:rPr>
        <w:t>о пользования местного значения»</w:t>
      </w:r>
      <w:r w:rsidRPr="00CB3441">
        <w:rPr>
          <w:spacing w:val="2"/>
          <w:szCs w:val="28"/>
        </w:rPr>
        <w:t>.</w:t>
      </w:r>
    </w:p>
    <w:p w:rsidR="00036A76" w:rsidRPr="00CB3441" w:rsidRDefault="00036A76" w:rsidP="00036A76">
      <w:pPr>
        <w:shd w:val="clear" w:color="auto" w:fill="FFFFFF"/>
        <w:spacing w:line="315" w:lineRule="atLeast"/>
        <w:ind w:firstLine="708"/>
        <w:jc w:val="both"/>
        <w:textAlignment w:val="baseline"/>
        <w:rPr>
          <w:spacing w:val="2"/>
          <w:szCs w:val="28"/>
        </w:rPr>
      </w:pPr>
      <w:r>
        <w:rPr>
          <w:spacing w:val="2"/>
          <w:szCs w:val="28"/>
        </w:rPr>
        <w:t xml:space="preserve">2. </w:t>
      </w:r>
      <w:proofErr w:type="gramStart"/>
      <w:r w:rsidRPr="00CB3441">
        <w:rPr>
          <w:spacing w:val="2"/>
          <w:szCs w:val="28"/>
        </w:rPr>
        <w:t>Контроль за</w:t>
      </w:r>
      <w:proofErr w:type="gramEnd"/>
      <w:r w:rsidRPr="00CB3441">
        <w:rPr>
          <w:spacing w:val="2"/>
          <w:szCs w:val="28"/>
        </w:rPr>
        <w:t xml:space="preserve"> исполнением настоящего постановлен</w:t>
      </w:r>
      <w:r>
        <w:rPr>
          <w:spacing w:val="2"/>
          <w:szCs w:val="28"/>
        </w:rPr>
        <w:t xml:space="preserve">ия возложить на Начальника отдела </w:t>
      </w:r>
      <w:proofErr w:type="spellStart"/>
      <w:r>
        <w:rPr>
          <w:spacing w:val="2"/>
          <w:szCs w:val="28"/>
        </w:rPr>
        <w:t>жилищно</w:t>
      </w:r>
      <w:proofErr w:type="spellEnd"/>
      <w:r>
        <w:rPr>
          <w:spacing w:val="2"/>
          <w:szCs w:val="28"/>
        </w:rPr>
        <w:t xml:space="preserve"> – коммунального хозяйства и экономического планирования администрации городского поселения «Борзинское».</w:t>
      </w:r>
    </w:p>
    <w:p w:rsidR="00A522F5" w:rsidRDefault="00036A76" w:rsidP="00A522F5">
      <w:pPr>
        <w:ind w:firstLine="708"/>
        <w:jc w:val="both"/>
      </w:pPr>
      <w:r>
        <w:rPr>
          <w:szCs w:val="28"/>
        </w:rPr>
        <w:t>3</w:t>
      </w:r>
      <w:r w:rsidR="00A522F5">
        <w:rPr>
          <w:szCs w:val="28"/>
        </w:rPr>
        <w:t>.</w:t>
      </w:r>
      <w:r w:rsidR="00A522F5" w:rsidRPr="003B7E09">
        <w:rPr>
          <w:szCs w:val="28"/>
        </w:rPr>
        <w:t> </w:t>
      </w:r>
      <w:r w:rsidR="00A522F5" w:rsidRPr="00CC0616">
        <w:t xml:space="preserve">Настоящее постановление вступает в силу на следующий день после дня его официального опубликования в </w:t>
      </w:r>
      <w:r w:rsidR="00A522F5">
        <w:t>периодическом печатном издании газете «</w:t>
      </w:r>
      <w:proofErr w:type="spellStart"/>
      <w:r w:rsidR="00A522F5">
        <w:t>Даурская</w:t>
      </w:r>
      <w:proofErr w:type="spellEnd"/>
      <w:r w:rsidR="00A522F5">
        <w:t xml:space="preserve"> новь» и обнародования </w:t>
      </w:r>
      <w:r w:rsidR="00A522F5" w:rsidRPr="00CC0616">
        <w:t xml:space="preserve">на </w:t>
      </w:r>
      <w:r w:rsidR="00A522F5">
        <w:t>специально оборудованном стенде в фойе 1 этажа административного здания администрации городского поселения «Борзинское» по адресу: г</w:t>
      </w:r>
      <w:proofErr w:type="gramStart"/>
      <w:r w:rsidR="00A522F5">
        <w:t>.Б</w:t>
      </w:r>
      <w:proofErr w:type="gramEnd"/>
      <w:r w:rsidR="00A522F5">
        <w:t xml:space="preserve">орзя, </w:t>
      </w:r>
      <w:proofErr w:type="spellStart"/>
      <w:r w:rsidR="00A522F5">
        <w:t>ул.Савватеевская</w:t>
      </w:r>
      <w:proofErr w:type="spellEnd"/>
      <w:r w:rsidR="00A522F5">
        <w:t>, 23.</w:t>
      </w:r>
    </w:p>
    <w:p w:rsidR="00A522F5" w:rsidRPr="003B7E09" w:rsidRDefault="00A522F5" w:rsidP="00A522F5">
      <w:pPr>
        <w:ind w:firstLine="708"/>
        <w:jc w:val="both"/>
        <w:rPr>
          <w:szCs w:val="28"/>
        </w:rPr>
      </w:pPr>
      <w:r>
        <w:t xml:space="preserve">4.  </w:t>
      </w:r>
      <w:r w:rsidRPr="00CC0616">
        <w:t xml:space="preserve">Настоящее постановление </w:t>
      </w:r>
      <w:r>
        <w:t xml:space="preserve">подлежит размещению на </w:t>
      </w:r>
      <w:r w:rsidRPr="00CC0616">
        <w:t>официальном сайте городского поселения «Борзинское» в информационно-телекоммуникационной сети «Интернет» (</w:t>
      </w:r>
      <w:hyperlink r:id="rId12" w:history="1">
        <w:r w:rsidRPr="00E97252">
          <w:rPr>
            <w:rStyle w:val="ab"/>
            <w:i/>
            <w:lang w:val="en-US"/>
          </w:rPr>
          <w:t>www</w:t>
        </w:r>
        <w:r w:rsidRPr="00E97252">
          <w:rPr>
            <w:rStyle w:val="ab"/>
            <w:i/>
          </w:rPr>
          <w:t>.борзя-адм.рф</w:t>
        </w:r>
      </w:hyperlink>
      <w:r w:rsidRPr="00CC0616">
        <w:t>).</w:t>
      </w:r>
    </w:p>
    <w:p w:rsidR="0023356D" w:rsidRDefault="0023356D" w:rsidP="00173A2E">
      <w:pPr>
        <w:shd w:val="clear" w:color="auto" w:fill="FFFFFF"/>
        <w:spacing w:line="330" w:lineRule="atLeast"/>
        <w:ind w:firstLine="708"/>
        <w:jc w:val="both"/>
        <w:textAlignment w:val="baseline"/>
        <w:rPr>
          <w:szCs w:val="28"/>
        </w:rPr>
      </w:pPr>
    </w:p>
    <w:p w:rsidR="003D007B" w:rsidRDefault="00AA2032" w:rsidP="003F6738">
      <w:pPr>
        <w:jc w:val="both"/>
        <w:rPr>
          <w:szCs w:val="28"/>
        </w:rPr>
      </w:pPr>
      <w:r>
        <w:rPr>
          <w:szCs w:val="28"/>
        </w:rPr>
        <w:t>Глава</w:t>
      </w:r>
      <w:r w:rsidR="00CD6AE7">
        <w:rPr>
          <w:szCs w:val="28"/>
        </w:rPr>
        <w:t xml:space="preserve"> </w:t>
      </w:r>
      <w:r w:rsidR="005974D8">
        <w:rPr>
          <w:szCs w:val="28"/>
        </w:rPr>
        <w:t>го</w:t>
      </w:r>
      <w:r w:rsidR="00F4297C">
        <w:rPr>
          <w:szCs w:val="28"/>
        </w:rPr>
        <w:t xml:space="preserve">родского поселения </w:t>
      </w:r>
    </w:p>
    <w:p w:rsidR="00E95497" w:rsidRDefault="00F4297C" w:rsidP="003F6738">
      <w:pPr>
        <w:jc w:val="both"/>
        <w:rPr>
          <w:szCs w:val="28"/>
        </w:rPr>
      </w:pPr>
      <w:r>
        <w:rPr>
          <w:szCs w:val="28"/>
        </w:rPr>
        <w:t>«Б</w:t>
      </w:r>
      <w:r w:rsidR="0086059A">
        <w:rPr>
          <w:szCs w:val="28"/>
        </w:rPr>
        <w:t>орзинско</w:t>
      </w:r>
      <w:r w:rsidR="00AA2032">
        <w:rPr>
          <w:szCs w:val="28"/>
        </w:rPr>
        <w:t>е»</w:t>
      </w:r>
      <w:r w:rsidR="00AA2032">
        <w:rPr>
          <w:szCs w:val="28"/>
        </w:rPr>
        <w:tab/>
      </w:r>
      <w:r w:rsidR="00AA2032">
        <w:rPr>
          <w:szCs w:val="28"/>
        </w:rPr>
        <w:tab/>
      </w:r>
      <w:r w:rsidR="00AA2032">
        <w:rPr>
          <w:szCs w:val="28"/>
        </w:rPr>
        <w:tab/>
      </w:r>
      <w:r w:rsidR="00AA2032">
        <w:rPr>
          <w:szCs w:val="28"/>
        </w:rPr>
        <w:tab/>
      </w:r>
      <w:r w:rsidR="00AA2032">
        <w:rPr>
          <w:szCs w:val="28"/>
        </w:rPr>
        <w:tab/>
      </w:r>
      <w:r w:rsidR="00AA2032">
        <w:rPr>
          <w:szCs w:val="28"/>
        </w:rPr>
        <w:tab/>
      </w:r>
      <w:r w:rsidR="00AA2032">
        <w:rPr>
          <w:szCs w:val="28"/>
        </w:rPr>
        <w:tab/>
      </w:r>
      <w:r w:rsidR="00AA2032">
        <w:rPr>
          <w:szCs w:val="28"/>
        </w:rPr>
        <w:tab/>
        <w:t xml:space="preserve">         С.А. Русинов</w:t>
      </w:r>
    </w:p>
    <w:p w:rsidR="00E95497" w:rsidRPr="00B75724" w:rsidRDefault="00E95497" w:rsidP="00E95497">
      <w:pPr>
        <w:shd w:val="clear" w:color="auto" w:fill="FFFFFF"/>
        <w:tabs>
          <w:tab w:val="left" w:pos="4395"/>
        </w:tabs>
        <w:jc w:val="right"/>
        <w:textAlignment w:val="baseline"/>
        <w:outlineLvl w:val="1"/>
        <w:rPr>
          <w:spacing w:val="2"/>
          <w:szCs w:val="28"/>
        </w:rPr>
      </w:pPr>
      <w:r w:rsidRPr="00B75724">
        <w:rPr>
          <w:spacing w:val="2"/>
          <w:szCs w:val="28"/>
        </w:rPr>
        <w:lastRenderedPageBreak/>
        <w:t>Приложение</w:t>
      </w:r>
    </w:p>
    <w:p w:rsidR="00E95497" w:rsidRPr="00B75724" w:rsidRDefault="00E95497" w:rsidP="00E95497">
      <w:pPr>
        <w:shd w:val="clear" w:color="auto" w:fill="FFFFFF"/>
        <w:jc w:val="right"/>
        <w:textAlignment w:val="baseline"/>
        <w:outlineLvl w:val="1"/>
        <w:rPr>
          <w:spacing w:val="2"/>
          <w:szCs w:val="28"/>
        </w:rPr>
      </w:pPr>
      <w:r w:rsidRPr="00B75724">
        <w:rPr>
          <w:spacing w:val="2"/>
          <w:szCs w:val="28"/>
        </w:rPr>
        <w:t xml:space="preserve">Утверждено </w:t>
      </w:r>
    </w:p>
    <w:p w:rsidR="00E95497" w:rsidRPr="00B75724" w:rsidRDefault="00E95497" w:rsidP="00E95497">
      <w:pPr>
        <w:shd w:val="clear" w:color="auto" w:fill="FFFFFF"/>
        <w:jc w:val="right"/>
        <w:textAlignment w:val="baseline"/>
        <w:outlineLvl w:val="1"/>
        <w:rPr>
          <w:spacing w:val="2"/>
          <w:szCs w:val="28"/>
        </w:rPr>
      </w:pPr>
      <w:r w:rsidRPr="00B75724">
        <w:rPr>
          <w:spacing w:val="2"/>
          <w:szCs w:val="28"/>
        </w:rPr>
        <w:t>Постановлением администрации</w:t>
      </w:r>
    </w:p>
    <w:p w:rsidR="00E95497" w:rsidRPr="00B75724" w:rsidRDefault="00E95497" w:rsidP="00E95497">
      <w:pPr>
        <w:shd w:val="clear" w:color="auto" w:fill="FFFFFF"/>
        <w:jc w:val="right"/>
        <w:textAlignment w:val="baseline"/>
        <w:outlineLvl w:val="1"/>
        <w:rPr>
          <w:spacing w:val="2"/>
          <w:szCs w:val="28"/>
        </w:rPr>
      </w:pPr>
      <w:r w:rsidRPr="00B75724">
        <w:rPr>
          <w:spacing w:val="2"/>
          <w:szCs w:val="28"/>
        </w:rPr>
        <w:t>городского поселения «Борзинское»</w:t>
      </w:r>
    </w:p>
    <w:p w:rsidR="00E95497" w:rsidRPr="00B75724" w:rsidRDefault="00E95497" w:rsidP="00E95497">
      <w:pPr>
        <w:shd w:val="clear" w:color="auto" w:fill="FFFFFF"/>
        <w:jc w:val="right"/>
        <w:textAlignment w:val="baseline"/>
        <w:outlineLvl w:val="1"/>
        <w:rPr>
          <w:spacing w:val="2"/>
          <w:szCs w:val="28"/>
        </w:rPr>
      </w:pPr>
      <w:r w:rsidRPr="00B75724">
        <w:rPr>
          <w:spacing w:val="2"/>
          <w:szCs w:val="28"/>
        </w:rPr>
        <w:t>от «</w:t>
      </w:r>
      <w:r>
        <w:rPr>
          <w:spacing w:val="2"/>
          <w:szCs w:val="28"/>
        </w:rPr>
        <w:t>6</w:t>
      </w:r>
      <w:r w:rsidRPr="00B75724">
        <w:rPr>
          <w:spacing w:val="2"/>
          <w:szCs w:val="28"/>
        </w:rPr>
        <w:t>» декабря 2019 года №</w:t>
      </w:r>
      <w:r w:rsidR="002D754A">
        <w:rPr>
          <w:spacing w:val="2"/>
          <w:szCs w:val="28"/>
        </w:rPr>
        <w:t xml:space="preserve"> </w:t>
      </w:r>
      <w:r>
        <w:rPr>
          <w:spacing w:val="2"/>
          <w:szCs w:val="28"/>
        </w:rPr>
        <w:t>694</w:t>
      </w:r>
    </w:p>
    <w:p w:rsidR="00E95497" w:rsidRDefault="00E95497" w:rsidP="00E95497">
      <w:pPr>
        <w:shd w:val="clear" w:color="auto" w:fill="FFFFFF"/>
        <w:jc w:val="center"/>
        <w:textAlignment w:val="baseline"/>
        <w:outlineLvl w:val="1"/>
        <w:rPr>
          <w:rFonts w:ascii="Arial" w:hAnsi="Arial" w:cs="Arial"/>
          <w:color w:val="3C3C3C"/>
          <w:spacing w:val="2"/>
          <w:sz w:val="31"/>
          <w:szCs w:val="31"/>
        </w:rPr>
      </w:pPr>
    </w:p>
    <w:p w:rsidR="00E95497" w:rsidRPr="005C706E" w:rsidRDefault="00E95497" w:rsidP="00E95497">
      <w:pPr>
        <w:shd w:val="clear" w:color="auto" w:fill="FFFFFF"/>
        <w:jc w:val="center"/>
        <w:textAlignment w:val="baseline"/>
        <w:outlineLvl w:val="1"/>
        <w:rPr>
          <w:b/>
          <w:spacing w:val="2"/>
          <w:szCs w:val="28"/>
        </w:rPr>
      </w:pPr>
      <w:r w:rsidRPr="005C706E">
        <w:rPr>
          <w:b/>
          <w:spacing w:val="2"/>
          <w:szCs w:val="28"/>
        </w:rPr>
        <w:t>Административный регламент предоставления муниципальной услуги «Заключение договора о присоединении объекта дорожного сервиса к автомобильной дороге общего пользования местного значения городского поселения «Борзинское»</w:t>
      </w:r>
    </w:p>
    <w:p w:rsidR="00E95497" w:rsidRPr="00CB3441" w:rsidRDefault="00E95497" w:rsidP="00E95497">
      <w:pPr>
        <w:shd w:val="clear" w:color="auto" w:fill="FFFFFF"/>
        <w:spacing w:before="375" w:after="225"/>
        <w:jc w:val="center"/>
        <w:textAlignment w:val="baseline"/>
        <w:outlineLvl w:val="2"/>
        <w:rPr>
          <w:spacing w:val="2"/>
          <w:szCs w:val="28"/>
        </w:rPr>
      </w:pPr>
      <w:r w:rsidRPr="00CB3441">
        <w:rPr>
          <w:spacing w:val="2"/>
          <w:szCs w:val="28"/>
        </w:rPr>
        <w:t>1. Общие положения</w:t>
      </w:r>
    </w:p>
    <w:p w:rsidR="00E95497" w:rsidRPr="00DA0C0B" w:rsidRDefault="00E95497" w:rsidP="00E95497">
      <w:pPr>
        <w:shd w:val="clear" w:color="auto" w:fill="FFFFFF"/>
        <w:spacing w:line="315" w:lineRule="atLeast"/>
        <w:ind w:firstLine="708"/>
        <w:jc w:val="both"/>
        <w:textAlignment w:val="baseline"/>
        <w:rPr>
          <w:rFonts w:ascii="Arial" w:hAnsi="Arial" w:cs="Arial"/>
          <w:spacing w:val="2"/>
          <w:sz w:val="21"/>
          <w:szCs w:val="21"/>
        </w:rPr>
      </w:pPr>
      <w:proofErr w:type="gramStart"/>
      <w:r>
        <w:rPr>
          <w:spacing w:val="2"/>
          <w:szCs w:val="28"/>
        </w:rPr>
        <w:t>1.1</w:t>
      </w:r>
      <w:r w:rsidRPr="00CB3441">
        <w:rPr>
          <w:spacing w:val="2"/>
          <w:szCs w:val="28"/>
        </w:rPr>
        <w:t xml:space="preserve"> Административный регламент предоставления ад</w:t>
      </w:r>
      <w:r w:rsidRPr="00DA0C0B">
        <w:rPr>
          <w:spacing w:val="2"/>
          <w:szCs w:val="28"/>
        </w:rPr>
        <w:t>министрацией городского поселения «Борзинское» муниципальной услуги «</w:t>
      </w:r>
      <w:r w:rsidRPr="00CB3441">
        <w:rPr>
          <w:spacing w:val="2"/>
          <w:szCs w:val="28"/>
        </w:rPr>
        <w:t>Заключение договора о присоединении объекта д</w:t>
      </w:r>
      <w:r>
        <w:rPr>
          <w:spacing w:val="2"/>
          <w:szCs w:val="28"/>
        </w:rPr>
        <w:t>орожного сервиса к автомобильной дороге</w:t>
      </w:r>
      <w:r w:rsidRPr="00CB3441">
        <w:rPr>
          <w:spacing w:val="2"/>
          <w:szCs w:val="28"/>
        </w:rPr>
        <w:t xml:space="preserve"> общег</w:t>
      </w:r>
      <w:r w:rsidRPr="00DA0C0B">
        <w:rPr>
          <w:spacing w:val="2"/>
          <w:szCs w:val="28"/>
        </w:rPr>
        <w:t>о пользования местного значения городского поселения «Борзинское»</w:t>
      </w:r>
      <w:r w:rsidRPr="00CB3441">
        <w:rPr>
          <w:spacing w:val="2"/>
          <w:szCs w:val="28"/>
        </w:rPr>
        <w:t xml:space="preserve"> (далее - Регламент) определяет сроки и последовательность действий а</w:t>
      </w:r>
      <w:r w:rsidRPr="00DA0C0B">
        <w:rPr>
          <w:spacing w:val="2"/>
          <w:szCs w:val="28"/>
        </w:rPr>
        <w:t>дминистрации городского поселения «Борзинское»</w:t>
      </w:r>
      <w:r w:rsidRPr="00CB3441">
        <w:rPr>
          <w:spacing w:val="2"/>
          <w:szCs w:val="28"/>
        </w:rPr>
        <w:t xml:space="preserve">, а также </w:t>
      </w:r>
      <w:r w:rsidRPr="00DA0C0B">
        <w:rPr>
          <w:spacing w:val="2"/>
          <w:szCs w:val="28"/>
        </w:rPr>
        <w:t>порядок взаимодействия администрации</w:t>
      </w:r>
      <w:r w:rsidRPr="00CB3441">
        <w:rPr>
          <w:spacing w:val="2"/>
          <w:szCs w:val="28"/>
        </w:rPr>
        <w:t xml:space="preserve"> с юридическими и физическими лицами, индивидуальными предпринимателями при предо</w:t>
      </w:r>
      <w:r w:rsidRPr="00DA0C0B">
        <w:rPr>
          <w:spacing w:val="2"/>
          <w:szCs w:val="28"/>
        </w:rPr>
        <w:t>ставлении муниципальной услуги «</w:t>
      </w:r>
      <w:r w:rsidRPr="00CB3441">
        <w:rPr>
          <w:spacing w:val="2"/>
          <w:szCs w:val="28"/>
        </w:rPr>
        <w:t>Заключение договора о присоединении объекта д</w:t>
      </w:r>
      <w:r w:rsidRPr="00DA0C0B">
        <w:rPr>
          <w:spacing w:val="2"/>
          <w:szCs w:val="28"/>
        </w:rPr>
        <w:t>орожного</w:t>
      </w:r>
      <w:proofErr w:type="gramEnd"/>
      <w:r w:rsidRPr="00DA0C0B">
        <w:rPr>
          <w:spacing w:val="2"/>
          <w:szCs w:val="28"/>
        </w:rPr>
        <w:t xml:space="preserve"> сервиса к автомоби</w:t>
      </w:r>
      <w:r>
        <w:rPr>
          <w:spacing w:val="2"/>
          <w:szCs w:val="28"/>
        </w:rPr>
        <w:t>льной дороге</w:t>
      </w:r>
      <w:r w:rsidRPr="00CB3441">
        <w:rPr>
          <w:spacing w:val="2"/>
          <w:szCs w:val="28"/>
        </w:rPr>
        <w:t xml:space="preserve"> общег</w:t>
      </w:r>
      <w:r w:rsidRPr="00DA0C0B">
        <w:rPr>
          <w:spacing w:val="2"/>
          <w:szCs w:val="28"/>
        </w:rPr>
        <w:t>о пользования местного значения городского поселения «Борзинское»</w:t>
      </w:r>
      <w:r w:rsidRPr="00CB3441">
        <w:rPr>
          <w:spacing w:val="2"/>
          <w:szCs w:val="28"/>
        </w:rPr>
        <w:t xml:space="preserve"> (далее - муниципальная услуга).</w:t>
      </w:r>
    </w:p>
    <w:p w:rsidR="00E95497" w:rsidRDefault="00E95497" w:rsidP="00E95497">
      <w:pPr>
        <w:shd w:val="clear" w:color="auto" w:fill="FFFFFF"/>
        <w:spacing w:line="315" w:lineRule="atLeast"/>
        <w:ind w:firstLine="708"/>
        <w:jc w:val="both"/>
        <w:textAlignment w:val="baseline"/>
        <w:rPr>
          <w:rFonts w:ascii="Arial" w:hAnsi="Arial" w:cs="Arial"/>
          <w:color w:val="2D2D2D"/>
          <w:spacing w:val="2"/>
          <w:sz w:val="21"/>
          <w:szCs w:val="21"/>
        </w:rPr>
      </w:pPr>
      <w:proofErr w:type="gramStart"/>
      <w:r>
        <w:rPr>
          <w:spacing w:val="2"/>
          <w:szCs w:val="28"/>
        </w:rPr>
        <w:t xml:space="preserve">1.2 </w:t>
      </w:r>
      <w:r w:rsidRPr="00CB3441">
        <w:rPr>
          <w:spacing w:val="2"/>
          <w:szCs w:val="28"/>
        </w:rPr>
        <w:t>Заключение договора о присоединении объекта дорожного сервиса к автомобильной дороге общего пользования местного значения осущ</w:t>
      </w:r>
      <w:r>
        <w:rPr>
          <w:spacing w:val="2"/>
          <w:szCs w:val="28"/>
        </w:rPr>
        <w:t>ествляется администрацией городского поселения «Борзинское»</w:t>
      </w:r>
      <w:r w:rsidRPr="00CB3441">
        <w:rPr>
          <w:spacing w:val="2"/>
          <w:szCs w:val="28"/>
        </w:rPr>
        <w:t xml:space="preserve"> в случае, если объект дорожного сервиса находится в границах полосы отвода автомобильной дороги общего пользования местного значения, на</w:t>
      </w:r>
      <w:r>
        <w:rPr>
          <w:spacing w:val="2"/>
          <w:szCs w:val="28"/>
        </w:rPr>
        <w:t>ходящейся в Перечне автомобильных дорог общего пользования местного значения городского поселения «Борзинское», утвержденного Постановлением администрации городского поселения «Борзинское» №330 от 10 декабря 2010</w:t>
      </w:r>
      <w:proofErr w:type="gramEnd"/>
      <w:r>
        <w:rPr>
          <w:spacing w:val="2"/>
          <w:szCs w:val="28"/>
        </w:rPr>
        <w:t xml:space="preserve"> года (в редакции Постановления №445 от 29 июля 2014 года) (далее Перечень)</w:t>
      </w:r>
      <w:r w:rsidRPr="00CB3441">
        <w:rPr>
          <w:spacing w:val="2"/>
          <w:szCs w:val="28"/>
        </w:rPr>
        <w:t>, или на земельных участках, находящихся вне полосы отвода автомобильной дороги общего пользования местного значения</w:t>
      </w:r>
      <w:r>
        <w:rPr>
          <w:spacing w:val="2"/>
          <w:szCs w:val="28"/>
        </w:rPr>
        <w:t xml:space="preserve"> городского поселения «Борзинское»</w:t>
      </w:r>
      <w:r w:rsidRPr="00CB3441">
        <w:rPr>
          <w:spacing w:val="2"/>
          <w:szCs w:val="28"/>
        </w:rPr>
        <w:t>, находящейся в</w:t>
      </w:r>
      <w:r>
        <w:rPr>
          <w:spacing w:val="2"/>
          <w:szCs w:val="28"/>
        </w:rPr>
        <w:t xml:space="preserve"> Перечне</w:t>
      </w:r>
      <w:r w:rsidRPr="00CB3441">
        <w:rPr>
          <w:spacing w:val="2"/>
          <w:szCs w:val="28"/>
        </w:rPr>
        <w:t>, требующих специального доступа к ним (подъездов, съездов, примыканий</w:t>
      </w:r>
      <w:r>
        <w:rPr>
          <w:rFonts w:ascii="Arial" w:hAnsi="Arial" w:cs="Arial"/>
          <w:color w:val="2D2D2D"/>
          <w:spacing w:val="2"/>
          <w:sz w:val="21"/>
          <w:szCs w:val="21"/>
        </w:rPr>
        <w:t>).</w:t>
      </w:r>
    </w:p>
    <w:p w:rsidR="00E95497" w:rsidRPr="00CB3441" w:rsidRDefault="00E95497" w:rsidP="00E95497">
      <w:pPr>
        <w:shd w:val="clear" w:color="auto" w:fill="FFFFFF"/>
        <w:spacing w:line="315" w:lineRule="atLeast"/>
        <w:ind w:firstLine="708"/>
        <w:jc w:val="both"/>
        <w:textAlignment w:val="baseline"/>
        <w:rPr>
          <w:spacing w:val="2"/>
          <w:szCs w:val="28"/>
        </w:rPr>
      </w:pPr>
      <w:proofErr w:type="gramStart"/>
      <w:r w:rsidRPr="000E0768">
        <w:rPr>
          <w:spacing w:val="2"/>
          <w:szCs w:val="28"/>
        </w:rPr>
        <w:t>1.3</w:t>
      </w:r>
      <w:r w:rsidRPr="00CB3441">
        <w:rPr>
          <w:spacing w:val="2"/>
          <w:szCs w:val="28"/>
        </w:rPr>
        <w:t xml:space="preserve"> Получателями муниципальной услуги являются юридические лица, индивидуальные предприниматели и физические лица, являющиеся собственниками (арендаторами) объекта дорожного сервиса, находящегося в границах полосы отвода автомобильной дороги общего </w:t>
      </w:r>
      <w:r>
        <w:rPr>
          <w:spacing w:val="2"/>
          <w:szCs w:val="28"/>
        </w:rPr>
        <w:t>пользования местного значения городского поселения «Борзинское»</w:t>
      </w:r>
      <w:r w:rsidRPr="00CB3441">
        <w:rPr>
          <w:spacing w:val="2"/>
          <w:szCs w:val="28"/>
        </w:rPr>
        <w:t>, а также находящегося вне полосы отвода автомобильной дороги, требующего специального доступа к нему.</w:t>
      </w:r>
      <w:proofErr w:type="gramEnd"/>
    </w:p>
    <w:p w:rsidR="00E95497" w:rsidRPr="00CB3441" w:rsidRDefault="00E95497" w:rsidP="00E95497">
      <w:pPr>
        <w:shd w:val="clear" w:color="auto" w:fill="FFFFFF"/>
        <w:spacing w:before="375" w:after="225"/>
        <w:jc w:val="center"/>
        <w:textAlignment w:val="baseline"/>
        <w:outlineLvl w:val="2"/>
        <w:rPr>
          <w:spacing w:val="2"/>
          <w:szCs w:val="28"/>
        </w:rPr>
      </w:pPr>
      <w:r w:rsidRPr="00CB3441">
        <w:rPr>
          <w:spacing w:val="2"/>
          <w:szCs w:val="28"/>
        </w:rPr>
        <w:lastRenderedPageBreak/>
        <w:t>2. Стандарт предоставления муниципальной услуги</w:t>
      </w:r>
    </w:p>
    <w:p w:rsidR="00E95497" w:rsidRPr="00BF0FC7" w:rsidRDefault="00E95497" w:rsidP="00E95497">
      <w:pPr>
        <w:shd w:val="clear" w:color="auto" w:fill="FFFFFF"/>
        <w:spacing w:line="315" w:lineRule="atLeast"/>
        <w:ind w:firstLine="709"/>
        <w:jc w:val="both"/>
        <w:textAlignment w:val="baseline"/>
        <w:rPr>
          <w:color w:val="2D2D2D"/>
          <w:spacing w:val="2"/>
          <w:szCs w:val="28"/>
        </w:rPr>
      </w:pPr>
      <w:r w:rsidRPr="00CB3441">
        <w:rPr>
          <w:color w:val="2D2D2D"/>
          <w:spacing w:val="2"/>
          <w:szCs w:val="28"/>
        </w:rPr>
        <w:t>2.1. Наи</w:t>
      </w:r>
      <w:r>
        <w:rPr>
          <w:color w:val="2D2D2D"/>
          <w:spacing w:val="2"/>
          <w:szCs w:val="28"/>
        </w:rPr>
        <w:t>менование муниципальной услуги: «</w:t>
      </w:r>
      <w:r w:rsidRPr="00CB3441">
        <w:rPr>
          <w:color w:val="2D2D2D"/>
          <w:spacing w:val="2"/>
          <w:szCs w:val="28"/>
        </w:rPr>
        <w:t>Заключение договора о присоединении объекта дорожного сервиса к автомобильной дороге общег</w:t>
      </w:r>
      <w:r>
        <w:rPr>
          <w:color w:val="2D2D2D"/>
          <w:spacing w:val="2"/>
          <w:szCs w:val="28"/>
        </w:rPr>
        <w:t>о пользования местного значения городского поселения «Борзинское»</w:t>
      </w:r>
      <w:r w:rsidRPr="00CB3441">
        <w:rPr>
          <w:color w:val="2D2D2D"/>
          <w:spacing w:val="2"/>
          <w:szCs w:val="28"/>
        </w:rPr>
        <w:t>.</w:t>
      </w:r>
      <w:r w:rsidRPr="00BF0FC7">
        <w:rPr>
          <w:color w:val="2D2D2D"/>
          <w:spacing w:val="2"/>
          <w:szCs w:val="28"/>
        </w:rPr>
        <w:t xml:space="preserve"> </w:t>
      </w:r>
    </w:p>
    <w:p w:rsidR="00E95497" w:rsidRPr="00BF0FC7" w:rsidRDefault="00E95497" w:rsidP="00E95497">
      <w:pPr>
        <w:shd w:val="clear" w:color="auto" w:fill="FFFFFF"/>
        <w:spacing w:line="315" w:lineRule="atLeast"/>
        <w:ind w:firstLine="709"/>
        <w:jc w:val="both"/>
        <w:textAlignment w:val="baseline"/>
        <w:rPr>
          <w:color w:val="2D2D2D"/>
          <w:spacing w:val="2"/>
          <w:szCs w:val="28"/>
        </w:rPr>
      </w:pPr>
      <w:r w:rsidRPr="00CB3441">
        <w:rPr>
          <w:color w:val="2D2D2D"/>
          <w:spacing w:val="2"/>
          <w:szCs w:val="28"/>
        </w:rPr>
        <w:t>2.2. Наименование органа, предоставляющего муниципальную услугу, - администрация город</w:t>
      </w:r>
      <w:r>
        <w:rPr>
          <w:color w:val="2D2D2D"/>
          <w:spacing w:val="2"/>
          <w:szCs w:val="28"/>
        </w:rPr>
        <w:t>ского поселения «Борзинское»</w:t>
      </w:r>
      <w:r w:rsidRPr="00CB3441">
        <w:rPr>
          <w:color w:val="2D2D2D"/>
          <w:spacing w:val="2"/>
          <w:szCs w:val="28"/>
        </w:rPr>
        <w:t>.</w:t>
      </w:r>
      <w:r w:rsidRPr="00BF0FC7">
        <w:rPr>
          <w:color w:val="2D2D2D"/>
          <w:spacing w:val="2"/>
          <w:szCs w:val="28"/>
        </w:rPr>
        <w:t xml:space="preserve"> </w:t>
      </w:r>
    </w:p>
    <w:p w:rsidR="00E95497" w:rsidRPr="00BF0FC7" w:rsidRDefault="00E95497" w:rsidP="00E95497">
      <w:pPr>
        <w:shd w:val="clear" w:color="auto" w:fill="FFFFFF"/>
        <w:spacing w:line="315" w:lineRule="atLeast"/>
        <w:ind w:firstLine="709"/>
        <w:jc w:val="both"/>
        <w:textAlignment w:val="baseline"/>
        <w:rPr>
          <w:color w:val="2D2D2D"/>
          <w:spacing w:val="2"/>
          <w:szCs w:val="28"/>
        </w:rPr>
      </w:pPr>
      <w:r w:rsidRPr="00CB3441">
        <w:rPr>
          <w:color w:val="2D2D2D"/>
          <w:spacing w:val="2"/>
          <w:szCs w:val="28"/>
        </w:rPr>
        <w:t xml:space="preserve">2.3. Результатом предоставления муниципальной услуги является договор о присоединении объекта дорожного сервиса к автомобильной дороге общего пользования местного значения </w:t>
      </w:r>
      <w:r>
        <w:rPr>
          <w:color w:val="2D2D2D"/>
          <w:spacing w:val="2"/>
          <w:szCs w:val="28"/>
        </w:rPr>
        <w:t xml:space="preserve">городского поселения «Борзинское» </w:t>
      </w:r>
      <w:r w:rsidRPr="00CB3441">
        <w:rPr>
          <w:color w:val="2D2D2D"/>
          <w:spacing w:val="2"/>
          <w:szCs w:val="28"/>
        </w:rPr>
        <w:t>(далее - Договор) либо отказ в предоставлении муниципальной услуги.</w:t>
      </w:r>
      <w:r w:rsidRPr="00BF0FC7">
        <w:rPr>
          <w:color w:val="2D2D2D"/>
          <w:spacing w:val="2"/>
          <w:szCs w:val="28"/>
        </w:rPr>
        <w:t xml:space="preserve"> </w:t>
      </w:r>
    </w:p>
    <w:p w:rsidR="00E95497" w:rsidRPr="00BF0FC7" w:rsidRDefault="00E95497" w:rsidP="00E95497">
      <w:pPr>
        <w:shd w:val="clear" w:color="auto" w:fill="FFFFFF"/>
        <w:spacing w:line="315" w:lineRule="atLeast"/>
        <w:ind w:firstLine="709"/>
        <w:jc w:val="both"/>
        <w:textAlignment w:val="baseline"/>
        <w:rPr>
          <w:color w:val="2D2D2D"/>
          <w:spacing w:val="2"/>
          <w:szCs w:val="28"/>
        </w:rPr>
      </w:pPr>
      <w:r w:rsidRPr="00CB3441">
        <w:rPr>
          <w:color w:val="2D2D2D"/>
          <w:spacing w:val="2"/>
          <w:szCs w:val="28"/>
        </w:rPr>
        <w:t>Предоставление муниципальной услуги осуществляется в три этапа:</w:t>
      </w:r>
    </w:p>
    <w:p w:rsidR="00E95497" w:rsidRPr="00BF0FC7" w:rsidRDefault="00E95497" w:rsidP="00E95497">
      <w:pPr>
        <w:shd w:val="clear" w:color="auto" w:fill="FFFFFF"/>
        <w:spacing w:line="315" w:lineRule="atLeast"/>
        <w:ind w:firstLine="709"/>
        <w:jc w:val="both"/>
        <w:textAlignment w:val="baseline"/>
        <w:rPr>
          <w:color w:val="2D2D2D"/>
          <w:spacing w:val="2"/>
          <w:szCs w:val="28"/>
        </w:rPr>
      </w:pPr>
      <w:r w:rsidRPr="00CB3441">
        <w:rPr>
          <w:color w:val="2D2D2D"/>
          <w:spacing w:val="2"/>
          <w:szCs w:val="28"/>
        </w:rPr>
        <w:t xml:space="preserve">1 этап - выдача технических условий на присоединение объекта дорожного сервиса к автомобильной дороге общего </w:t>
      </w:r>
      <w:r>
        <w:rPr>
          <w:color w:val="2D2D2D"/>
          <w:spacing w:val="2"/>
          <w:szCs w:val="28"/>
        </w:rPr>
        <w:t>пользования местного значения городского поселения «Борзинское»</w:t>
      </w:r>
      <w:r w:rsidRPr="00CB3441">
        <w:rPr>
          <w:color w:val="2D2D2D"/>
          <w:spacing w:val="2"/>
          <w:szCs w:val="28"/>
        </w:rPr>
        <w:t>;</w:t>
      </w:r>
      <w:r w:rsidRPr="00BF0FC7">
        <w:rPr>
          <w:color w:val="2D2D2D"/>
          <w:spacing w:val="2"/>
          <w:szCs w:val="28"/>
        </w:rPr>
        <w:t xml:space="preserve"> </w:t>
      </w:r>
    </w:p>
    <w:p w:rsidR="00E95497" w:rsidRPr="00BF0FC7" w:rsidRDefault="00E95497" w:rsidP="00E95497">
      <w:pPr>
        <w:shd w:val="clear" w:color="auto" w:fill="FFFFFF"/>
        <w:spacing w:line="315" w:lineRule="atLeast"/>
        <w:ind w:firstLine="709"/>
        <w:jc w:val="both"/>
        <w:textAlignment w:val="baseline"/>
        <w:rPr>
          <w:color w:val="2D2D2D"/>
          <w:spacing w:val="2"/>
          <w:szCs w:val="28"/>
        </w:rPr>
      </w:pPr>
      <w:r w:rsidRPr="00CB3441">
        <w:rPr>
          <w:color w:val="2D2D2D"/>
          <w:spacing w:val="2"/>
          <w:szCs w:val="28"/>
        </w:rPr>
        <w:t xml:space="preserve">2 этап - оформление акта о присоединении объекта дорожного сервиса к автомобильной дороге общего </w:t>
      </w:r>
      <w:r>
        <w:rPr>
          <w:color w:val="2D2D2D"/>
          <w:spacing w:val="2"/>
          <w:szCs w:val="28"/>
        </w:rPr>
        <w:t>пользования местного значения городского поселения «Борзинское»</w:t>
      </w:r>
      <w:r w:rsidRPr="00CB3441">
        <w:rPr>
          <w:color w:val="2D2D2D"/>
          <w:spacing w:val="2"/>
          <w:szCs w:val="28"/>
        </w:rPr>
        <w:t>, подтверждающего выполнение работ в соответствии с выданными техническими условиями (далее - акт присоединения);</w:t>
      </w:r>
      <w:r w:rsidRPr="00BF0FC7">
        <w:rPr>
          <w:color w:val="2D2D2D"/>
          <w:spacing w:val="2"/>
          <w:szCs w:val="28"/>
        </w:rPr>
        <w:t xml:space="preserve"> </w:t>
      </w:r>
    </w:p>
    <w:p w:rsidR="00E95497" w:rsidRPr="00BF0FC7" w:rsidRDefault="00E95497" w:rsidP="00E95497">
      <w:pPr>
        <w:shd w:val="clear" w:color="auto" w:fill="FFFFFF"/>
        <w:spacing w:line="315" w:lineRule="atLeast"/>
        <w:ind w:firstLine="709"/>
        <w:jc w:val="both"/>
        <w:textAlignment w:val="baseline"/>
        <w:rPr>
          <w:color w:val="2D2D2D"/>
          <w:spacing w:val="2"/>
          <w:szCs w:val="28"/>
        </w:rPr>
      </w:pPr>
      <w:r w:rsidRPr="00CB3441">
        <w:rPr>
          <w:color w:val="2D2D2D"/>
          <w:spacing w:val="2"/>
          <w:szCs w:val="28"/>
        </w:rPr>
        <w:t>3 этап - заключение Договора либо мотивированный отказ в заключени</w:t>
      </w:r>
      <w:proofErr w:type="gramStart"/>
      <w:r w:rsidRPr="00CB3441">
        <w:rPr>
          <w:color w:val="2D2D2D"/>
          <w:spacing w:val="2"/>
          <w:szCs w:val="28"/>
        </w:rPr>
        <w:t>и</w:t>
      </w:r>
      <w:proofErr w:type="gramEnd"/>
      <w:r w:rsidRPr="00CB3441">
        <w:rPr>
          <w:color w:val="2D2D2D"/>
          <w:spacing w:val="2"/>
          <w:szCs w:val="28"/>
        </w:rPr>
        <w:t xml:space="preserve"> Договора и предоставлении муниципальной услуги в соответствии с действующим законодательством Российской Федерации.</w:t>
      </w:r>
    </w:p>
    <w:p w:rsidR="00E95497" w:rsidRPr="00BF0FC7" w:rsidRDefault="00E95497" w:rsidP="00E95497">
      <w:pPr>
        <w:shd w:val="clear" w:color="auto" w:fill="FFFFFF"/>
        <w:spacing w:line="315" w:lineRule="atLeast"/>
        <w:ind w:firstLine="709"/>
        <w:jc w:val="both"/>
        <w:textAlignment w:val="baseline"/>
        <w:rPr>
          <w:color w:val="2D2D2D"/>
          <w:spacing w:val="2"/>
          <w:szCs w:val="28"/>
        </w:rPr>
      </w:pPr>
      <w:r w:rsidRPr="00CB3441">
        <w:rPr>
          <w:color w:val="2D2D2D"/>
          <w:spacing w:val="2"/>
          <w:szCs w:val="28"/>
        </w:rPr>
        <w:t>2.4. Срок предоставления муниципальной услуги составляет сорок пять календарных дней со дня регистрации заявления о предоставлении муниципальной услуги (далее - заявление), в том числе:</w:t>
      </w:r>
    </w:p>
    <w:p w:rsidR="00E95497" w:rsidRPr="00BF0FC7" w:rsidRDefault="00E95497" w:rsidP="00E95497">
      <w:pPr>
        <w:shd w:val="clear" w:color="auto" w:fill="FFFFFF"/>
        <w:spacing w:line="315" w:lineRule="atLeast"/>
        <w:ind w:firstLine="709"/>
        <w:jc w:val="both"/>
        <w:textAlignment w:val="baseline"/>
        <w:rPr>
          <w:color w:val="2D2D2D"/>
          <w:spacing w:val="2"/>
          <w:szCs w:val="28"/>
        </w:rPr>
      </w:pPr>
      <w:r w:rsidRPr="00CB3441">
        <w:rPr>
          <w:color w:val="2D2D2D"/>
          <w:spacing w:val="2"/>
          <w:szCs w:val="28"/>
        </w:rPr>
        <w:t xml:space="preserve">- выдача технических условий на присоединение объекта дорожного сервиса к автомобильной дороге общего </w:t>
      </w:r>
      <w:r>
        <w:rPr>
          <w:color w:val="2D2D2D"/>
          <w:spacing w:val="2"/>
          <w:szCs w:val="28"/>
        </w:rPr>
        <w:t>пользования местного значения городского поселения «Борзинское» (Приложение №1</w:t>
      </w:r>
      <w:r w:rsidRPr="00CB3441">
        <w:rPr>
          <w:color w:val="2D2D2D"/>
          <w:spacing w:val="2"/>
          <w:szCs w:val="28"/>
        </w:rPr>
        <w:t>) составляет тридцать календарных дней со дня регистрации заявления и прилагаемых к нему документов;</w:t>
      </w:r>
    </w:p>
    <w:p w:rsidR="00E95497" w:rsidRPr="00BF0FC7" w:rsidRDefault="00E95497" w:rsidP="00E95497">
      <w:pPr>
        <w:shd w:val="clear" w:color="auto" w:fill="FFFFFF"/>
        <w:spacing w:line="315" w:lineRule="atLeast"/>
        <w:ind w:firstLine="709"/>
        <w:jc w:val="both"/>
        <w:textAlignment w:val="baseline"/>
        <w:rPr>
          <w:color w:val="2D2D2D"/>
          <w:spacing w:val="2"/>
          <w:szCs w:val="28"/>
        </w:rPr>
      </w:pPr>
      <w:r w:rsidRPr="00CB3441">
        <w:rPr>
          <w:color w:val="2D2D2D"/>
          <w:spacing w:val="2"/>
          <w:szCs w:val="28"/>
        </w:rPr>
        <w:t>- выдача акта</w:t>
      </w:r>
      <w:r>
        <w:rPr>
          <w:color w:val="2D2D2D"/>
          <w:spacing w:val="2"/>
          <w:szCs w:val="28"/>
        </w:rPr>
        <w:t xml:space="preserve"> (приложение №4)</w:t>
      </w:r>
      <w:r w:rsidRPr="00CB3441">
        <w:rPr>
          <w:color w:val="2D2D2D"/>
          <w:spacing w:val="2"/>
          <w:szCs w:val="28"/>
        </w:rPr>
        <w:t xml:space="preserve"> присоединения составляет четырнадцать календарных дней со дня выдачи технических условий на присоединение объекта дорожного сервиса к автомобильной дороге общего </w:t>
      </w:r>
      <w:r>
        <w:rPr>
          <w:color w:val="2D2D2D"/>
          <w:spacing w:val="2"/>
          <w:szCs w:val="28"/>
        </w:rPr>
        <w:t>пользования местного значения городского поселения «Борзинское»</w:t>
      </w:r>
      <w:r w:rsidRPr="00CB3441">
        <w:rPr>
          <w:color w:val="2D2D2D"/>
          <w:spacing w:val="2"/>
          <w:szCs w:val="28"/>
        </w:rPr>
        <w:t>;</w:t>
      </w:r>
    </w:p>
    <w:p w:rsidR="00E95497" w:rsidRPr="00BF0FC7" w:rsidRDefault="00E95497" w:rsidP="00E95497">
      <w:pPr>
        <w:shd w:val="clear" w:color="auto" w:fill="FFFFFF"/>
        <w:spacing w:line="315" w:lineRule="atLeast"/>
        <w:ind w:firstLine="709"/>
        <w:jc w:val="both"/>
        <w:textAlignment w:val="baseline"/>
        <w:rPr>
          <w:color w:val="2D2D2D"/>
          <w:spacing w:val="2"/>
          <w:szCs w:val="28"/>
        </w:rPr>
      </w:pPr>
      <w:r w:rsidRPr="00CB3441">
        <w:rPr>
          <w:color w:val="2D2D2D"/>
          <w:spacing w:val="2"/>
          <w:szCs w:val="28"/>
        </w:rPr>
        <w:t>- заключение Договора</w:t>
      </w:r>
      <w:r>
        <w:rPr>
          <w:color w:val="2D2D2D"/>
          <w:spacing w:val="2"/>
          <w:szCs w:val="28"/>
        </w:rPr>
        <w:t xml:space="preserve"> (Приложение №3)</w:t>
      </w:r>
      <w:r w:rsidRPr="00CB3441">
        <w:rPr>
          <w:color w:val="2D2D2D"/>
          <w:spacing w:val="2"/>
          <w:szCs w:val="28"/>
        </w:rPr>
        <w:t xml:space="preserve"> либо мотивированный отказ в заключени</w:t>
      </w:r>
      <w:proofErr w:type="gramStart"/>
      <w:r w:rsidRPr="00CB3441">
        <w:rPr>
          <w:color w:val="2D2D2D"/>
          <w:spacing w:val="2"/>
          <w:szCs w:val="28"/>
        </w:rPr>
        <w:t>и</w:t>
      </w:r>
      <w:proofErr w:type="gramEnd"/>
      <w:r w:rsidRPr="00CB3441">
        <w:rPr>
          <w:color w:val="2D2D2D"/>
          <w:spacing w:val="2"/>
          <w:szCs w:val="28"/>
        </w:rPr>
        <w:t xml:space="preserve"> Договора составляет 45 календарных дней со дня регистрации заявления.</w:t>
      </w:r>
    </w:p>
    <w:p w:rsidR="00E95497" w:rsidRPr="00BF0FC7" w:rsidRDefault="00E95497" w:rsidP="00E95497">
      <w:pPr>
        <w:shd w:val="clear" w:color="auto" w:fill="FFFFFF"/>
        <w:spacing w:line="315" w:lineRule="atLeast"/>
        <w:ind w:firstLine="709"/>
        <w:jc w:val="both"/>
        <w:textAlignment w:val="baseline"/>
        <w:rPr>
          <w:color w:val="2D2D2D"/>
          <w:spacing w:val="2"/>
          <w:szCs w:val="28"/>
        </w:rPr>
      </w:pPr>
      <w:r w:rsidRPr="00CB3441">
        <w:rPr>
          <w:color w:val="2D2D2D"/>
          <w:spacing w:val="2"/>
          <w:szCs w:val="28"/>
        </w:rPr>
        <w:t>2.5. Правовые основания для предоставления муниципальной услуги:</w:t>
      </w:r>
    </w:p>
    <w:p w:rsidR="00E95497" w:rsidRPr="00BF0FC7" w:rsidRDefault="00E95497" w:rsidP="00E95497">
      <w:pPr>
        <w:shd w:val="clear" w:color="auto" w:fill="FFFFFF"/>
        <w:spacing w:line="315" w:lineRule="atLeast"/>
        <w:ind w:firstLine="709"/>
        <w:jc w:val="both"/>
        <w:textAlignment w:val="baseline"/>
        <w:rPr>
          <w:color w:val="2D2D2D"/>
          <w:spacing w:val="2"/>
          <w:szCs w:val="28"/>
        </w:rPr>
      </w:pPr>
      <w:hyperlink r:id="rId13" w:history="1">
        <w:r w:rsidRPr="00BF0FC7">
          <w:rPr>
            <w:spacing w:val="2"/>
            <w:szCs w:val="28"/>
          </w:rPr>
          <w:t>Федеральный закон от 08.11.2007</w:t>
        </w:r>
        <w:r>
          <w:rPr>
            <w:spacing w:val="2"/>
            <w:szCs w:val="28"/>
          </w:rPr>
          <w:t xml:space="preserve"> года № 257-ФЗ «</w:t>
        </w:r>
        <w:r w:rsidRPr="00BF0FC7">
          <w:rPr>
            <w:spacing w:val="2"/>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Pr>
          <w:spacing w:val="2"/>
          <w:szCs w:val="28"/>
        </w:rPr>
        <w:t>».</w:t>
      </w:r>
    </w:p>
    <w:p w:rsidR="00E95497" w:rsidRPr="00BF0FC7" w:rsidRDefault="00E95497" w:rsidP="00E95497">
      <w:pPr>
        <w:shd w:val="clear" w:color="auto" w:fill="FFFFFF"/>
        <w:spacing w:line="315" w:lineRule="atLeast"/>
        <w:ind w:firstLine="709"/>
        <w:jc w:val="both"/>
        <w:textAlignment w:val="baseline"/>
        <w:rPr>
          <w:spacing w:val="2"/>
          <w:szCs w:val="28"/>
        </w:rPr>
      </w:pPr>
      <w:hyperlink r:id="rId14" w:history="1">
        <w:r w:rsidRPr="00BF0FC7">
          <w:rPr>
            <w:spacing w:val="2"/>
            <w:szCs w:val="28"/>
          </w:rPr>
          <w:t>Фед</w:t>
        </w:r>
        <w:r>
          <w:rPr>
            <w:spacing w:val="2"/>
            <w:szCs w:val="28"/>
          </w:rPr>
          <w:t>еральным законом от 24.11.1995 года № 181-ФЗ «</w:t>
        </w:r>
        <w:r w:rsidRPr="00BF0FC7">
          <w:rPr>
            <w:spacing w:val="2"/>
            <w:szCs w:val="28"/>
          </w:rPr>
          <w:t>О социальной защите инвалидов в Российской Федерации</w:t>
        </w:r>
      </w:hyperlink>
      <w:r>
        <w:rPr>
          <w:spacing w:val="2"/>
          <w:szCs w:val="28"/>
        </w:rPr>
        <w:t>»</w:t>
      </w:r>
      <w:r w:rsidRPr="00CB3441">
        <w:rPr>
          <w:spacing w:val="2"/>
          <w:szCs w:val="28"/>
        </w:rPr>
        <w:t>;</w:t>
      </w:r>
    </w:p>
    <w:p w:rsidR="00E95497" w:rsidRPr="00FA67AB" w:rsidRDefault="00E95497" w:rsidP="00E95497">
      <w:pPr>
        <w:shd w:val="clear" w:color="auto" w:fill="FFFFFF"/>
        <w:spacing w:line="315" w:lineRule="atLeast"/>
        <w:ind w:firstLine="708"/>
        <w:jc w:val="both"/>
        <w:textAlignment w:val="baseline"/>
        <w:rPr>
          <w:spacing w:val="2"/>
          <w:szCs w:val="28"/>
        </w:rPr>
      </w:pPr>
      <w:hyperlink r:id="rId15" w:history="1">
        <w:r w:rsidRPr="00FA67AB">
          <w:rPr>
            <w:spacing w:val="2"/>
            <w:szCs w:val="28"/>
          </w:rPr>
          <w:t>Постановление Правительства Росс</w:t>
        </w:r>
        <w:r>
          <w:rPr>
            <w:spacing w:val="2"/>
            <w:szCs w:val="28"/>
          </w:rPr>
          <w:t>ийской Федерации от 29.10.2009 № 860 «</w:t>
        </w:r>
        <w:r w:rsidRPr="00FA67AB">
          <w:rPr>
            <w:spacing w:val="2"/>
            <w:szCs w:val="28"/>
          </w:rPr>
          <w:t>О требованиях к обеспеченности автомобильных дорог общего пользования объектами дорожного сервиса, размещаемыми в границах полос отвода</w:t>
        </w:r>
      </w:hyperlink>
      <w:r>
        <w:rPr>
          <w:spacing w:val="2"/>
          <w:szCs w:val="28"/>
        </w:rPr>
        <w:t>»</w:t>
      </w:r>
      <w:r w:rsidRPr="00CB3441">
        <w:rPr>
          <w:spacing w:val="2"/>
          <w:szCs w:val="28"/>
        </w:rPr>
        <w:t>;</w:t>
      </w:r>
    </w:p>
    <w:p w:rsidR="00E95497" w:rsidRPr="00FA67AB" w:rsidRDefault="00E95497" w:rsidP="00E95497">
      <w:pPr>
        <w:shd w:val="clear" w:color="auto" w:fill="FFFFFF"/>
        <w:spacing w:line="315" w:lineRule="atLeast"/>
        <w:ind w:firstLine="708"/>
        <w:jc w:val="both"/>
        <w:textAlignment w:val="baseline"/>
        <w:rPr>
          <w:spacing w:val="2"/>
          <w:szCs w:val="28"/>
        </w:rPr>
      </w:pPr>
      <w:r w:rsidRPr="00CB3441">
        <w:rPr>
          <w:spacing w:val="2"/>
          <w:szCs w:val="28"/>
        </w:rPr>
        <w:t>2.6. Муниципальная услуга предоставляется на основании заявления руководителя юридического лица, индивидуального предпринимателя или физического лица (далее - заявитель).</w:t>
      </w:r>
    </w:p>
    <w:p w:rsidR="00E95497" w:rsidRPr="00FA67AB" w:rsidRDefault="00E95497" w:rsidP="00E95497">
      <w:pPr>
        <w:shd w:val="clear" w:color="auto" w:fill="FFFFFF"/>
        <w:spacing w:line="315" w:lineRule="atLeast"/>
        <w:ind w:firstLine="708"/>
        <w:jc w:val="both"/>
        <w:textAlignment w:val="baseline"/>
        <w:rPr>
          <w:spacing w:val="2"/>
          <w:szCs w:val="28"/>
        </w:rPr>
      </w:pPr>
      <w:r>
        <w:rPr>
          <w:spacing w:val="2"/>
          <w:szCs w:val="28"/>
        </w:rPr>
        <w:t>Заявление подается по форме Приложения №2 к порядку</w:t>
      </w:r>
      <w:r w:rsidRPr="00CB3441">
        <w:rPr>
          <w:spacing w:val="2"/>
          <w:szCs w:val="28"/>
        </w:rPr>
        <w:t>. Бланки заявлений пред</w:t>
      </w:r>
      <w:r>
        <w:rPr>
          <w:spacing w:val="2"/>
          <w:szCs w:val="28"/>
        </w:rPr>
        <w:t>оставляются отделом жилищно-коммунального хозяйства и экономического планирования</w:t>
      </w:r>
      <w:r w:rsidRPr="00CB3441">
        <w:rPr>
          <w:spacing w:val="2"/>
          <w:szCs w:val="28"/>
        </w:rPr>
        <w:t xml:space="preserve"> при обращении заявителя по вопросам присоединения к автомобильной дороге общего </w:t>
      </w:r>
      <w:r>
        <w:rPr>
          <w:spacing w:val="2"/>
          <w:szCs w:val="28"/>
        </w:rPr>
        <w:t>пользования местного значения городского поселения «Борзинское»</w:t>
      </w:r>
      <w:r w:rsidRPr="00CB3441">
        <w:rPr>
          <w:spacing w:val="2"/>
          <w:szCs w:val="28"/>
        </w:rPr>
        <w:t xml:space="preserve"> мотелей (кемпингов), пунктов общественного питания, автозаправочных станций, моечных пунктов, предприятий торговли, станций технического обслуживания, площадок отдыха.</w:t>
      </w:r>
    </w:p>
    <w:p w:rsidR="00E95497" w:rsidRPr="00FA67AB" w:rsidRDefault="00E95497" w:rsidP="00E95497">
      <w:pPr>
        <w:shd w:val="clear" w:color="auto" w:fill="FFFFFF"/>
        <w:spacing w:line="315" w:lineRule="atLeast"/>
        <w:ind w:firstLine="708"/>
        <w:jc w:val="both"/>
        <w:textAlignment w:val="baseline"/>
        <w:rPr>
          <w:spacing w:val="2"/>
          <w:szCs w:val="28"/>
        </w:rPr>
      </w:pPr>
      <w:r w:rsidRPr="00CB3441">
        <w:rPr>
          <w:spacing w:val="2"/>
          <w:szCs w:val="28"/>
        </w:rPr>
        <w:t>Заявление может быть направлено в электронной форме с использованием Единого портала государственных</w:t>
      </w:r>
      <w:r>
        <w:rPr>
          <w:spacing w:val="2"/>
          <w:szCs w:val="28"/>
        </w:rPr>
        <w:t xml:space="preserve"> и муниципальных услуг</w:t>
      </w:r>
      <w:r w:rsidRPr="00CB3441">
        <w:rPr>
          <w:spacing w:val="2"/>
          <w:szCs w:val="28"/>
        </w:rPr>
        <w:t xml:space="preserve"> (да</w:t>
      </w:r>
      <w:r>
        <w:rPr>
          <w:spacing w:val="2"/>
          <w:szCs w:val="28"/>
        </w:rPr>
        <w:t>лее - Портал)</w:t>
      </w:r>
      <w:r w:rsidRPr="00CB3441">
        <w:rPr>
          <w:spacing w:val="2"/>
          <w:szCs w:val="28"/>
        </w:rPr>
        <w:t>.</w:t>
      </w:r>
    </w:p>
    <w:p w:rsidR="00E95497" w:rsidRPr="00FA67AB" w:rsidRDefault="00E95497" w:rsidP="00E95497">
      <w:pPr>
        <w:shd w:val="clear" w:color="auto" w:fill="FFFFFF"/>
        <w:spacing w:line="315" w:lineRule="atLeast"/>
        <w:ind w:firstLine="708"/>
        <w:jc w:val="both"/>
        <w:textAlignment w:val="baseline"/>
        <w:rPr>
          <w:spacing w:val="2"/>
          <w:szCs w:val="28"/>
        </w:rPr>
      </w:pPr>
      <w:r w:rsidRPr="00CB3441">
        <w:rPr>
          <w:spacing w:val="2"/>
          <w:szCs w:val="28"/>
        </w:rPr>
        <w:t>Заявление оформляется на русском языке машинописным текстом.</w:t>
      </w:r>
    </w:p>
    <w:p w:rsidR="00E95497" w:rsidRPr="00FA67AB" w:rsidRDefault="00E95497" w:rsidP="00E95497">
      <w:pPr>
        <w:shd w:val="clear" w:color="auto" w:fill="FFFFFF"/>
        <w:spacing w:line="315" w:lineRule="atLeast"/>
        <w:ind w:firstLine="708"/>
        <w:jc w:val="both"/>
        <w:textAlignment w:val="baseline"/>
        <w:rPr>
          <w:spacing w:val="2"/>
          <w:szCs w:val="28"/>
        </w:rPr>
      </w:pPr>
      <w:r w:rsidRPr="00CB3441">
        <w:rPr>
          <w:spacing w:val="2"/>
          <w:szCs w:val="28"/>
        </w:rPr>
        <w:t>При подаче заявления в электронной форме заявление должно быть подписано электронной подписью заявителя.</w:t>
      </w:r>
    </w:p>
    <w:p w:rsidR="00E95497" w:rsidRPr="00FA67AB" w:rsidRDefault="00E95497" w:rsidP="00E95497">
      <w:pPr>
        <w:shd w:val="clear" w:color="auto" w:fill="FFFFFF"/>
        <w:spacing w:line="315" w:lineRule="atLeast"/>
        <w:ind w:firstLine="708"/>
        <w:jc w:val="both"/>
        <w:textAlignment w:val="baseline"/>
        <w:rPr>
          <w:spacing w:val="2"/>
          <w:szCs w:val="28"/>
        </w:rPr>
      </w:pPr>
      <w:r w:rsidRPr="00CB3441">
        <w:rPr>
          <w:spacing w:val="2"/>
          <w:szCs w:val="28"/>
        </w:rPr>
        <w:t>К заявлению прилагаются следующие документы:</w:t>
      </w:r>
    </w:p>
    <w:p w:rsidR="00E95497" w:rsidRPr="00FA67AB" w:rsidRDefault="00E95497" w:rsidP="00E95497">
      <w:pPr>
        <w:shd w:val="clear" w:color="auto" w:fill="FFFFFF"/>
        <w:spacing w:line="315" w:lineRule="atLeast"/>
        <w:ind w:firstLine="708"/>
        <w:jc w:val="both"/>
        <w:textAlignment w:val="baseline"/>
        <w:rPr>
          <w:spacing w:val="2"/>
          <w:szCs w:val="28"/>
        </w:rPr>
      </w:pPr>
      <w:r w:rsidRPr="00CB3441">
        <w:rPr>
          <w:spacing w:val="2"/>
          <w:szCs w:val="28"/>
        </w:rPr>
        <w:t>а) документ, удостоверяющий личность заявителя или его представителя (подлежит возврату заявителю (представителю заявителя) после удостоверения его личности при личном приеме);</w:t>
      </w:r>
    </w:p>
    <w:p w:rsidR="00E95497" w:rsidRPr="00FA67AB" w:rsidRDefault="00E95497" w:rsidP="00E95497">
      <w:pPr>
        <w:shd w:val="clear" w:color="auto" w:fill="FFFFFF"/>
        <w:spacing w:line="315" w:lineRule="atLeast"/>
        <w:ind w:firstLine="708"/>
        <w:jc w:val="both"/>
        <w:textAlignment w:val="baseline"/>
        <w:rPr>
          <w:spacing w:val="2"/>
          <w:szCs w:val="28"/>
        </w:rPr>
      </w:pPr>
      <w:r w:rsidRPr="00CB3441">
        <w:rPr>
          <w:spacing w:val="2"/>
          <w:szCs w:val="28"/>
        </w:rPr>
        <w:t>б) документ, удостоверяющий полномочия представителя заявителя, в случае подачи заявления представителем заявителя;</w:t>
      </w:r>
    </w:p>
    <w:p w:rsidR="00E95497" w:rsidRPr="00FA67AB" w:rsidRDefault="00E95497" w:rsidP="00E95497">
      <w:pPr>
        <w:shd w:val="clear" w:color="auto" w:fill="FFFFFF"/>
        <w:spacing w:line="315" w:lineRule="atLeast"/>
        <w:ind w:firstLine="708"/>
        <w:jc w:val="both"/>
        <w:textAlignment w:val="baseline"/>
        <w:rPr>
          <w:spacing w:val="2"/>
          <w:szCs w:val="28"/>
        </w:rPr>
      </w:pPr>
      <w:r w:rsidRPr="00CB3441">
        <w:rPr>
          <w:spacing w:val="2"/>
          <w:szCs w:val="28"/>
        </w:rPr>
        <w:t>в) правоустанавливающие документы на земельный участок, предоставленный для размещения объекта дорожного сервиса;</w:t>
      </w:r>
    </w:p>
    <w:p w:rsidR="00E95497" w:rsidRPr="00FA67AB" w:rsidRDefault="00E95497" w:rsidP="00E95497">
      <w:pPr>
        <w:shd w:val="clear" w:color="auto" w:fill="FFFFFF"/>
        <w:spacing w:line="315" w:lineRule="atLeast"/>
        <w:ind w:firstLine="708"/>
        <w:jc w:val="both"/>
        <w:textAlignment w:val="baseline"/>
        <w:rPr>
          <w:spacing w:val="2"/>
          <w:szCs w:val="28"/>
        </w:rPr>
      </w:pPr>
      <w:r w:rsidRPr="00CB3441">
        <w:rPr>
          <w:spacing w:val="2"/>
          <w:szCs w:val="28"/>
        </w:rPr>
        <w:t>г) кадастр</w:t>
      </w:r>
      <w:r>
        <w:rPr>
          <w:spacing w:val="2"/>
          <w:szCs w:val="28"/>
        </w:rPr>
        <w:t xml:space="preserve">овый паспорт земельного участка, </w:t>
      </w:r>
      <w:r w:rsidRPr="00CB3441">
        <w:rPr>
          <w:spacing w:val="2"/>
          <w:szCs w:val="28"/>
        </w:rPr>
        <w:t>или кадастро</w:t>
      </w:r>
      <w:r>
        <w:rPr>
          <w:spacing w:val="2"/>
          <w:szCs w:val="28"/>
        </w:rPr>
        <w:t>вая выписка о земельном участке;</w:t>
      </w:r>
    </w:p>
    <w:p w:rsidR="00E95497" w:rsidRPr="00FA67AB" w:rsidRDefault="00E95497" w:rsidP="00E95497">
      <w:pPr>
        <w:shd w:val="clear" w:color="auto" w:fill="FFFFFF"/>
        <w:spacing w:line="315" w:lineRule="atLeast"/>
        <w:ind w:firstLine="708"/>
        <w:jc w:val="both"/>
        <w:textAlignment w:val="baseline"/>
        <w:rPr>
          <w:spacing w:val="2"/>
          <w:szCs w:val="28"/>
        </w:rPr>
      </w:pPr>
      <w:proofErr w:type="spellStart"/>
      <w:r w:rsidRPr="00CB3441">
        <w:rPr>
          <w:spacing w:val="2"/>
          <w:szCs w:val="28"/>
        </w:rPr>
        <w:t>д</w:t>
      </w:r>
      <w:proofErr w:type="spellEnd"/>
      <w:r w:rsidRPr="00CB3441">
        <w:rPr>
          <w:spacing w:val="2"/>
          <w:szCs w:val="28"/>
        </w:rPr>
        <w:t>) проект или рисунок с ситуационным планом (схема заезда, стоянки, пожарного проезда к объекту дорожного сервиса).</w:t>
      </w:r>
    </w:p>
    <w:p w:rsidR="00E95497" w:rsidRPr="00FA67AB" w:rsidRDefault="00E95497" w:rsidP="00E95497">
      <w:pPr>
        <w:shd w:val="clear" w:color="auto" w:fill="FFFFFF"/>
        <w:spacing w:line="315" w:lineRule="atLeast"/>
        <w:ind w:firstLine="708"/>
        <w:jc w:val="both"/>
        <w:textAlignment w:val="baseline"/>
        <w:rPr>
          <w:spacing w:val="2"/>
          <w:szCs w:val="28"/>
        </w:rPr>
      </w:pPr>
      <w:r w:rsidRPr="00CB3441">
        <w:rPr>
          <w:spacing w:val="2"/>
          <w:szCs w:val="28"/>
        </w:rPr>
        <w:t xml:space="preserve">Документы, указанные в подпунктах "в" и "г" пункта 2.6, направляются заявителем самостоятельно, если указанные документы (их копии или сведения, содержащиеся в них) отсутствуют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roofErr w:type="gramStart"/>
      <w:r w:rsidRPr="00CB3441">
        <w:rPr>
          <w:spacing w:val="2"/>
          <w:szCs w:val="28"/>
        </w:rPr>
        <w:t>Если вышеуказанные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в срок не позднее трех рабочих дней со дня поступления заявления о предоставлении м</w:t>
      </w:r>
      <w:r>
        <w:rPr>
          <w:spacing w:val="2"/>
          <w:szCs w:val="28"/>
        </w:rPr>
        <w:t>униципальной услуги в администрацию запрашиваются администрацией</w:t>
      </w:r>
      <w:r w:rsidRPr="00CB3441">
        <w:rPr>
          <w:spacing w:val="2"/>
          <w:szCs w:val="28"/>
        </w:rPr>
        <w:t xml:space="preserve"> в форме электронного документа в государственных органах, органах </w:t>
      </w:r>
      <w:r w:rsidRPr="00CB3441">
        <w:rPr>
          <w:spacing w:val="2"/>
          <w:szCs w:val="28"/>
        </w:rPr>
        <w:lastRenderedPageBreak/>
        <w:t>местного самоуправления и подведомственных государственным органам или органам местного самоуправления</w:t>
      </w:r>
      <w:proofErr w:type="gramEnd"/>
      <w:r w:rsidRPr="00CB3441">
        <w:rPr>
          <w:spacing w:val="2"/>
          <w:szCs w:val="28"/>
        </w:rPr>
        <w:t xml:space="preserve"> </w:t>
      </w:r>
      <w:proofErr w:type="gramStart"/>
      <w:r w:rsidRPr="00CB3441">
        <w:rPr>
          <w:spacing w:val="2"/>
          <w:szCs w:val="28"/>
        </w:rPr>
        <w:t>организациях</w:t>
      </w:r>
      <w:proofErr w:type="gramEnd"/>
      <w:r w:rsidRPr="00CB3441">
        <w:rPr>
          <w:spacing w:val="2"/>
          <w:szCs w:val="28"/>
        </w:rPr>
        <w:t>, в распоряжении которых находятся указанные документы, если заявитель не представил указанные документы самостоятельно.</w:t>
      </w:r>
    </w:p>
    <w:p w:rsidR="00E95497" w:rsidRPr="00FA67AB" w:rsidRDefault="00E95497" w:rsidP="00E95497">
      <w:pPr>
        <w:shd w:val="clear" w:color="auto" w:fill="FFFFFF"/>
        <w:spacing w:line="315" w:lineRule="atLeast"/>
        <w:ind w:firstLine="708"/>
        <w:jc w:val="both"/>
        <w:textAlignment w:val="baseline"/>
        <w:rPr>
          <w:spacing w:val="2"/>
          <w:szCs w:val="28"/>
        </w:rPr>
      </w:pPr>
      <w:r w:rsidRPr="00CB3441">
        <w:rPr>
          <w:spacing w:val="2"/>
          <w:szCs w:val="28"/>
        </w:rPr>
        <w:t>Документы, предоставляемые заявителем в целях получения муниципальной услуги, должны соответствовать требованиям, установленным действующим законодательством Российской Федерации, и отражать информацию, необходимую для предоставления муниципальной услуги. 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E95497" w:rsidRPr="00FA67AB" w:rsidRDefault="00E95497" w:rsidP="00E95497">
      <w:pPr>
        <w:shd w:val="clear" w:color="auto" w:fill="FFFFFF"/>
        <w:spacing w:line="315" w:lineRule="atLeast"/>
        <w:ind w:firstLine="708"/>
        <w:jc w:val="both"/>
        <w:textAlignment w:val="baseline"/>
        <w:rPr>
          <w:spacing w:val="2"/>
          <w:szCs w:val="28"/>
        </w:rPr>
      </w:pPr>
      <w:r w:rsidRPr="00CB3441">
        <w:rPr>
          <w:spacing w:val="2"/>
          <w:szCs w:val="28"/>
        </w:rPr>
        <w:t>Документы не должны иметь подчистки либо приписки, зачеркнутые слова и иные не оговоренные в них исправления, не должны быть исполнены карандашом, а также иметь серьезные повреждения, не позволяющие однозначно истолковать их содержание.</w:t>
      </w:r>
    </w:p>
    <w:p w:rsidR="00E95497" w:rsidRPr="00FA67AB" w:rsidRDefault="00E95497" w:rsidP="00E95497">
      <w:pPr>
        <w:shd w:val="clear" w:color="auto" w:fill="FFFFFF"/>
        <w:spacing w:line="315" w:lineRule="atLeast"/>
        <w:ind w:firstLine="708"/>
        <w:jc w:val="both"/>
        <w:textAlignment w:val="baseline"/>
        <w:rPr>
          <w:spacing w:val="2"/>
          <w:szCs w:val="28"/>
        </w:rPr>
      </w:pPr>
      <w:r w:rsidRPr="00CB3441">
        <w:rPr>
          <w:spacing w:val="2"/>
          <w:szCs w:val="28"/>
        </w:rPr>
        <w:t>2.7. Перечень оснований для отказа в приеме документов, необходимых для предоставления муниципальной услуги:</w:t>
      </w:r>
    </w:p>
    <w:p w:rsidR="00E95497" w:rsidRPr="00FA67AB" w:rsidRDefault="00E95497" w:rsidP="00E95497">
      <w:pPr>
        <w:shd w:val="clear" w:color="auto" w:fill="FFFFFF"/>
        <w:spacing w:line="315" w:lineRule="atLeast"/>
        <w:jc w:val="both"/>
        <w:textAlignment w:val="baseline"/>
        <w:rPr>
          <w:spacing w:val="2"/>
          <w:szCs w:val="28"/>
        </w:rPr>
      </w:pPr>
      <w:r>
        <w:rPr>
          <w:spacing w:val="2"/>
          <w:szCs w:val="28"/>
        </w:rPr>
        <w:t>Администрация</w:t>
      </w:r>
      <w:r w:rsidRPr="00CB3441">
        <w:rPr>
          <w:spacing w:val="2"/>
          <w:szCs w:val="28"/>
        </w:rPr>
        <w:t xml:space="preserve"> отказывает в приеме документов, необходимых для предоставления муниципальной услуги, в случае если:</w:t>
      </w:r>
    </w:p>
    <w:p w:rsidR="00E95497" w:rsidRPr="00FA67AB" w:rsidRDefault="00E95497" w:rsidP="00E95497">
      <w:pPr>
        <w:shd w:val="clear" w:color="auto" w:fill="FFFFFF"/>
        <w:spacing w:line="315" w:lineRule="atLeast"/>
        <w:ind w:firstLine="708"/>
        <w:jc w:val="both"/>
        <w:textAlignment w:val="baseline"/>
        <w:rPr>
          <w:spacing w:val="2"/>
          <w:szCs w:val="28"/>
        </w:rPr>
      </w:pPr>
      <w:r w:rsidRPr="00CB3441">
        <w:rPr>
          <w:spacing w:val="2"/>
          <w:szCs w:val="28"/>
        </w:rPr>
        <w:t>1) заявление подписано лицом, не имеющим полномочий на подписание заявления;</w:t>
      </w:r>
    </w:p>
    <w:p w:rsidR="00E95497" w:rsidRPr="00FA67AB" w:rsidRDefault="00E95497" w:rsidP="00E95497">
      <w:pPr>
        <w:shd w:val="clear" w:color="auto" w:fill="FFFFFF"/>
        <w:spacing w:line="315" w:lineRule="atLeast"/>
        <w:ind w:firstLine="708"/>
        <w:jc w:val="both"/>
        <w:textAlignment w:val="baseline"/>
        <w:rPr>
          <w:spacing w:val="2"/>
          <w:szCs w:val="28"/>
        </w:rPr>
      </w:pPr>
      <w:r w:rsidRPr="00CB3441">
        <w:rPr>
          <w:spacing w:val="2"/>
          <w:szCs w:val="28"/>
        </w:rPr>
        <w:t xml:space="preserve">2) к заявлению не приложены документы, указанные в абзацах а), б), </w:t>
      </w:r>
      <w:proofErr w:type="spellStart"/>
      <w:r w:rsidRPr="00CB3441">
        <w:rPr>
          <w:spacing w:val="2"/>
          <w:szCs w:val="28"/>
        </w:rPr>
        <w:t>д</w:t>
      </w:r>
      <w:proofErr w:type="spellEnd"/>
      <w:r w:rsidRPr="00CB3441">
        <w:rPr>
          <w:spacing w:val="2"/>
          <w:szCs w:val="28"/>
        </w:rPr>
        <w:t>) пункта 2.6 раздела 2 Регламента.</w:t>
      </w:r>
    </w:p>
    <w:p w:rsidR="00E95497" w:rsidRPr="00FA67AB" w:rsidRDefault="00E95497" w:rsidP="00E95497">
      <w:pPr>
        <w:shd w:val="clear" w:color="auto" w:fill="FFFFFF"/>
        <w:spacing w:line="315" w:lineRule="atLeast"/>
        <w:ind w:firstLine="708"/>
        <w:jc w:val="both"/>
        <w:textAlignment w:val="baseline"/>
        <w:rPr>
          <w:spacing w:val="2"/>
          <w:szCs w:val="28"/>
        </w:rPr>
      </w:pPr>
      <w:r w:rsidRPr="00CB3441">
        <w:rPr>
          <w:spacing w:val="2"/>
          <w:szCs w:val="28"/>
        </w:rPr>
        <w:t xml:space="preserve">В случае наличия оснований для отказа в приеме документов, необходимых для предоставления </w:t>
      </w:r>
      <w:r>
        <w:rPr>
          <w:spacing w:val="2"/>
          <w:szCs w:val="28"/>
        </w:rPr>
        <w:t>муниципальной услуги, Администрация обязана</w:t>
      </w:r>
      <w:r w:rsidRPr="00CB3441">
        <w:rPr>
          <w:spacing w:val="2"/>
          <w:szCs w:val="28"/>
        </w:rPr>
        <w:t xml:space="preserve"> незамедлительно проинформировать об этом заявителя с указанием оснований для отказа.</w:t>
      </w:r>
    </w:p>
    <w:p w:rsidR="00E95497" w:rsidRPr="00FA67AB" w:rsidRDefault="00E95497" w:rsidP="00E95497">
      <w:pPr>
        <w:shd w:val="clear" w:color="auto" w:fill="FFFFFF"/>
        <w:spacing w:line="315" w:lineRule="atLeast"/>
        <w:ind w:firstLine="708"/>
        <w:jc w:val="both"/>
        <w:textAlignment w:val="baseline"/>
        <w:rPr>
          <w:spacing w:val="2"/>
          <w:szCs w:val="28"/>
        </w:rPr>
      </w:pPr>
      <w:r w:rsidRPr="00CB3441">
        <w:rPr>
          <w:spacing w:val="2"/>
          <w:szCs w:val="28"/>
        </w:rPr>
        <w:t>2.8. Перечень оснований для отказа в предоставлении муниципальной услуги:</w:t>
      </w:r>
    </w:p>
    <w:p w:rsidR="00E95497" w:rsidRPr="00FA67AB" w:rsidRDefault="00E95497" w:rsidP="00E95497">
      <w:pPr>
        <w:shd w:val="clear" w:color="auto" w:fill="FFFFFF"/>
        <w:spacing w:line="315" w:lineRule="atLeast"/>
        <w:ind w:firstLine="708"/>
        <w:jc w:val="both"/>
        <w:textAlignment w:val="baseline"/>
        <w:rPr>
          <w:spacing w:val="2"/>
          <w:szCs w:val="28"/>
        </w:rPr>
      </w:pPr>
      <w:r w:rsidRPr="00CB3441">
        <w:rPr>
          <w:spacing w:val="2"/>
          <w:szCs w:val="28"/>
        </w:rPr>
        <w:t>1) заявителем не произведена плата за предоставление муниципальной услуги;</w:t>
      </w:r>
    </w:p>
    <w:p w:rsidR="00E95497" w:rsidRPr="00FA67AB" w:rsidRDefault="00E95497" w:rsidP="00E95497">
      <w:pPr>
        <w:shd w:val="clear" w:color="auto" w:fill="FFFFFF"/>
        <w:spacing w:line="315" w:lineRule="atLeast"/>
        <w:ind w:firstLine="708"/>
        <w:jc w:val="both"/>
        <w:textAlignment w:val="baseline"/>
        <w:rPr>
          <w:spacing w:val="2"/>
          <w:szCs w:val="28"/>
        </w:rPr>
      </w:pPr>
      <w:r w:rsidRPr="00CB3441">
        <w:rPr>
          <w:spacing w:val="2"/>
          <w:szCs w:val="28"/>
        </w:rPr>
        <w:t>2) несоответствие размещения объекта дорожного сервиса техническим условиям и (или) фактическому размещению согласно планировке территории, зафиксированному актом присоединения, в соответствии с подпунктом 3.1.5 Регламента;</w:t>
      </w:r>
    </w:p>
    <w:p w:rsidR="00E95497" w:rsidRPr="00FA67AB" w:rsidRDefault="00E95497" w:rsidP="00E95497">
      <w:pPr>
        <w:shd w:val="clear" w:color="auto" w:fill="FFFFFF"/>
        <w:spacing w:line="315" w:lineRule="atLeast"/>
        <w:ind w:firstLine="708"/>
        <w:jc w:val="both"/>
        <w:textAlignment w:val="baseline"/>
        <w:rPr>
          <w:spacing w:val="2"/>
          <w:szCs w:val="28"/>
        </w:rPr>
      </w:pPr>
      <w:r w:rsidRPr="00CB3441">
        <w:rPr>
          <w:spacing w:val="2"/>
          <w:szCs w:val="28"/>
        </w:rPr>
        <w:t>3) несоответствие представленных документов требованиям пункта 2.6 Регламента.</w:t>
      </w:r>
    </w:p>
    <w:p w:rsidR="00E95497" w:rsidRPr="00FA67AB" w:rsidRDefault="00E95497" w:rsidP="00E95497">
      <w:pPr>
        <w:shd w:val="clear" w:color="auto" w:fill="FFFFFF"/>
        <w:spacing w:line="315" w:lineRule="atLeast"/>
        <w:ind w:firstLine="708"/>
        <w:jc w:val="both"/>
        <w:textAlignment w:val="baseline"/>
        <w:rPr>
          <w:spacing w:val="2"/>
          <w:szCs w:val="28"/>
        </w:rPr>
      </w:pPr>
      <w:r w:rsidRPr="00CB3441">
        <w:rPr>
          <w:spacing w:val="2"/>
          <w:szCs w:val="28"/>
        </w:rPr>
        <w:t>2.9. При предоставлении муниципальной услуги с заявителя взимается плата за оказание услуг по присоединению объектов дорожного сервиса к автомобильным дорогам общего пользования местного значения, зачисля</w:t>
      </w:r>
      <w:r>
        <w:rPr>
          <w:spacing w:val="2"/>
          <w:szCs w:val="28"/>
        </w:rPr>
        <w:t>емая в бюджет городского поселения «Борзинское»</w:t>
      </w:r>
      <w:r w:rsidRPr="00CB3441">
        <w:rPr>
          <w:spacing w:val="2"/>
          <w:szCs w:val="28"/>
        </w:rPr>
        <w:t xml:space="preserve"> (далее - Плата).</w:t>
      </w:r>
    </w:p>
    <w:p w:rsidR="00E95497" w:rsidRPr="00FA67AB" w:rsidRDefault="00E95497" w:rsidP="00E95497">
      <w:pPr>
        <w:shd w:val="clear" w:color="auto" w:fill="FFFFFF"/>
        <w:spacing w:line="315" w:lineRule="atLeast"/>
        <w:ind w:firstLine="708"/>
        <w:jc w:val="both"/>
        <w:textAlignment w:val="baseline"/>
        <w:rPr>
          <w:spacing w:val="2"/>
          <w:szCs w:val="28"/>
        </w:rPr>
      </w:pPr>
      <w:r w:rsidRPr="00CB3441">
        <w:rPr>
          <w:spacing w:val="2"/>
          <w:szCs w:val="28"/>
        </w:rPr>
        <w:t>Плата (</w:t>
      </w:r>
      <w:proofErr w:type="spellStart"/>
      <w:proofErr w:type="gramStart"/>
      <w:r w:rsidRPr="00CB3441">
        <w:rPr>
          <w:spacing w:val="2"/>
          <w:szCs w:val="28"/>
        </w:rPr>
        <w:t>Ст</w:t>
      </w:r>
      <w:proofErr w:type="spellEnd"/>
      <w:proofErr w:type="gramEnd"/>
      <w:r w:rsidRPr="00CB3441">
        <w:rPr>
          <w:spacing w:val="2"/>
          <w:szCs w:val="28"/>
        </w:rPr>
        <w:t>) рассчитывается по формуле:</w:t>
      </w:r>
    </w:p>
    <w:p w:rsidR="00E95497" w:rsidRPr="00FA67AB" w:rsidRDefault="00E95497" w:rsidP="00E95497">
      <w:pPr>
        <w:shd w:val="clear" w:color="auto" w:fill="FFFFFF"/>
        <w:spacing w:line="315" w:lineRule="atLeast"/>
        <w:jc w:val="both"/>
        <w:textAlignment w:val="baseline"/>
        <w:rPr>
          <w:spacing w:val="2"/>
          <w:szCs w:val="28"/>
        </w:rPr>
      </w:pPr>
      <w:proofErr w:type="spellStart"/>
      <w:r w:rsidRPr="00CB3441">
        <w:rPr>
          <w:spacing w:val="2"/>
          <w:szCs w:val="28"/>
        </w:rPr>
        <w:t>Ст</w:t>
      </w:r>
      <w:proofErr w:type="spellEnd"/>
      <w:r w:rsidRPr="00CB3441">
        <w:rPr>
          <w:spacing w:val="2"/>
          <w:szCs w:val="28"/>
        </w:rPr>
        <w:t xml:space="preserve"> = (Б </w:t>
      </w:r>
      <w:proofErr w:type="spellStart"/>
      <w:r w:rsidRPr="00CB3441">
        <w:rPr>
          <w:spacing w:val="2"/>
          <w:szCs w:val="28"/>
        </w:rPr>
        <w:t>x</w:t>
      </w:r>
      <w:proofErr w:type="spellEnd"/>
      <w:r w:rsidRPr="00CB3441">
        <w:rPr>
          <w:spacing w:val="2"/>
          <w:szCs w:val="28"/>
        </w:rPr>
        <w:t xml:space="preserve"> </w:t>
      </w:r>
      <w:proofErr w:type="spellStart"/>
      <w:r w:rsidRPr="00CB3441">
        <w:rPr>
          <w:spacing w:val="2"/>
          <w:szCs w:val="28"/>
        </w:rPr>
        <w:t>Пл</w:t>
      </w:r>
      <w:proofErr w:type="spellEnd"/>
      <w:r w:rsidRPr="00CB3441">
        <w:rPr>
          <w:spacing w:val="2"/>
          <w:szCs w:val="28"/>
        </w:rPr>
        <w:t xml:space="preserve"> </w:t>
      </w:r>
      <w:proofErr w:type="spellStart"/>
      <w:r w:rsidRPr="00CB3441">
        <w:rPr>
          <w:spacing w:val="2"/>
          <w:szCs w:val="28"/>
        </w:rPr>
        <w:t>x</w:t>
      </w:r>
      <w:proofErr w:type="spellEnd"/>
      <w:r w:rsidRPr="00CB3441">
        <w:rPr>
          <w:spacing w:val="2"/>
          <w:szCs w:val="28"/>
        </w:rPr>
        <w:t xml:space="preserve"> </w:t>
      </w:r>
      <w:proofErr w:type="spellStart"/>
      <w:r w:rsidRPr="00CB3441">
        <w:rPr>
          <w:spacing w:val="2"/>
          <w:szCs w:val="28"/>
        </w:rPr>
        <w:t>Кп</w:t>
      </w:r>
      <w:proofErr w:type="spellEnd"/>
      <w:r w:rsidRPr="00CB3441">
        <w:rPr>
          <w:spacing w:val="2"/>
          <w:szCs w:val="28"/>
        </w:rPr>
        <w:t xml:space="preserve"> </w:t>
      </w:r>
      <w:proofErr w:type="spellStart"/>
      <w:r w:rsidRPr="00CB3441">
        <w:rPr>
          <w:spacing w:val="2"/>
          <w:szCs w:val="28"/>
        </w:rPr>
        <w:t>x</w:t>
      </w:r>
      <w:proofErr w:type="spellEnd"/>
      <w:proofErr w:type="gramStart"/>
      <w:r w:rsidRPr="00CB3441">
        <w:rPr>
          <w:spacing w:val="2"/>
          <w:szCs w:val="28"/>
        </w:rPr>
        <w:t xml:space="preserve"> </w:t>
      </w:r>
      <w:proofErr w:type="spellStart"/>
      <w:r w:rsidRPr="00CB3441">
        <w:rPr>
          <w:spacing w:val="2"/>
          <w:szCs w:val="28"/>
        </w:rPr>
        <w:t>К</w:t>
      </w:r>
      <w:proofErr w:type="gramEnd"/>
      <w:r w:rsidRPr="00CB3441">
        <w:rPr>
          <w:spacing w:val="2"/>
          <w:szCs w:val="28"/>
        </w:rPr>
        <w:t>в</w:t>
      </w:r>
      <w:proofErr w:type="spellEnd"/>
      <w:r w:rsidRPr="00CB3441">
        <w:rPr>
          <w:spacing w:val="2"/>
          <w:szCs w:val="28"/>
        </w:rPr>
        <w:t>) / 100,</w:t>
      </w:r>
    </w:p>
    <w:p w:rsidR="00E95497" w:rsidRPr="00FA67AB" w:rsidRDefault="00E95497" w:rsidP="00E95497">
      <w:pPr>
        <w:shd w:val="clear" w:color="auto" w:fill="FFFFFF"/>
        <w:spacing w:line="315" w:lineRule="atLeast"/>
        <w:ind w:firstLine="708"/>
        <w:jc w:val="both"/>
        <w:textAlignment w:val="baseline"/>
        <w:rPr>
          <w:spacing w:val="2"/>
          <w:szCs w:val="28"/>
        </w:rPr>
      </w:pPr>
      <w:r w:rsidRPr="00FA67AB">
        <w:rPr>
          <w:spacing w:val="2"/>
          <w:szCs w:val="28"/>
        </w:rPr>
        <w:t>Г</w:t>
      </w:r>
      <w:r w:rsidRPr="00CB3441">
        <w:rPr>
          <w:spacing w:val="2"/>
          <w:szCs w:val="28"/>
        </w:rPr>
        <w:t>де</w:t>
      </w:r>
      <w:r>
        <w:rPr>
          <w:spacing w:val="2"/>
          <w:szCs w:val="28"/>
        </w:rPr>
        <w:t>:</w:t>
      </w:r>
    </w:p>
    <w:p w:rsidR="00E95497" w:rsidRPr="00FA67AB" w:rsidRDefault="00E95497" w:rsidP="00E95497">
      <w:pPr>
        <w:shd w:val="clear" w:color="auto" w:fill="FFFFFF"/>
        <w:spacing w:line="315" w:lineRule="atLeast"/>
        <w:ind w:firstLine="708"/>
        <w:jc w:val="both"/>
        <w:textAlignment w:val="baseline"/>
        <w:rPr>
          <w:spacing w:val="2"/>
          <w:szCs w:val="28"/>
        </w:rPr>
      </w:pPr>
      <w:proofErr w:type="gramStart"/>
      <w:r w:rsidRPr="00CB3441">
        <w:rPr>
          <w:spacing w:val="2"/>
          <w:szCs w:val="28"/>
        </w:rPr>
        <w:lastRenderedPageBreak/>
        <w:t>Б - базовая стоимость одного квадратного метра площади объекта дорожного сервиса (равняется среднему значению удельного показателя кадастровой стоимости</w:t>
      </w:r>
      <w:r>
        <w:rPr>
          <w:spacing w:val="2"/>
          <w:szCs w:val="28"/>
        </w:rPr>
        <w:t xml:space="preserve"> земель кадастровых кварталов городского поселения «Борзинское»</w:t>
      </w:r>
      <w:r w:rsidRPr="00CB3441">
        <w:rPr>
          <w:spacing w:val="2"/>
          <w:szCs w:val="28"/>
        </w:rPr>
        <w:t xml:space="preserve"> по в</w:t>
      </w:r>
      <w:r>
        <w:rPr>
          <w:spacing w:val="2"/>
          <w:szCs w:val="28"/>
        </w:rPr>
        <w:t>иду разрешенного использования «</w:t>
      </w:r>
      <w:r w:rsidRPr="00CB3441">
        <w:rPr>
          <w:spacing w:val="2"/>
          <w:szCs w:val="28"/>
        </w:rPr>
        <w:t>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w:t>
      </w:r>
      <w:proofErr w:type="gramEnd"/>
      <w:r w:rsidRPr="00CB3441">
        <w:rPr>
          <w:spacing w:val="2"/>
          <w:szCs w:val="28"/>
        </w:rPr>
        <w:t xml:space="preserve"> </w:t>
      </w:r>
      <w:proofErr w:type="gramStart"/>
      <w:r w:rsidRPr="00CB3441">
        <w:rPr>
          <w:spacing w:val="2"/>
          <w:szCs w:val="28"/>
        </w:rPr>
        <w:t>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размещения наземных сооружений и инфраструктуры спутниковой связи, объектов космической</w:t>
      </w:r>
      <w:r>
        <w:rPr>
          <w:spacing w:val="2"/>
          <w:szCs w:val="28"/>
        </w:rPr>
        <w:t xml:space="preserve"> деятельности, военных объектов»</w:t>
      </w:r>
      <w:r w:rsidRPr="00CB3441">
        <w:rPr>
          <w:spacing w:val="2"/>
          <w:szCs w:val="28"/>
        </w:rPr>
        <w:t>).</w:t>
      </w:r>
      <w:proofErr w:type="gramEnd"/>
    </w:p>
    <w:p w:rsidR="00E95497" w:rsidRPr="00FA67AB" w:rsidRDefault="00E95497" w:rsidP="00E95497">
      <w:pPr>
        <w:shd w:val="clear" w:color="auto" w:fill="FFFFFF"/>
        <w:spacing w:line="315" w:lineRule="atLeast"/>
        <w:ind w:firstLine="708"/>
        <w:jc w:val="both"/>
        <w:textAlignment w:val="baseline"/>
        <w:rPr>
          <w:spacing w:val="2"/>
          <w:szCs w:val="28"/>
        </w:rPr>
      </w:pPr>
      <w:r w:rsidRPr="00CB3441">
        <w:rPr>
          <w:spacing w:val="2"/>
          <w:szCs w:val="28"/>
        </w:rPr>
        <w:t xml:space="preserve">Среднее значение удельного показателя кадастровой стоимости земель кадастровых кварталов </w:t>
      </w:r>
      <w:r>
        <w:rPr>
          <w:spacing w:val="2"/>
          <w:szCs w:val="28"/>
        </w:rPr>
        <w:t xml:space="preserve">городского поселения «Борзинское» </w:t>
      </w:r>
      <w:r w:rsidRPr="00CB3441">
        <w:rPr>
          <w:spacing w:val="2"/>
          <w:szCs w:val="28"/>
        </w:rPr>
        <w:t>определяется в соответствии с</w:t>
      </w:r>
      <w:r>
        <w:rPr>
          <w:spacing w:val="2"/>
          <w:szCs w:val="28"/>
        </w:rPr>
        <w:t xml:space="preserve"> Приказом Департамента государственного имущества и земельных отношений Забайкальского края от 10 декабря 2014 года №6/НПА «Об утверждении результатов определения кадастровой стоимости земель населенных пунктов, расположенных на территории Забайкальского края».</w:t>
      </w:r>
    </w:p>
    <w:p w:rsidR="00E95497" w:rsidRPr="00FA67AB" w:rsidRDefault="00E95497" w:rsidP="00E95497">
      <w:pPr>
        <w:shd w:val="clear" w:color="auto" w:fill="FFFFFF"/>
        <w:spacing w:line="315" w:lineRule="atLeast"/>
        <w:ind w:firstLine="708"/>
        <w:jc w:val="both"/>
        <w:textAlignment w:val="baseline"/>
        <w:rPr>
          <w:spacing w:val="2"/>
          <w:szCs w:val="28"/>
        </w:rPr>
      </w:pPr>
      <w:proofErr w:type="spellStart"/>
      <w:proofErr w:type="gramStart"/>
      <w:r w:rsidRPr="00CB3441">
        <w:rPr>
          <w:spacing w:val="2"/>
          <w:szCs w:val="28"/>
        </w:rPr>
        <w:t>Пл</w:t>
      </w:r>
      <w:proofErr w:type="spellEnd"/>
      <w:proofErr w:type="gramEnd"/>
      <w:r w:rsidRPr="00CB3441">
        <w:rPr>
          <w:spacing w:val="2"/>
          <w:szCs w:val="28"/>
        </w:rPr>
        <w:t xml:space="preserve"> - площадь земельного участка, исчисляемая в квадратных метрах, запрашиваемая под размещение объекта дорожного сервиса.</w:t>
      </w:r>
    </w:p>
    <w:p w:rsidR="00E95497" w:rsidRPr="00FA67AB" w:rsidRDefault="00E95497" w:rsidP="00E95497">
      <w:pPr>
        <w:shd w:val="clear" w:color="auto" w:fill="FFFFFF"/>
        <w:spacing w:line="315" w:lineRule="atLeast"/>
        <w:ind w:firstLine="708"/>
        <w:jc w:val="both"/>
        <w:textAlignment w:val="baseline"/>
        <w:rPr>
          <w:spacing w:val="2"/>
          <w:szCs w:val="28"/>
        </w:rPr>
      </w:pPr>
      <w:r w:rsidRPr="00CB3441">
        <w:rPr>
          <w:spacing w:val="2"/>
          <w:szCs w:val="28"/>
        </w:rPr>
        <w:t xml:space="preserve">В расчет принимается минимальное значение </w:t>
      </w:r>
      <w:proofErr w:type="spellStart"/>
      <w:proofErr w:type="gramStart"/>
      <w:r w:rsidRPr="00CB3441">
        <w:rPr>
          <w:spacing w:val="2"/>
          <w:szCs w:val="28"/>
        </w:rPr>
        <w:t>Пл</w:t>
      </w:r>
      <w:proofErr w:type="spellEnd"/>
      <w:proofErr w:type="gramEnd"/>
      <w:r w:rsidRPr="00CB3441">
        <w:rPr>
          <w:spacing w:val="2"/>
          <w:szCs w:val="28"/>
        </w:rPr>
        <w:t>, равное 10 кв. м;</w:t>
      </w:r>
    </w:p>
    <w:p w:rsidR="00E95497" w:rsidRPr="00FA67AB" w:rsidRDefault="00E95497" w:rsidP="00E95497">
      <w:pPr>
        <w:shd w:val="clear" w:color="auto" w:fill="FFFFFF"/>
        <w:spacing w:line="315" w:lineRule="atLeast"/>
        <w:ind w:firstLine="708"/>
        <w:jc w:val="both"/>
        <w:textAlignment w:val="baseline"/>
        <w:rPr>
          <w:spacing w:val="2"/>
          <w:szCs w:val="28"/>
        </w:rPr>
      </w:pPr>
      <w:proofErr w:type="spellStart"/>
      <w:r w:rsidRPr="00CB3441">
        <w:rPr>
          <w:spacing w:val="2"/>
          <w:szCs w:val="28"/>
        </w:rPr>
        <w:t>Кп</w:t>
      </w:r>
      <w:proofErr w:type="spellEnd"/>
      <w:r w:rsidRPr="00CB3441">
        <w:rPr>
          <w:spacing w:val="2"/>
          <w:szCs w:val="28"/>
        </w:rPr>
        <w:t xml:space="preserve"> - поправочный коэффициент, учитывающий площадь размещения объекта дорожного сервиса:</w:t>
      </w:r>
    </w:p>
    <w:p w:rsidR="00E95497" w:rsidRPr="00FA67AB" w:rsidRDefault="00E95497" w:rsidP="00E95497">
      <w:pPr>
        <w:shd w:val="clear" w:color="auto" w:fill="FFFFFF"/>
        <w:spacing w:line="315" w:lineRule="atLeast"/>
        <w:ind w:firstLine="708"/>
        <w:jc w:val="both"/>
        <w:textAlignment w:val="baseline"/>
        <w:rPr>
          <w:spacing w:val="2"/>
          <w:szCs w:val="28"/>
        </w:rPr>
      </w:pPr>
      <w:r w:rsidRPr="00CB3441">
        <w:rPr>
          <w:spacing w:val="2"/>
          <w:szCs w:val="28"/>
        </w:rPr>
        <w:t>при площади объекта дорожного сервиса до 100 кв. м - 1,0;</w:t>
      </w:r>
    </w:p>
    <w:p w:rsidR="00E95497" w:rsidRPr="00FA67AB" w:rsidRDefault="00E95497" w:rsidP="00E95497">
      <w:pPr>
        <w:shd w:val="clear" w:color="auto" w:fill="FFFFFF"/>
        <w:spacing w:line="315" w:lineRule="atLeast"/>
        <w:ind w:firstLine="708"/>
        <w:jc w:val="both"/>
        <w:textAlignment w:val="baseline"/>
        <w:rPr>
          <w:spacing w:val="2"/>
          <w:szCs w:val="28"/>
        </w:rPr>
      </w:pPr>
      <w:r w:rsidRPr="00CB3441">
        <w:rPr>
          <w:spacing w:val="2"/>
          <w:szCs w:val="28"/>
        </w:rPr>
        <w:t>при площади объекта дорожного сервиса от 101 до 1000 кв. м - 0,75;</w:t>
      </w:r>
    </w:p>
    <w:p w:rsidR="00E95497" w:rsidRPr="00FA67AB" w:rsidRDefault="00E95497" w:rsidP="00E95497">
      <w:pPr>
        <w:shd w:val="clear" w:color="auto" w:fill="FFFFFF"/>
        <w:spacing w:line="315" w:lineRule="atLeast"/>
        <w:ind w:firstLine="708"/>
        <w:jc w:val="both"/>
        <w:textAlignment w:val="baseline"/>
        <w:rPr>
          <w:spacing w:val="2"/>
          <w:szCs w:val="28"/>
        </w:rPr>
      </w:pPr>
      <w:r w:rsidRPr="00CB3441">
        <w:rPr>
          <w:spacing w:val="2"/>
          <w:szCs w:val="28"/>
        </w:rPr>
        <w:t>при площади объекта дорожного сервиса от 1001 до 2500 кв. м - 0,5;</w:t>
      </w:r>
    </w:p>
    <w:p w:rsidR="00E95497" w:rsidRPr="00FA67AB" w:rsidRDefault="00E95497" w:rsidP="00E95497">
      <w:pPr>
        <w:shd w:val="clear" w:color="auto" w:fill="FFFFFF"/>
        <w:spacing w:line="315" w:lineRule="atLeast"/>
        <w:ind w:firstLine="708"/>
        <w:jc w:val="both"/>
        <w:textAlignment w:val="baseline"/>
        <w:rPr>
          <w:spacing w:val="2"/>
          <w:szCs w:val="28"/>
        </w:rPr>
      </w:pPr>
      <w:r w:rsidRPr="00CB3441">
        <w:rPr>
          <w:spacing w:val="2"/>
          <w:szCs w:val="28"/>
        </w:rPr>
        <w:t>при площади объекта дорожного сервиса свыше 2500 кв. м - 0,25;</w:t>
      </w:r>
    </w:p>
    <w:p w:rsidR="00E95497" w:rsidRPr="00CB3441" w:rsidRDefault="00E95497" w:rsidP="00E95497">
      <w:pPr>
        <w:shd w:val="clear" w:color="auto" w:fill="FFFFFF"/>
        <w:spacing w:line="315" w:lineRule="atLeast"/>
        <w:ind w:firstLine="708"/>
        <w:jc w:val="both"/>
        <w:textAlignment w:val="baseline"/>
        <w:rPr>
          <w:spacing w:val="2"/>
          <w:szCs w:val="28"/>
        </w:rPr>
      </w:pPr>
      <w:proofErr w:type="spellStart"/>
      <w:r w:rsidRPr="00CB3441">
        <w:rPr>
          <w:spacing w:val="2"/>
          <w:szCs w:val="28"/>
        </w:rPr>
        <w:t>Кв</w:t>
      </w:r>
      <w:proofErr w:type="spellEnd"/>
      <w:r w:rsidRPr="00CB3441">
        <w:rPr>
          <w:spacing w:val="2"/>
          <w:szCs w:val="28"/>
        </w:rPr>
        <w:t xml:space="preserve"> - коэффициент, учитывающий вид объекта дорожного сервиса, определяется по таблице:</w:t>
      </w:r>
    </w:p>
    <w:tbl>
      <w:tblPr>
        <w:tblW w:w="0" w:type="auto"/>
        <w:tblCellMar>
          <w:left w:w="0" w:type="dxa"/>
          <w:right w:w="0" w:type="dxa"/>
        </w:tblCellMar>
        <w:tblLook w:val="04A0"/>
      </w:tblPr>
      <w:tblGrid>
        <w:gridCol w:w="7152"/>
        <w:gridCol w:w="2203"/>
      </w:tblGrid>
      <w:tr w:rsidR="00E95497" w:rsidRPr="00CB3441" w:rsidTr="00610022">
        <w:trPr>
          <w:trHeight w:val="15"/>
        </w:trPr>
        <w:tc>
          <w:tcPr>
            <w:tcW w:w="7577" w:type="dxa"/>
            <w:hideMark/>
          </w:tcPr>
          <w:p w:rsidR="00E95497" w:rsidRPr="00CB3441" w:rsidRDefault="00E95497" w:rsidP="00610022">
            <w:pPr>
              <w:jc w:val="both"/>
              <w:rPr>
                <w:szCs w:val="28"/>
              </w:rPr>
            </w:pPr>
          </w:p>
        </w:tc>
        <w:tc>
          <w:tcPr>
            <w:tcW w:w="2218" w:type="dxa"/>
            <w:hideMark/>
          </w:tcPr>
          <w:p w:rsidR="00E95497" w:rsidRPr="00CB3441" w:rsidRDefault="00E95497" w:rsidP="00610022">
            <w:pPr>
              <w:jc w:val="both"/>
              <w:rPr>
                <w:szCs w:val="28"/>
              </w:rPr>
            </w:pPr>
          </w:p>
        </w:tc>
      </w:tr>
      <w:tr w:rsidR="00E95497" w:rsidRPr="00CB3441" w:rsidTr="00610022">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95497" w:rsidRPr="00CB3441" w:rsidRDefault="00E95497" w:rsidP="00610022">
            <w:pPr>
              <w:spacing w:line="315" w:lineRule="atLeast"/>
              <w:jc w:val="both"/>
              <w:textAlignment w:val="baseline"/>
              <w:rPr>
                <w:szCs w:val="28"/>
              </w:rPr>
            </w:pPr>
            <w:r w:rsidRPr="00CB3441">
              <w:rPr>
                <w:szCs w:val="28"/>
              </w:rPr>
              <w:t>Объекты дорожного сервиса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95497" w:rsidRPr="00CB3441" w:rsidRDefault="00E95497" w:rsidP="00610022">
            <w:pPr>
              <w:spacing w:line="315" w:lineRule="atLeast"/>
              <w:jc w:val="both"/>
              <w:textAlignment w:val="baseline"/>
              <w:rPr>
                <w:szCs w:val="28"/>
              </w:rPr>
            </w:pPr>
            <w:r>
              <w:rPr>
                <w:szCs w:val="28"/>
              </w:rPr>
              <w:t>Значение коэффициента «Вид объекта дорожного сервиса»</w:t>
            </w:r>
            <w:r w:rsidRPr="00CB3441">
              <w:rPr>
                <w:szCs w:val="28"/>
              </w:rPr>
              <w:t xml:space="preserve">, </w:t>
            </w:r>
            <w:proofErr w:type="spellStart"/>
            <w:r w:rsidRPr="00CB3441">
              <w:rPr>
                <w:szCs w:val="28"/>
              </w:rPr>
              <w:t>Кв</w:t>
            </w:r>
            <w:proofErr w:type="spellEnd"/>
          </w:p>
        </w:tc>
      </w:tr>
      <w:tr w:rsidR="00E95497" w:rsidRPr="00CB3441" w:rsidTr="00610022">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95497" w:rsidRPr="00CB3441" w:rsidRDefault="00E95497" w:rsidP="00610022">
            <w:pPr>
              <w:spacing w:line="315" w:lineRule="atLeast"/>
              <w:jc w:val="both"/>
              <w:textAlignment w:val="baseline"/>
              <w:rPr>
                <w:szCs w:val="28"/>
              </w:rPr>
            </w:pPr>
            <w:r w:rsidRPr="00CB3441">
              <w:rPr>
                <w:szCs w:val="28"/>
              </w:rPr>
              <w:t>Устройство примыканий к автомобильной дороге общего</w:t>
            </w:r>
            <w:r>
              <w:rPr>
                <w:szCs w:val="28"/>
              </w:rPr>
              <w:t xml:space="preserve"> пользования местного значения городского поселения «Борзинское»</w:t>
            </w:r>
            <w:r w:rsidRPr="00CB3441">
              <w:rPr>
                <w:szCs w:val="28"/>
              </w:rPr>
              <w:t>, прокладка коммуникаций вдоль автомобильной дороги, прокладка коммуникаций (пересечение воздушным путем, прокол, открытым способом)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95497" w:rsidRPr="00CB3441" w:rsidRDefault="00E95497" w:rsidP="00610022">
            <w:pPr>
              <w:spacing w:line="315" w:lineRule="atLeast"/>
              <w:jc w:val="both"/>
              <w:textAlignment w:val="baseline"/>
              <w:rPr>
                <w:szCs w:val="28"/>
              </w:rPr>
            </w:pPr>
            <w:r w:rsidRPr="00CB3441">
              <w:rPr>
                <w:szCs w:val="28"/>
              </w:rPr>
              <w:t>0</w:t>
            </w:r>
          </w:p>
        </w:tc>
      </w:tr>
      <w:tr w:rsidR="00E95497" w:rsidRPr="00CB3441" w:rsidTr="00610022">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95497" w:rsidRPr="00CB3441" w:rsidRDefault="00E95497" w:rsidP="00610022">
            <w:pPr>
              <w:spacing w:line="315" w:lineRule="atLeast"/>
              <w:jc w:val="both"/>
              <w:textAlignment w:val="baseline"/>
              <w:rPr>
                <w:szCs w:val="28"/>
              </w:rPr>
            </w:pPr>
            <w:r w:rsidRPr="00CB3441">
              <w:rPr>
                <w:szCs w:val="28"/>
              </w:rPr>
              <w:lastRenderedPageBreak/>
              <w:t>Предприятия торговли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95497" w:rsidRPr="00CB3441" w:rsidRDefault="00E95497" w:rsidP="00610022">
            <w:pPr>
              <w:spacing w:line="315" w:lineRule="atLeast"/>
              <w:jc w:val="both"/>
              <w:textAlignment w:val="baseline"/>
              <w:rPr>
                <w:szCs w:val="28"/>
              </w:rPr>
            </w:pPr>
            <w:r w:rsidRPr="00CB3441">
              <w:rPr>
                <w:szCs w:val="28"/>
              </w:rPr>
              <w:t>1</w:t>
            </w:r>
          </w:p>
        </w:tc>
      </w:tr>
      <w:tr w:rsidR="00E95497" w:rsidRPr="00CB3441" w:rsidTr="00610022">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95497" w:rsidRPr="00CB3441" w:rsidRDefault="00E95497" w:rsidP="00610022">
            <w:pPr>
              <w:spacing w:line="315" w:lineRule="atLeast"/>
              <w:jc w:val="both"/>
              <w:textAlignment w:val="baseline"/>
              <w:rPr>
                <w:szCs w:val="28"/>
              </w:rPr>
            </w:pPr>
            <w:r w:rsidRPr="00CB3441">
              <w:rPr>
                <w:szCs w:val="28"/>
              </w:rPr>
              <w:t>Пункт общественного питания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95497" w:rsidRPr="00CB3441" w:rsidRDefault="00E95497" w:rsidP="00610022">
            <w:pPr>
              <w:spacing w:line="315" w:lineRule="atLeast"/>
              <w:jc w:val="both"/>
              <w:textAlignment w:val="baseline"/>
              <w:rPr>
                <w:szCs w:val="28"/>
              </w:rPr>
            </w:pPr>
            <w:r w:rsidRPr="00CB3441">
              <w:rPr>
                <w:szCs w:val="28"/>
              </w:rPr>
              <w:t>2</w:t>
            </w:r>
          </w:p>
        </w:tc>
      </w:tr>
      <w:tr w:rsidR="00E95497" w:rsidRPr="00CB3441" w:rsidTr="00610022">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95497" w:rsidRPr="00CB3441" w:rsidRDefault="00E95497" w:rsidP="00610022">
            <w:pPr>
              <w:spacing w:line="315" w:lineRule="atLeast"/>
              <w:jc w:val="both"/>
              <w:textAlignment w:val="baseline"/>
              <w:rPr>
                <w:szCs w:val="28"/>
              </w:rPr>
            </w:pPr>
            <w:r w:rsidRPr="00CB3441">
              <w:rPr>
                <w:szCs w:val="28"/>
              </w:rPr>
              <w:t>Станция технического обслуживания, моечный пункт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95497" w:rsidRPr="00CB3441" w:rsidRDefault="00E95497" w:rsidP="00610022">
            <w:pPr>
              <w:spacing w:line="315" w:lineRule="atLeast"/>
              <w:jc w:val="both"/>
              <w:textAlignment w:val="baseline"/>
              <w:rPr>
                <w:szCs w:val="28"/>
              </w:rPr>
            </w:pPr>
            <w:r w:rsidRPr="00CB3441">
              <w:rPr>
                <w:szCs w:val="28"/>
              </w:rPr>
              <w:t>2</w:t>
            </w:r>
          </w:p>
        </w:tc>
      </w:tr>
      <w:tr w:rsidR="00E95497" w:rsidRPr="00CB3441" w:rsidTr="00610022">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95497" w:rsidRPr="00CB3441" w:rsidRDefault="00E95497" w:rsidP="00610022">
            <w:pPr>
              <w:spacing w:line="315" w:lineRule="atLeast"/>
              <w:jc w:val="both"/>
              <w:textAlignment w:val="baseline"/>
              <w:rPr>
                <w:szCs w:val="28"/>
              </w:rPr>
            </w:pPr>
            <w:r w:rsidRPr="00CB3441">
              <w:rPr>
                <w:szCs w:val="28"/>
              </w:rPr>
              <w:t>Площадка отдыха, станция технического обслуживания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95497" w:rsidRPr="00CB3441" w:rsidRDefault="00E95497" w:rsidP="00610022">
            <w:pPr>
              <w:spacing w:line="315" w:lineRule="atLeast"/>
              <w:jc w:val="both"/>
              <w:textAlignment w:val="baseline"/>
              <w:rPr>
                <w:szCs w:val="28"/>
              </w:rPr>
            </w:pPr>
            <w:r w:rsidRPr="00CB3441">
              <w:rPr>
                <w:szCs w:val="28"/>
              </w:rPr>
              <w:t>3</w:t>
            </w:r>
          </w:p>
        </w:tc>
      </w:tr>
      <w:tr w:rsidR="00E95497" w:rsidRPr="00CB3441" w:rsidTr="00610022">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95497" w:rsidRPr="00CB3441" w:rsidRDefault="00E95497" w:rsidP="00610022">
            <w:pPr>
              <w:spacing w:line="315" w:lineRule="atLeast"/>
              <w:jc w:val="both"/>
              <w:textAlignment w:val="baseline"/>
              <w:rPr>
                <w:szCs w:val="28"/>
              </w:rPr>
            </w:pPr>
            <w:r w:rsidRPr="00CB3441">
              <w:rPr>
                <w:szCs w:val="28"/>
              </w:rPr>
              <w:t>Мотель, кемпинг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95497" w:rsidRPr="00CB3441" w:rsidRDefault="00E95497" w:rsidP="00610022">
            <w:pPr>
              <w:spacing w:line="315" w:lineRule="atLeast"/>
              <w:jc w:val="both"/>
              <w:textAlignment w:val="baseline"/>
              <w:rPr>
                <w:szCs w:val="28"/>
              </w:rPr>
            </w:pPr>
            <w:r w:rsidRPr="00CB3441">
              <w:rPr>
                <w:szCs w:val="28"/>
              </w:rPr>
              <w:t>3</w:t>
            </w:r>
          </w:p>
        </w:tc>
      </w:tr>
      <w:tr w:rsidR="00E95497" w:rsidRPr="00CB3441" w:rsidTr="00610022">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95497" w:rsidRPr="00CB3441" w:rsidRDefault="00E95497" w:rsidP="00610022">
            <w:pPr>
              <w:spacing w:line="315" w:lineRule="atLeast"/>
              <w:jc w:val="both"/>
              <w:textAlignment w:val="baseline"/>
              <w:rPr>
                <w:szCs w:val="28"/>
              </w:rPr>
            </w:pPr>
            <w:r w:rsidRPr="00CB3441">
              <w:rPr>
                <w:szCs w:val="28"/>
              </w:rPr>
              <w:t>Автозаправочная станция (АЗС)</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95497" w:rsidRPr="00CB3441" w:rsidRDefault="00E95497" w:rsidP="00610022">
            <w:pPr>
              <w:spacing w:line="315" w:lineRule="atLeast"/>
              <w:jc w:val="both"/>
              <w:textAlignment w:val="baseline"/>
              <w:rPr>
                <w:szCs w:val="28"/>
              </w:rPr>
            </w:pPr>
            <w:r w:rsidRPr="00CB3441">
              <w:rPr>
                <w:szCs w:val="28"/>
              </w:rPr>
              <w:t>4</w:t>
            </w:r>
          </w:p>
        </w:tc>
      </w:tr>
    </w:tbl>
    <w:p w:rsidR="00E95497" w:rsidRDefault="00E95497" w:rsidP="00E95497">
      <w:pPr>
        <w:shd w:val="clear" w:color="auto" w:fill="FFFFFF"/>
        <w:spacing w:line="315" w:lineRule="atLeast"/>
        <w:jc w:val="both"/>
        <w:textAlignment w:val="baseline"/>
        <w:rPr>
          <w:spacing w:val="2"/>
          <w:szCs w:val="28"/>
        </w:rPr>
      </w:pPr>
    </w:p>
    <w:p w:rsidR="00E95497" w:rsidRPr="00FA67AB" w:rsidRDefault="00E95497" w:rsidP="00E95497">
      <w:pPr>
        <w:shd w:val="clear" w:color="auto" w:fill="FFFFFF"/>
        <w:spacing w:line="315" w:lineRule="atLeast"/>
        <w:ind w:firstLine="708"/>
        <w:jc w:val="both"/>
        <w:textAlignment w:val="baseline"/>
        <w:rPr>
          <w:spacing w:val="2"/>
          <w:szCs w:val="28"/>
        </w:rPr>
      </w:pPr>
      <w:r w:rsidRPr="00CB3441">
        <w:rPr>
          <w:spacing w:val="2"/>
          <w:szCs w:val="28"/>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E95497" w:rsidRPr="00FA67AB" w:rsidRDefault="00E95497" w:rsidP="00E95497">
      <w:pPr>
        <w:shd w:val="clear" w:color="auto" w:fill="FFFFFF"/>
        <w:spacing w:line="315" w:lineRule="atLeast"/>
        <w:ind w:firstLine="708"/>
        <w:jc w:val="both"/>
        <w:textAlignment w:val="baseline"/>
        <w:rPr>
          <w:spacing w:val="2"/>
          <w:szCs w:val="28"/>
        </w:rPr>
      </w:pPr>
      <w:r w:rsidRPr="00CB3441">
        <w:rPr>
          <w:spacing w:val="2"/>
          <w:szCs w:val="28"/>
        </w:rPr>
        <w:t>2.11. Срок регистрации заявления о предоставлении муниципальной услуги:</w:t>
      </w:r>
      <w:r>
        <w:rPr>
          <w:spacing w:val="2"/>
          <w:szCs w:val="28"/>
        </w:rPr>
        <w:t xml:space="preserve"> </w:t>
      </w:r>
      <w:r w:rsidRPr="00CB3441">
        <w:rPr>
          <w:spacing w:val="2"/>
          <w:szCs w:val="28"/>
        </w:rPr>
        <w:t>Регистрация заявления осуществляется в день его поступления.</w:t>
      </w:r>
    </w:p>
    <w:p w:rsidR="00E95497" w:rsidRPr="00FA67AB" w:rsidRDefault="00E95497" w:rsidP="00E95497">
      <w:pPr>
        <w:shd w:val="clear" w:color="auto" w:fill="FFFFFF"/>
        <w:spacing w:line="315" w:lineRule="atLeast"/>
        <w:ind w:firstLine="708"/>
        <w:jc w:val="both"/>
        <w:textAlignment w:val="baseline"/>
        <w:rPr>
          <w:spacing w:val="2"/>
          <w:szCs w:val="28"/>
        </w:rPr>
      </w:pPr>
      <w:r w:rsidRPr="00CB3441">
        <w:rPr>
          <w:spacing w:val="2"/>
          <w:szCs w:val="28"/>
        </w:rPr>
        <w:t>2.12. Требования к помещениям, в которых предоставляется муниципальная услуга, к залу ожидания, местам для заполнения бланков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5497" w:rsidRPr="00FA67AB" w:rsidRDefault="00E95497" w:rsidP="00E95497">
      <w:pPr>
        <w:shd w:val="clear" w:color="auto" w:fill="FFFFFF"/>
        <w:spacing w:line="315" w:lineRule="atLeast"/>
        <w:ind w:firstLine="708"/>
        <w:jc w:val="both"/>
        <w:textAlignment w:val="baseline"/>
        <w:rPr>
          <w:spacing w:val="2"/>
          <w:szCs w:val="28"/>
        </w:rPr>
      </w:pPr>
      <w:r w:rsidRPr="00CB3441">
        <w:rPr>
          <w:spacing w:val="2"/>
          <w:szCs w:val="28"/>
        </w:rPr>
        <w:t>- помещения, в которых предоставляется муниципальная услуга, обозначаются соответствующими табличками с указанием номе</w:t>
      </w:r>
      <w:r>
        <w:rPr>
          <w:spacing w:val="2"/>
          <w:szCs w:val="28"/>
        </w:rPr>
        <w:t>ра кабинета, названия отдела</w:t>
      </w:r>
      <w:r w:rsidRPr="00CB3441">
        <w:rPr>
          <w:spacing w:val="2"/>
          <w:szCs w:val="28"/>
        </w:rPr>
        <w:t>, фамилий, имен, отчеств, наименований до</w:t>
      </w:r>
      <w:r>
        <w:rPr>
          <w:spacing w:val="2"/>
          <w:szCs w:val="28"/>
        </w:rPr>
        <w:t>лжностей специалистов отдела</w:t>
      </w:r>
      <w:r w:rsidRPr="00CB3441">
        <w:rPr>
          <w:spacing w:val="2"/>
          <w:szCs w:val="28"/>
        </w:rPr>
        <w:t>;</w:t>
      </w:r>
    </w:p>
    <w:p w:rsidR="00E95497" w:rsidRPr="00FA67AB" w:rsidRDefault="00E95497" w:rsidP="00E95497">
      <w:pPr>
        <w:shd w:val="clear" w:color="auto" w:fill="FFFFFF"/>
        <w:spacing w:line="315" w:lineRule="atLeast"/>
        <w:ind w:firstLine="708"/>
        <w:jc w:val="both"/>
        <w:textAlignment w:val="baseline"/>
        <w:rPr>
          <w:spacing w:val="2"/>
          <w:szCs w:val="28"/>
        </w:rPr>
      </w:pPr>
      <w:r w:rsidRPr="00CB3441">
        <w:rPr>
          <w:spacing w:val="2"/>
          <w:szCs w:val="28"/>
        </w:rPr>
        <w:t>- для предоставления мун</w:t>
      </w:r>
      <w:r>
        <w:rPr>
          <w:spacing w:val="2"/>
          <w:szCs w:val="28"/>
        </w:rPr>
        <w:t>иципальной услуги оборудовано место ожидания, оснащенное</w:t>
      </w:r>
      <w:r w:rsidRPr="00CB3441">
        <w:rPr>
          <w:spacing w:val="2"/>
          <w:szCs w:val="28"/>
        </w:rPr>
        <w:t xml:space="preserve"> стульями и столами для заполнения заявления о предоставлении муниципальной услуги, а также бланками заявления и ручкой для письма;</w:t>
      </w:r>
    </w:p>
    <w:p w:rsidR="00E95497" w:rsidRPr="00FA67AB" w:rsidRDefault="00E95497" w:rsidP="00E95497">
      <w:pPr>
        <w:shd w:val="clear" w:color="auto" w:fill="FFFFFF"/>
        <w:spacing w:line="315" w:lineRule="atLeast"/>
        <w:ind w:firstLine="708"/>
        <w:jc w:val="both"/>
        <w:textAlignment w:val="baseline"/>
        <w:rPr>
          <w:spacing w:val="2"/>
          <w:szCs w:val="28"/>
        </w:rPr>
      </w:pPr>
      <w:r w:rsidRPr="00CB3441">
        <w:rPr>
          <w:spacing w:val="2"/>
          <w:szCs w:val="28"/>
        </w:rPr>
        <w:t>- информационные стенды размещаются в помещениях, в которых предоставляется муниципальная услуга, на видных, доступных для каждого заявителя местах. На информационных стендах размещена информация по вопросам получения муниципальной услуги, образцами и перечнем документов, предоставляемых для получения муниципальной услуги. Для удобства заявителя допускается дублирование информации на нескольких информационных стендах;</w:t>
      </w:r>
    </w:p>
    <w:p w:rsidR="00E95497" w:rsidRPr="00FA67AB" w:rsidRDefault="00E95497" w:rsidP="00E95497">
      <w:pPr>
        <w:shd w:val="clear" w:color="auto" w:fill="FFFFFF"/>
        <w:spacing w:line="315" w:lineRule="atLeast"/>
        <w:ind w:firstLine="708"/>
        <w:jc w:val="both"/>
        <w:textAlignment w:val="baseline"/>
        <w:rPr>
          <w:spacing w:val="2"/>
          <w:szCs w:val="28"/>
        </w:rPr>
      </w:pPr>
      <w:r w:rsidRPr="00CB3441">
        <w:rPr>
          <w:spacing w:val="2"/>
          <w:szCs w:val="28"/>
        </w:rPr>
        <w:t>- рабоч</w:t>
      </w:r>
      <w:r>
        <w:rPr>
          <w:spacing w:val="2"/>
          <w:szCs w:val="28"/>
        </w:rPr>
        <w:t>ие места специалистов отдела</w:t>
      </w:r>
      <w:r w:rsidRPr="00CB3441">
        <w:rPr>
          <w:spacing w:val="2"/>
          <w:szCs w:val="28"/>
        </w:rPr>
        <w:t xml:space="preserve"> оборудуются телефоном, факсом, копировальным аппаратом, компьютером и другой оргтехникой, </w:t>
      </w:r>
      <w:proofErr w:type="gramStart"/>
      <w:r w:rsidRPr="00CB3441">
        <w:rPr>
          <w:spacing w:val="2"/>
          <w:szCs w:val="28"/>
        </w:rPr>
        <w:t>позволяющими</w:t>
      </w:r>
      <w:proofErr w:type="gramEnd"/>
      <w:r w:rsidRPr="00CB3441">
        <w:rPr>
          <w:spacing w:val="2"/>
          <w:szCs w:val="28"/>
        </w:rPr>
        <w:t xml:space="preserve"> своевременно и в полном объеме организовать предоставление муниципальной услуги.</w:t>
      </w:r>
    </w:p>
    <w:p w:rsidR="00E95497" w:rsidRPr="00FA67AB" w:rsidRDefault="00E95497" w:rsidP="00E95497">
      <w:pPr>
        <w:shd w:val="clear" w:color="auto" w:fill="FFFFFF"/>
        <w:spacing w:line="315" w:lineRule="atLeast"/>
        <w:ind w:firstLine="708"/>
        <w:jc w:val="both"/>
        <w:textAlignment w:val="baseline"/>
        <w:rPr>
          <w:spacing w:val="2"/>
          <w:szCs w:val="28"/>
        </w:rPr>
      </w:pPr>
      <w:r w:rsidRPr="00CB3441">
        <w:rPr>
          <w:spacing w:val="2"/>
          <w:szCs w:val="28"/>
        </w:rPr>
        <w:t>Помещения, инфор</w:t>
      </w:r>
      <w:r>
        <w:rPr>
          <w:spacing w:val="2"/>
          <w:szCs w:val="28"/>
        </w:rPr>
        <w:t>мационные стенды, место</w:t>
      </w:r>
      <w:r w:rsidRPr="00CB3441">
        <w:rPr>
          <w:spacing w:val="2"/>
          <w:szCs w:val="28"/>
        </w:rPr>
        <w:t xml:space="preserve"> ожидания, места для заполнения заявлений должны соответствовать требованиям к доступности для инвалидов в соответствии с законодательством Российской Федерации о социальной защите инвалидов.</w:t>
      </w:r>
    </w:p>
    <w:p w:rsidR="00E95497" w:rsidRPr="00FA67AB" w:rsidRDefault="00E95497" w:rsidP="00E95497">
      <w:pPr>
        <w:shd w:val="clear" w:color="auto" w:fill="FFFFFF"/>
        <w:spacing w:line="315" w:lineRule="atLeast"/>
        <w:ind w:firstLine="708"/>
        <w:jc w:val="both"/>
        <w:textAlignment w:val="baseline"/>
        <w:rPr>
          <w:spacing w:val="2"/>
          <w:szCs w:val="28"/>
        </w:rPr>
      </w:pPr>
      <w:r w:rsidRPr="00CB3441">
        <w:rPr>
          <w:spacing w:val="2"/>
          <w:szCs w:val="28"/>
        </w:rPr>
        <w:t xml:space="preserve">2.13. Показатели доступности и качества муниципальной услуги - это обеспечение условий для подачи заявления и выдачи Договора, выдачи технических условий на присоединение объекта дорожного сервиса к автомобильной дороге общего </w:t>
      </w:r>
      <w:r>
        <w:rPr>
          <w:spacing w:val="2"/>
          <w:szCs w:val="28"/>
        </w:rPr>
        <w:t xml:space="preserve">пользования местного значения городского </w:t>
      </w:r>
      <w:r>
        <w:rPr>
          <w:spacing w:val="2"/>
          <w:szCs w:val="28"/>
        </w:rPr>
        <w:lastRenderedPageBreak/>
        <w:t>поселения «Борзинское»</w:t>
      </w:r>
      <w:r w:rsidRPr="00CB3441">
        <w:rPr>
          <w:spacing w:val="2"/>
          <w:szCs w:val="28"/>
        </w:rPr>
        <w:t xml:space="preserve"> в сроки, установленные пунктом 2.4 Регламента, без дополнительных согласований в иных органах.</w:t>
      </w:r>
    </w:p>
    <w:p w:rsidR="00E95497" w:rsidRPr="00FA67AB" w:rsidRDefault="00E95497" w:rsidP="00E95497">
      <w:pPr>
        <w:shd w:val="clear" w:color="auto" w:fill="FFFFFF"/>
        <w:spacing w:line="315" w:lineRule="atLeast"/>
        <w:ind w:firstLine="708"/>
        <w:jc w:val="both"/>
        <w:textAlignment w:val="baseline"/>
        <w:rPr>
          <w:spacing w:val="2"/>
          <w:szCs w:val="28"/>
        </w:rPr>
      </w:pPr>
      <w:r w:rsidRPr="00CB3441">
        <w:rPr>
          <w:spacing w:val="2"/>
          <w:szCs w:val="28"/>
        </w:rPr>
        <w:t>Качество муниципальной услуги определяется количеством выданных Договоров без нарушений действующего законодательства Российской Федерации, без нарушений сроков рассмотрения заявлений.</w:t>
      </w:r>
    </w:p>
    <w:p w:rsidR="00E95497" w:rsidRPr="00CB3441" w:rsidRDefault="00E95497" w:rsidP="00E95497">
      <w:pPr>
        <w:shd w:val="clear" w:color="auto" w:fill="FFFFFF"/>
        <w:spacing w:before="150" w:after="75" w:line="288" w:lineRule="atLeast"/>
        <w:jc w:val="center"/>
        <w:textAlignment w:val="baseline"/>
        <w:rPr>
          <w:spacing w:val="2"/>
          <w:szCs w:val="28"/>
        </w:rPr>
      </w:pPr>
      <w:r w:rsidRPr="00CB3441">
        <w:rPr>
          <w:spacing w:val="2"/>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95497" w:rsidRPr="005C6FEE" w:rsidRDefault="00E95497" w:rsidP="00E95497">
      <w:pPr>
        <w:ind w:firstLine="708"/>
        <w:jc w:val="both"/>
        <w:rPr>
          <w:szCs w:val="28"/>
        </w:rPr>
      </w:pPr>
      <w:r w:rsidRPr="005C6FEE">
        <w:rPr>
          <w:rFonts w:eastAsia="Calibri"/>
          <w:szCs w:val="28"/>
        </w:rPr>
        <w:t xml:space="preserve">3.1. </w:t>
      </w:r>
      <w:r w:rsidRPr="005C6FEE">
        <w:rPr>
          <w:szCs w:val="28"/>
        </w:rPr>
        <w:t>Информация о порядке предоставления муниципальной услуги представляется:</w:t>
      </w:r>
    </w:p>
    <w:p w:rsidR="00E95497" w:rsidRPr="005C6FEE" w:rsidRDefault="00E95497" w:rsidP="00E95497">
      <w:pPr>
        <w:ind w:firstLine="708"/>
        <w:jc w:val="both"/>
        <w:rPr>
          <w:szCs w:val="28"/>
        </w:rPr>
      </w:pPr>
      <w:r w:rsidRPr="005C6FEE">
        <w:rPr>
          <w:szCs w:val="28"/>
        </w:rPr>
        <w:t>- Посредством размещения в информационно-телекоммуникационной сети «Интернет»</w:t>
      </w:r>
    </w:p>
    <w:p w:rsidR="00E95497" w:rsidRPr="005C6FEE" w:rsidRDefault="00E95497" w:rsidP="00E95497">
      <w:pPr>
        <w:ind w:firstLine="708"/>
        <w:jc w:val="both"/>
        <w:rPr>
          <w:szCs w:val="28"/>
        </w:rPr>
      </w:pPr>
      <w:r w:rsidRPr="005C6FEE">
        <w:rPr>
          <w:szCs w:val="28"/>
        </w:rPr>
        <w:t>- на официальном сайте органа, предоставляющего муниципальную услугу http://</w:t>
      </w:r>
      <w:r w:rsidRPr="00BA1716">
        <w:t xml:space="preserve"> </w:t>
      </w:r>
      <w:proofErr w:type="spellStart"/>
      <w:r w:rsidRPr="00BA1716">
        <w:rPr>
          <w:szCs w:val="28"/>
        </w:rPr>
        <w:t>www.борзя-адм</w:t>
      </w:r>
      <w:proofErr w:type="gramStart"/>
      <w:r w:rsidRPr="00BA1716">
        <w:rPr>
          <w:szCs w:val="28"/>
        </w:rPr>
        <w:t>.р</w:t>
      </w:r>
      <w:proofErr w:type="gramEnd"/>
      <w:r w:rsidRPr="00BA1716">
        <w:rPr>
          <w:szCs w:val="28"/>
        </w:rPr>
        <w:t>ф</w:t>
      </w:r>
      <w:proofErr w:type="spellEnd"/>
      <w:r w:rsidRPr="005C6FEE">
        <w:rPr>
          <w:szCs w:val="28"/>
        </w:rPr>
        <w:t>;</w:t>
      </w:r>
    </w:p>
    <w:p w:rsidR="00E95497" w:rsidRPr="005C6FEE" w:rsidRDefault="00E95497" w:rsidP="00E95497">
      <w:pPr>
        <w:ind w:firstLine="708"/>
        <w:jc w:val="both"/>
        <w:rPr>
          <w:szCs w:val="28"/>
        </w:rPr>
      </w:pPr>
      <w:r w:rsidRPr="005C6FEE">
        <w:rPr>
          <w:szCs w:val="28"/>
        </w:rPr>
        <w:t>- единого портала государственных и муниципальных у</w:t>
      </w:r>
      <w:proofErr w:type="gramStart"/>
      <w:r w:rsidRPr="005C6FEE">
        <w:rPr>
          <w:szCs w:val="28"/>
          <w:lang w:val="en-US"/>
        </w:rPr>
        <w:t>c</w:t>
      </w:r>
      <w:proofErr w:type="gramEnd"/>
      <w:r w:rsidRPr="005C6FEE">
        <w:rPr>
          <w:szCs w:val="28"/>
        </w:rPr>
        <w:t>луг </w:t>
      </w:r>
      <w:hyperlink r:id="rId16" w:history="1">
        <w:r w:rsidRPr="005C6FEE">
          <w:rPr>
            <w:rStyle w:val="ab"/>
            <w:color w:val="17365D"/>
            <w:szCs w:val="28"/>
          </w:rPr>
          <w:t>www.gosuslugi.ru</w:t>
        </w:r>
      </w:hyperlink>
      <w:r w:rsidRPr="005C6FEE">
        <w:rPr>
          <w:szCs w:val="28"/>
        </w:rPr>
        <w:t>;</w:t>
      </w:r>
    </w:p>
    <w:p w:rsidR="00E95497" w:rsidRPr="005C6FEE" w:rsidRDefault="00E95497" w:rsidP="00E95497">
      <w:pPr>
        <w:ind w:firstLine="708"/>
        <w:jc w:val="both"/>
        <w:rPr>
          <w:szCs w:val="28"/>
        </w:rPr>
      </w:pPr>
      <w:r w:rsidRPr="005C6FEE">
        <w:rPr>
          <w:szCs w:val="28"/>
        </w:rPr>
        <w:t>- регионального портала государственных и муниципальных услуг- http: //</w:t>
      </w:r>
      <w:proofErr w:type="spellStart"/>
      <w:r w:rsidRPr="005C6FEE">
        <w:rPr>
          <w:szCs w:val="28"/>
        </w:rPr>
        <w:t>www.pgu.e-zab.ru</w:t>
      </w:r>
      <w:proofErr w:type="spellEnd"/>
      <w:r w:rsidRPr="005C6FEE">
        <w:rPr>
          <w:szCs w:val="28"/>
        </w:rPr>
        <w:t>;</w:t>
      </w:r>
    </w:p>
    <w:p w:rsidR="00E95497" w:rsidRPr="005C6FEE" w:rsidRDefault="00E95497" w:rsidP="00E95497">
      <w:pPr>
        <w:widowControl w:val="0"/>
        <w:suppressAutoHyphens/>
        <w:autoSpaceDE w:val="0"/>
        <w:ind w:firstLine="708"/>
        <w:jc w:val="both"/>
        <w:rPr>
          <w:rFonts w:eastAsia="SimSun"/>
          <w:kern w:val="2"/>
          <w:szCs w:val="28"/>
          <w:lang w:eastAsia="zh-CN" w:bidi="hi-IN"/>
        </w:rPr>
      </w:pPr>
      <w:r w:rsidRPr="005C6FEE">
        <w:rPr>
          <w:szCs w:val="28"/>
        </w:rPr>
        <w:t>-на официальном сайте КГАУ «МФЦ Забайкальского края»</w:t>
      </w:r>
      <w:r w:rsidRPr="005C6FEE">
        <w:rPr>
          <w:rFonts w:eastAsia="SimSun"/>
          <w:kern w:val="2"/>
          <w:szCs w:val="28"/>
          <w:lang w:eastAsia="zh-CN" w:bidi="hi-IN"/>
        </w:rPr>
        <w:t xml:space="preserve">: </w:t>
      </w:r>
      <w:r w:rsidRPr="005C6FEE">
        <w:rPr>
          <w:rFonts w:eastAsia="SimSun"/>
          <w:kern w:val="2"/>
          <w:szCs w:val="28"/>
          <w:u w:val="single"/>
          <w:lang w:val="en-US" w:eastAsia="zh-CN" w:bidi="hi-IN"/>
        </w:rPr>
        <w:t>http</w:t>
      </w:r>
      <w:r w:rsidRPr="005C6FEE">
        <w:rPr>
          <w:rFonts w:eastAsia="SimSun"/>
          <w:kern w:val="2"/>
          <w:szCs w:val="28"/>
          <w:u w:val="single"/>
          <w:lang w:eastAsia="zh-CN" w:bidi="hi-IN"/>
        </w:rPr>
        <w:t>://</w:t>
      </w:r>
      <w:r w:rsidRPr="005C6FEE">
        <w:rPr>
          <w:rFonts w:eastAsia="SimSun"/>
          <w:kern w:val="2"/>
          <w:szCs w:val="28"/>
          <w:u w:val="single"/>
          <w:lang w:val="en-US" w:eastAsia="zh-CN" w:bidi="hi-IN"/>
        </w:rPr>
        <w:t>www</w:t>
      </w:r>
      <w:r w:rsidRPr="005C6FEE">
        <w:rPr>
          <w:rFonts w:eastAsia="SimSun"/>
          <w:kern w:val="2"/>
          <w:szCs w:val="28"/>
          <w:u w:val="single"/>
          <w:lang w:eastAsia="zh-CN" w:bidi="hi-IN"/>
        </w:rPr>
        <w:t>.</w:t>
      </w:r>
      <w:proofErr w:type="spellStart"/>
      <w:r w:rsidRPr="005C6FEE">
        <w:rPr>
          <w:rFonts w:eastAsia="SimSun"/>
          <w:kern w:val="2"/>
          <w:szCs w:val="28"/>
          <w:u w:val="single"/>
          <w:lang w:val="en-US" w:eastAsia="zh-CN" w:bidi="hi-IN"/>
        </w:rPr>
        <w:t>mfc</w:t>
      </w:r>
      <w:proofErr w:type="spellEnd"/>
      <w:r w:rsidRPr="005C6FEE">
        <w:rPr>
          <w:rFonts w:eastAsia="SimSun"/>
          <w:kern w:val="2"/>
          <w:szCs w:val="28"/>
          <w:u w:val="single"/>
          <w:lang w:eastAsia="zh-CN" w:bidi="hi-IN"/>
        </w:rPr>
        <w:t>-</w:t>
      </w:r>
      <w:proofErr w:type="spellStart"/>
      <w:r w:rsidRPr="005C6FEE">
        <w:rPr>
          <w:rFonts w:eastAsia="SimSun"/>
          <w:kern w:val="2"/>
          <w:szCs w:val="28"/>
          <w:u w:val="single"/>
          <w:lang w:val="en-US" w:eastAsia="zh-CN" w:bidi="hi-IN"/>
        </w:rPr>
        <w:t>chita</w:t>
      </w:r>
      <w:proofErr w:type="spellEnd"/>
      <w:r w:rsidRPr="005C6FEE">
        <w:rPr>
          <w:rFonts w:eastAsia="SimSun"/>
          <w:kern w:val="2"/>
          <w:szCs w:val="28"/>
          <w:u w:val="single"/>
          <w:lang w:eastAsia="zh-CN" w:bidi="hi-IN"/>
        </w:rPr>
        <w:t>.</w:t>
      </w:r>
      <w:proofErr w:type="spellStart"/>
      <w:r w:rsidRPr="005C6FEE">
        <w:rPr>
          <w:rFonts w:eastAsia="SimSun"/>
          <w:kern w:val="2"/>
          <w:szCs w:val="28"/>
          <w:u w:val="single"/>
          <w:lang w:val="en-US" w:eastAsia="zh-CN" w:bidi="hi-IN"/>
        </w:rPr>
        <w:t>ru</w:t>
      </w:r>
      <w:proofErr w:type="spellEnd"/>
    </w:p>
    <w:p w:rsidR="00E95497" w:rsidRPr="005C6FEE" w:rsidRDefault="00E95497" w:rsidP="00E95497">
      <w:pPr>
        <w:ind w:firstLine="708"/>
        <w:jc w:val="both"/>
        <w:rPr>
          <w:szCs w:val="28"/>
        </w:rPr>
      </w:pPr>
      <w:r w:rsidRPr="005C6FEE">
        <w:rPr>
          <w:szCs w:val="28"/>
        </w:rPr>
        <w:t>По письменным обращениям:</w:t>
      </w:r>
    </w:p>
    <w:p w:rsidR="00E95497" w:rsidRPr="005C6FEE" w:rsidRDefault="00E95497" w:rsidP="00E95497">
      <w:pPr>
        <w:ind w:firstLine="708"/>
        <w:jc w:val="both"/>
        <w:rPr>
          <w:szCs w:val="28"/>
        </w:rPr>
      </w:pPr>
      <w:r w:rsidRPr="005C6FEE">
        <w:rPr>
          <w:szCs w:val="28"/>
        </w:rPr>
        <w:t xml:space="preserve">Адрес места нахождения и почтовый адрес для направления обращений </w:t>
      </w:r>
      <w:r>
        <w:rPr>
          <w:szCs w:val="28"/>
        </w:rPr>
        <w:t xml:space="preserve">           </w:t>
      </w:r>
      <w:r w:rsidRPr="005C6FEE">
        <w:rPr>
          <w:szCs w:val="28"/>
        </w:rPr>
        <w:t xml:space="preserve">по вопросам предоставления муниципальной услуги: 674600, Забайкальский край, </w:t>
      </w:r>
      <w:proofErr w:type="gramStart"/>
      <w:r w:rsidRPr="005C6FEE">
        <w:rPr>
          <w:szCs w:val="28"/>
        </w:rPr>
        <w:t>г</w:t>
      </w:r>
      <w:proofErr w:type="gramEnd"/>
      <w:r w:rsidRPr="005C6FEE">
        <w:rPr>
          <w:szCs w:val="28"/>
        </w:rPr>
        <w:t xml:space="preserve">. Борзя, ул. </w:t>
      </w:r>
      <w:proofErr w:type="spellStart"/>
      <w:r w:rsidRPr="005C6FEE">
        <w:rPr>
          <w:szCs w:val="28"/>
        </w:rPr>
        <w:t>Савватеевская</w:t>
      </w:r>
      <w:proofErr w:type="spellEnd"/>
      <w:r w:rsidRPr="005C6FEE">
        <w:rPr>
          <w:szCs w:val="28"/>
        </w:rPr>
        <w:t>, д.23.</w:t>
      </w:r>
    </w:p>
    <w:p w:rsidR="00E95497" w:rsidRPr="005C6FEE" w:rsidRDefault="00E95497" w:rsidP="00E95497">
      <w:pPr>
        <w:ind w:firstLine="708"/>
        <w:jc w:val="both"/>
        <w:rPr>
          <w:bCs/>
          <w:szCs w:val="28"/>
        </w:rPr>
      </w:pPr>
      <w:r w:rsidRPr="005C6FEE">
        <w:rPr>
          <w:bCs/>
          <w:szCs w:val="28"/>
        </w:rPr>
        <w:t xml:space="preserve">По месту нахождения Краевого государственного учреждения «Многофункциональный центр предоставления государственных </w:t>
      </w:r>
      <w:r>
        <w:rPr>
          <w:bCs/>
          <w:szCs w:val="28"/>
        </w:rPr>
        <w:t xml:space="preserve">                          </w:t>
      </w:r>
      <w:r w:rsidRPr="005C6FEE">
        <w:rPr>
          <w:bCs/>
          <w:szCs w:val="28"/>
        </w:rPr>
        <w:t xml:space="preserve">и муниципальных услуг Забайкальского края» (далее - </w:t>
      </w:r>
      <w:r w:rsidRPr="005C6FEE">
        <w:rPr>
          <w:szCs w:val="28"/>
        </w:rPr>
        <w:t>КГАУ «МФЦ Забайкальского края»</w:t>
      </w:r>
      <w:r w:rsidRPr="005C6FEE">
        <w:rPr>
          <w:bCs/>
          <w:szCs w:val="28"/>
        </w:rPr>
        <w:t xml:space="preserve">): 674600, Забайкальский край, </w:t>
      </w:r>
      <w:proofErr w:type="spellStart"/>
      <w:r w:rsidRPr="005C6FEE">
        <w:rPr>
          <w:bCs/>
          <w:szCs w:val="28"/>
        </w:rPr>
        <w:t>Борзинский</w:t>
      </w:r>
      <w:proofErr w:type="spellEnd"/>
      <w:r w:rsidRPr="005C6FEE">
        <w:rPr>
          <w:bCs/>
          <w:szCs w:val="28"/>
        </w:rPr>
        <w:t xml:space="preserve"> район, </w:t>
      </w:r>
      <w:r>
        <w:rPr>
          <w:bCs/>
          <w:szCs w:val="28"/>
        </w:rPr>
        <w:t xml:space="preserve">                </w:t>
      </w:r>
      <w:proofErr w:type="gramStart"/>
      <w:r w:rsidRPr="005C6FEE">
        <w:rPr>
          <w:bCs/>
          <w:szCs w:val="28"/>
        </w:rPr>
        <w:t>г</w:t>
      </w:r>
      <w:proofErr w:type="gramEnd"/>
      <w:r w:rsidRPr="005C6FEE">
        <w:rPr>
          <w:bCs/>
          <w:szCs w:val="28"/>
        </w:rPr>
        <w:t>. Борзя, ул. Карла Маркса, 85.</w:t>
      </w:r>
    </w:p>
    <w:p w:rsidR="00E95497" w:rsidRPr="005C6FEE" w:rsidRDefault="00E95497" w:rsidP="00E95497">
      <w:pPr>
        <w:ind w:firstLine="708"/>
        <w:jc w:val="both"/>
        <w:rPr>
          <w:szCs w:val="28"/>
        </w:rPr>
      </w:pPr>
      <w:r w:rsidRPr="005C6FEE">
        <w:rPr>
          <w:szCs w:val="28"/>
        </w:rPr>
        <w:t>Адрес электронной почты для направления обращений: </w:t>
      </w:r>
      <w:hyperlink r:id="rId17" w:history="1">
        <w:r w:rsidRPr="005C6FEE">
          <w:rPr>
            <w:rStyle w:val="ab"/>
            <w:color w:val="17365D"/>
            <w:szCs w:val="28"/>
          </w:rPr>
          <w:t>adm-borzya@mail.ru</w:t>
        </w:r>
      </w:hyperlink>
      <w:r w:rsidRPr="005C6FEE">
        <w:rPr>
          <w:szCs w:val="28"/>
        </w:rPr>
        <w:t>.</w:t>
      </w:r>
    </w:p>
    <w:p w:rsidR="00E95497" w:rsidRPr="000D47A0" w:rsidRDefault="00E95497" w:rsidP="00E95497">
      <w:pPr>
        <w:ind w:firstLine="708"/>
        <w:jc w:val="both"/>
        <w:rPr>
          <w:szCs w:val="28"/>
        </w:rPr>
      </w:pPr>
      <w:r w:rsidRPr="000D47A0">
        <w:rPr>
          <w:szCs w:val="28"/>
        </w:rPr>
        <w:t xml:space="preserve">Почтовые адреса, адреса электронной почты </w:t>
      </w:r>
      <w:proofErr w:type="gramStart"/>
      <w:r w:rsidRPr="000D47A0">
        <w:rPr>
          <w:szCs w:val="28"/>
        </w:rPr>
        <w:t>органов, предоставляющих муниципаль</w:t>
      </w:r>
      <w:r>
        <w:rPr>
          <w:szCs w:val="28"/>
        </w:rPr>
        <w:t>ную услугу размещаются</w:t>
      </w:r>
      <w:proofErr w:type="gramEnd"/>
      <w:r>
        <w:rPr>
          <w:szCs w:val="28"/>
        </w:rPr>
        <w:t xml:space="preserve"> на </w:t>
      </w:r>
      <w:r w:rsidRPr="000D47A0">
        <w:rPr>
          <w:szCs w:val="28"/>
        </w:rPr>
        <w:t>официальном сайте.</w:t>
      </w:r>
    </w:p>
    <w:p w:rsidR="00E95497" w:rsidRPr="000D47A0" w:rsidRDefault="00E95497" w:rsidP="00E95497">
      <w:pPr>
        <w:ind w:firstLine="708"/>
        <w:jc w:val="both"/>
        <w:rPr>
          <w:szCs w:val="28"/>
        </w:rPr>
      </w:pPr>
      <w:r w:rsidRPr="000D47A0">
        <w:rPr>
          <w:szCs w:val="28"/>
        </w:rPr>
        <w:t>Посредством телефонной связи.</w:t>
      </w:r>
    </w:p>
    <w:p w:rsidR="00E95497" w:rsidRPr="000D47A0" w:rsidRDefault="00E95497" w:rsidP="00E95497">
      <w:pPr>
        <w:ind w:firstLine="708"/>
        <w:jc w:val="both"/>
        <w:rPr>
          <w:szCs w:val="28"/>
        </w:rPr>
      </w:pPr>
      <w:r w:rsidRPr="000D47A0">
        <w:rPr>
          <w:szCs w:val="28"/>
        </w:rPr>
        <w:t>Телефоны (830233)3-37-21.</w:t>
      </w:r>
    </w:p>
    <w:p w:rsidR="00E95497" w:rsidRPr="000D47A0" w:rsidRDefault="00E95497" w:rsidP="00E95497">
      <w:pPr>
        <w:ind w:firstLine="708"/>
        <w:jc w:val="both"/>
        <w:rPr>
          <w:szCs w:val="28"/>
        </w:rPr>
      </w:pPr>
      <w:r w:rsidRPr="000D47A0">
        <w:rPr>
          <w:szCs w:val="28"/>
        </w:rPr>
        <w:t>Сведения о контактных телефонах органов, предоставляющих муниципальную услугу, размещаются на сайте администрации</w:t>
      </w:r>
    </w:p>
    <w:p w:rsidR="00E95497" w:rsidRPr="000D47A0" w:rsidRDefault="00E95497" w:rsidP="00E95497">
      <w:pPr>
        <w:ind w:firstLine="708"/>
        <w:jc w:val="both"/>
        <w:rPr>
          <w:szCs w:val="28"/>
        </w:rPr>
      </w:pPr>
      <w:r w:rsidRPr="000D47A0">
        <w:rPr>
          <w:szCs w:val="28"/>
        </w:rPr>
        <w:t>График работы администрации:</w:t>
      </w:r>
    </w:p>
    <w:p w:rsidR="00E95497" w:rsidRPr="000D47A0" w:rsidRDefault="00E95497" w:rsidP="00E95497">
      <w:pPr>
        <w:ind w:firstLine="708"/>
        <w:jc w:val="both"/>
        <w:rPr>
          <w:szCs w:val="28"/>
        </w:rPr>
      </w:pPr>
      <w:r w:rsidRPr="000D47A0">
        <w:rPr>
          <w:szCs w:val="28"/>
        </w:rPr>
        <w:t>понедельник – пятница: 8.00 – 17.00;</w:t>
      </w:r>
    </w:p>
    <w:p w:rsidR="00E95497" w:rsidRPr="000D47A0" w:rsidRDefault="00E95497" w:rsidP="00E95497">
      <w:pPr>
        <w:ind w:firstLine="708"/>
        <w:jc w:val="both"/>
        <w:rPr>
          <w:szCs w:val="28"/>
        </w:rPr>
      </w:pPr>
      <w:r w:rsidRPr="000D47A0">
        <w:rPr>
          <w:szCs w:val="28"/>
        </w:rPr>
        <w:t>обеденный перерыв: 12.00 – 13.00;</w:t>
      </w:r>
    </w:p>
    <w:p w:rsidR="00E95497" w:rsidRPr="000D47A0" w:rsidRDefault="00E95497" w:rsidP="00E95497">
      <w:pPr>
        <w:ind w:firstLine="708"/>
        <w:jc w:val="both"/>
        <w:rPr>
          <w:szCs w:val="28"/>
        </w:rPr>
      </w:pPr>
      <w:r w:rsidRPr="000D47A0">
        <w:rPr>
          <w:szCs w:val="28"/>
        </w:rPr>
        <w:t>выходные дни: суббота, воскресенье.</w:t>
      </w:r>
    </w:p>
    <w:p w:rsidR="00E95497" w:rsidRPr="000D47A0" w:rsidRDefault="00E95497" w:rsidP="00E95497">
      <w:pPr>
        <w:ind w:firstLine="708"/>
        <w:contextualSpacing/>
        <w:jc w:val="both"/>
        <w:rPr>
          <w:rFonts w:eastAsia="Calibri"/>
          <w:szCs w:val="28"/>
        </w:rPr>
      </w:pPr>
      <w:r w:rsidRPr="000D47A0">
        <w:rPr>
          <w:rFonts w:eastAsia="Calibri"/>
          <w:szCs w:val="28"/>
        </w:rPr>
        <w:lastRenderedPageBreak/>
        <w:t>3.2.Информация о порядке предоставления муниципальной услуги также размещается на информационных стендах в помещении, где осуществляется предоставление муниципальной услуги.</w:t>
      </w:r>
    </w:p>
    <w:p w:rsidR="00E95497" w:rsidRPr="000D47A0" w:rsidRDefault="00E95497" w:rsidP="00E95497">
      <w:pPr>
        <w:ind w:firstLine="708"/>
        <w:contextualSpacing/>
        <w:jc w:val="both"/>
        <w:rPr>
          <w:rFonts w:eastAsia="Calibri"/>
          <w:szCs w:val="28"/>
        </w:rPr>
      </w:pPr>
      <w:r w:rsidRPr="000D47A0">
        <w:rPr>
          <w:rFonts w:eastAsia="Calibri"/>
          <w:szCs w:val="28"/>
        </w:rPr>
        <w:t>3.3.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относится к заявителям, не унижая их чести и достоинства. Консультирование должно проводиться без больших пауз, лишних слов и эмоций.</w:t>
      </w:r>
    </w:p>
    <w:p w:rsidR="00E95497" w:rsidRPr="000D47A0" w:rsidRDefault="00E95497" w:rsidP="00E95497">
      <w:pPr>
        <w:ind w:firstLine="709"/>
        <w:contextualSpacing/>
        <w:jc w:val="both"/>
        <w:rPr>
          <w:rFonts w:eastAsia="Calibri"/>
          <w:szCs w:val="28"/>
        </w:rPr>
      </w:pPr>
      <w:proofErr w:type="gramStart"/>
      <w:r w:rsidRPr="000D47A0">
        <w:rPr>
          <w:rFonts w:eastAsia="Calibri"/>
          <w:szCs w:val="28"/>
        </w:rPr>
        <w:t>При консульт</w:t>
      </w:r>
      <w:r>
        <w:rPr>
          <w:rFonts w:eastAsia="Calibri"/>
          <w:szCs w:val="28"/>
        </w:rPr>
        <w:t>ировании по телефону специалист</w:t>
      </w:r>
      <w:r w:rsidRPr="000D47A0">
        <w:rPr>
          <w:rFonts w:eastAsia="Calibri"/>
          <w:szCs w:val="28"/>
        </w:rPr>
        <w:t xml:space="preserve"> должен назвать свою фамилию, имя, отчество, должность, а затем в вежливой форме четко</w:t>
      </w:r>
      <w:r>
        <w:rPr>
          <w:rFonts w:eastAsia="Calibri"/>
          <w:szCs w:val="28"/>
        </w:rPr>
        <w:t xml:space="preserve"> </w:t>
      </w:r>
      <w:r w:rsidRPr="000D47A0">
        <w:rPr>
          <w:rFonts w:eastAsia="Calibri"/>
          <w:szCs w:val="28"/>
        </w:rPr>
        <w:t>и подробно проинформировать обратившегося по интересующим его вопросам:</w:t>
      </w:r>
      <w:proofErr w:type="gramEnd"/>
    </w:p>
    <w:p w:rsidR="00E95497" w:rsidRPr="000D47A0" w:rsidRDefault="00E95497" w:rsidP="00E95497">
      <w:pPr>
        <w:ind w:firstLine="709"/>
        <w:contextualSpacing/>
        <w:jc w:val="both"/>
        <w:rPr>
          <w:rFonts w:eastAsia="Calibri"/>
          <w:szCs w:val="28"/>
        </w:rPr>
      </w:pPr>
      <w:r>
        <w:rPr>
          <w:rFonts w:eastAsia="Calibri"/>
          <w:szCs w:val="28"/>
        </w:rPr>
        <w:t>-</w:t>
      </w:r>
      <w:r w:rsidRPr="000D47A0">
        <w:rPr>
          <w:rFonts w:eastAsia="Calibri"/>
          <w:szCs w:val="28"/>
        </w:rPr>
        <w:t xml:space="preserve"> о перечне документов, необходимых для предоставления муниципальной услуги;</w:t>
      </w:r>
    </w:p>
    <w:p w:rsidR="00E95497" w:rsidRPr="000D47A0" w:rsidRDefault="00E95497" w:rsidP="00E95497">
      <w:pPr>
        <w:ind w:firstLine="709"/>
        <w:contextualSpacing/>
        <w:jc w:val="both"/>
        <w:rPr>
          <w:rFonts w:eastAsia="Calibri"/>
          <w:szCs w:val="28"/>
        </w:rPr>
      </w:pPr>
      <w:r w:rsidRPr="000D47A0">
        <w:rPr>
          <w:rFonts w:eastAsia="Calibri"/>
          <w:szCs w:val="28"/>
        </w:rPr>
        <w:t>- о графике работы, справочных телефонах структурного подразделения, предоставляющего муниципальную услугу;</w:t>
      </w:r>
    </w:p>
    <w:p w:rsidR="00E95497" w:rsidRPr="000D47A0" w:rsidRDefault="00E95497" w:rsidP="00E95497">
      <w:pPr>
        <w:ind w:firstLine="709"/>
        <w:contextualSpacing/>
        <w:jc w:val="both"/>
        <w:rPr>
          <w:rFonts w:eastAsia="Calibri"/>
          <w:szCs w:val="28"/>
        </w:rPr>
      </w:pPr>
      <w:r>
        <w:rPr>
          <w:rFonts w:eastAsia="Calibri"/>
          <w:szCs w:val="28"/>
        </w:rPr>
        <w:t>-</w:t>
      </w:r>
      <w:r w:rsidRPr="000D47A0">
        <w:rPr>
          <w:rFonts w:eastAsia="Calibri"/>
          <w:szCs w:val="28"/>
        </w:rPr>
        <w:t xml:space="preserve"> о входящем номере документов и т.д.</w:t>
      </w:r>
    </w:p>
    <w:p w:rsidR="00E95497" w:rsidRPr="000D47A0" w:rsidRDefault="00E95497" w:rsidP="00E95497">
      <w:pPr>
        <w:ind w:firstLine="709"/>
        <w:contextualSpacing/>
        <w:jc w:val="both"/>
        <w:rPr>
          <w:rFonts w:eastAsia="Calibri"/>
          <w:szCs w:val="28"/>
        </w:rPr>
      </w:pPr>
      <w:r w:rsidRPr="000D47A0">
        <w:rPr>
          <w:rFonts w:eastAsia="Calibri"/>
          <w:szCs w:val="28"/>
        </w:rPr>
        <w:t>Если специалист, к которому обратился заявитель, не может ответить на вопрос самостоятельно, либо подготовка ответа требует продолжительного времени, то он может предложить заявителю обратиться письменно либо назначить другое удобное для заявителя время для получения информации. Продолжительность устного информирования каждого заявител</w:t>
      </w:r>
      <w:r>
        <w:rPr>
          <w:rFonts w:eastAsia="Calibri"/>
          <w:szCs w:val="28"/>
        </w:rPr>
        <w:t>я составляет не более 10 минут.</w:t>
      </w:r>
    </w:p>
    <w:p w:rsidR="00E95497" w:rsidRPr="000D47A0" w:rsidRDefault="00E95497" w:rsidP="00E95497">
      <w:pPr>
        <w:ind w:firstLine="708"/>
        <w:contextualSpacing/>
        <w:jc w:val="both"/>
        <w:rPr>
          <w:rFonts w:eastAsia="Calibri"/>
          <w:szCs w:val="28"/>
        </w:rPr>
      </w:pPr>
      <w:r w:rsidRPr="000D47A0">
        <w:rPr>
          <w:rFonts w:eastAsia="Calibri"/>
          <w:szCs w:val="28"/>
        </w:rPr>
        <w:t>3.4. Информирование заявителей в письменной форме о порядке предоставления муниципальной услуги осуществляется при письменном обращении заявителя. При письменном обращении ответ направляется заявителю в течение 30 календарных дней со дня поступления запроса.</w:t>
      </w:r>
    </w:p>
    <w:p w:rsidR="00E95497" w:rsidRPr="000D47A0" w:rsidRDefault="00E95497" w:rsidP="00E95497">
      <w:pPr>
        <w:ind w:firstLine="709"/>
        <w:contextualSpacing/>
        <w:jc w:val="both"/>
        <w:rPr>
          <w:rFonts w:eastAsia="Calibri"/>
          <w:szCs w:val="28"/>
        </w:rPr>
      </w:pPr>
      <w:r w:rsidRPr="000D47A0">
        <w:rPr>
          <w:rFonts w:eastAsia="Calibri"/>
          <w:szCs w:val="28"/>
        </w:rPr>
        <w:t xml:space="preserve">При консультировании по письменным обращениям заявителю дается исчерпывающий ответ на поставленные вопросы, указываются фамилия, имя, отчество, должность и номер телефона исполнителя. </w:t>
      </w:r>
    </w:p>
    <w:p w:rsidR="00E95497" w:rsidRPr="000D47A0" w:rsidRDefault="00E95497" w:rsidP="00E95497">
      <w:pPr>
        <w:ind w:firstLine="708"/>
        <w:contextualSpacing/>
        <w:jc w:val="both"/>
        <w:rPr>
          <w:rFonts w:eastAsia="Calibri"/>
          <w:szCs w:val="28"/>
        </w:rPr>
      </w:pPr>
      <w:r>
        <w:rPr>
          <w:rFonts w:eastAsia="Calibri"/>
          <w:szCs w:val="28"/>
        </w:rPr>
        <w:t xml:space="preserve">3.5. </w:t>
      </w:r>
      <w:r w:rsidRPr="000D47A0">
        <w:rPr>
          <w:rFonts w:eastAsia="Calibri"/>
          <w:szCs w:val="28"/>
        </w:rPr>
        <w:t>Требования к размещению и оформлению визуальной, текстовой</w:t>
      </w:r>
      <w:r>
        <w:rPr>
          <w:rFonts w:eastAsia="Calibri"/>
          <w:szCs w:val="28"/>
        </w:rPr>
        <w:t xml:space="preserve"> </w:t>
      </w:r>
      <w:r w:rsidRPr="000D47A0">
        <w:rPr>
          <w:rFonts w:eastAsia="Calibri"/>
          <w:szCs w:val="28"/>
        </w:rPr>
        <w:t xml:space="preserve">и </w:t>
      </w:r>
      <w:proofErr w:type="spellStart"/>
      <w:r w:rsidRPr="000D47A0">
        <w:rPr>
          <w:rFonts w:eastAsia="Calibri"/>
          <w:szCs w:val="28"/>
        </w:rPr>
        <w:t>мультимедийной</w:t>
      </w:r>
      <w:proofErr w:type="spellEnd"/>
      <w:r w:rsidRPr="000D47A0">
        <w:rPr>
          <w:rFonts w:eastAsia="Calibri"/>
          <w:szCs w:val="28"/>
        </w:rPr>
        <w:t xml:space="preserve"> информации.</w:t>
      </w:r>
    </w:p>
    <w:p w:rsidR="00E95497" w:rsidRPr="005C6FEE" w:rsidRDefault="00E95497" w:rsidP="00E95497">
      <w:pPr>
        <w:ind w:firstLine="709"/>
        <w:contextualSpacing/>
        <w:jc w:val="both"/>
        <w:rPr>
          <w:rFonts w:eastAsia="Calibri"/>
          <w:szCs w:val="28"/>
        </w:rPr>
      </w:pPr>
      <w:r w:rsidRPr="005C6FEE">
        <w:rPr>
          <w:rFonts w:eastAsia="Calibri"/>
          <w:szCs w:val="28"/>
        </w:rPr>
        <w:t>Тексты информационных материалов печатаются удобным для чтения шрифтом, без исправлений, наиболее важные места подчеркиваются.</w:t>
      </w:r>
    </w:p>
    <w:p w:rsidR="00E95497" w:rsidRPr="000D47A0" w:rsidRDefault="00E95497" w:rsidP="00E95497">
      <w:pPr>
        <w:ind w:firstLine="709"/>
        <w:contextualSpacing/>
        <w:jc w:val="both"/>
        <w:rPr>
          <w:rFonts w:eastAsia="Calibri"/>
          <w:szCs w:val="28"/>
        </w:rPr>
      </w:pPr>
      <w:r w:rsidRPr="005C6FEE">
        <w:rPr>
          <w:rFonts w:eastAsia="Calibri"/>
          <w:szCs w:val="28"/>
        </w:rPr>
        <w:t xml:space="preserve">На информационном стенде и в сети Интернет размещается информация, о местонахождении  и графике работы Администрации, </w:t>
      </w:r>
      <w:r w:rsidRPr="005C6FEE">
        <w:rPr>
          <w:szCs w:val="28"/>
        </w:rPr>
        <w:t>а</w:t>
      </w:r>
      <w:r w:rsidRPr="000D47A0">
        <w:rPr>
          <w:szCs w:val="28"/>
        </w:rPr>
        <w:t xml:space="preserve"> также по месту нахождения КГАУ «МФЦ Забайкальского края»</w:t>
      </w:r>
      <w:r w:rsidRPr="000D47A0">
        <w:rPr>
          <w:rFonts w:eastAsia="Calibri"/>
          <w:szCs w:val="28"/>
        </w:rPr>
        <w:t>, а также следующая информация:</w:t>
      </w:r>
    </w:p>
    <w:p w:rsidR="00E95497" w:rsidRPr="000D47A0" w:rsidRDefault="00E95497" w:rsidP="00E95497">
      <w:pPr>
        <w:ind w:firstLine="709"/>
        <w:contextualSpacing/>
        <w:jc w:val="both"/>
        <w:rPr>
          <w:rFonts w:eastAsia="Calibri"/>
          <w:szCs w:val="28"/>
        </w:rPr>
      </w:pPr>
      <w:r w:rsidRPr="000D47A0">
        <w:rPr>
          <w:rFonts w:eastAsia="Calibri"/>
          <w:szCs w:val="28"/>
        </w:rPr>
        <w:t>а) текст административного регламента;</w:t>
      </w:r>
    </w:p>
    <w:p w:rsidR="00E95497" w:rsidRPr="000D47A0" w:rsidRDefault="00E95497" w:rsidP="00E95497">
      <w:pPr>
        <w:ind w:firstLine="709"/>
        <w:contextualSpacing/>
        <w:jc w:val="both"/>
        <w:rPr>
          <w:rFonts w:eastAsia="Calibri"/>
          <w:szCs w:val="28"/>
        </w:rPr>
      </w:pPr>
      <w:r w:rsidRPr="000D47A0">
        <w:rPr>
          <w:rFonts w:eastAsia="Calibri"/>
          <w:szCs w:val="28"/>
        </w:rPr>
        <w:t>б) блок-схема и краткое описание порядка предоставления муниципальной услуги;</w:t>
      </w:r>
    </w:p>
    <w:p w:rsidR="00E95497" w:rsidRPr="000D47A0" w:rsidRDefault="00E95497" w:rsidP="00E95497">
      <w:pPr>
        <w:ind w:firstLine="709"/>
        <w:contextualSpacing/>
        <w:jc w:val="both"/>
        <w:rPr>
          <w:rFonts w:eastAsia="Calibri"/>
          <w:szCs w:val="28"/>
        </w:rPr>
      </w:pPr>
      <w:r w:rsidRPr="000D47A0">
        <w:rPr>
          <w:rFonts w:eastAsia="Calibri"/>
          <w:szCs w:val="28"/>
        </w:rPr>
        <w:t>в) перечень документов, необходимых для предоставления муниципальной услуги;</w:t>
      </w:r>
    </w:p>
    <w:p w:rsidR="00E95497" w:rsidRDefault="00E95497" w:rsidP="00E95497">
      <w:pPr>
        <w:shd w:val="clear" w:color="auto" w:fill="FFFFFF"/>
        <w:ind w:firstLine="708"/>
        <w:textAlignment w:val="baseline"/>
        <w:rPr>
          <w:rFonts w:ascii="Arial" w:hAnsi="Arial" w:cs="Arial"/>
          <w:color w:val="2D2D2D"/>
          <w:spacing w:val="2"/>
          <w:sz w:val="21"/>
          <w:szCs w:val="21"/>
        </w:rPr>
      </w:pPr>
      <w:r w:rsidRPr="000D47A0">
        <w:rPr>
          <w:rFonts w:eastAsia="Calibri"/>
          <w:szCs w:val="28"/>
        </w:rPr>
        <w:t xml:space="preserve">г) образец формы заявления на выдачу разрешения на строительство, реконструкцию, капитальный ремонт пересечения автомобильной дороги </w:t>
      </w:r>
      <w:r w:rsidRPr="000D47A0">
        <w:rPr>
          <w:rFonts w:eastAsia="Calibri"/>
          <w:szCs w:val="28"/>
        </w:rPr>
        <w:lastRenderedPageBreak/>
        <w:t>местного значения с другими автомобильными дорогами и примыкания автомобильной дороги местного значения к другой автомобильной дороге.</w:t>
      </w:r>
    </w:p>
    <w:p w:rsidR="00E95497" w:rsidRPr="00CB3441" w:rsidRDefault="00E95497" w:rsidP="00E95497">
      <w:pPr>
        <w:shd w:val="clear" w:color="auto" w:fill="FFFFFF"/>
        <w:spacing w:before="375" w:after="225"/>
        <w:jc w:val="center"/>
        <w:textAlignment w:val="baseline"/>
        <w:outlineLvl w:val="2"/>
        <w:rPr>
          <w:spacing w:val="2"/>
          <w:szCs w:val="28"/>
        </w:rPr>
      </w:pPr>
      <w:r w:rsidRPr="00CB3441">
        <w:rPr>
          <w:spacing w:val="2"/>
          <w:szCs w:val="28"/>
        </w:rPr>
        <w:t xml:space="preserve">4. Формы </w:t>
      </w:r>
      <w:proofErr w:type="gramStart"/>
      <w:r w:rsidRPr="00CB3441">
        <w:rPr>
          <w:spacing w:val="2"/>
          <w:szCs w:val="28"/>
        </w:rPr>
        <w:t>контроля за</w:t>
      </w:r>
      <w:proofErr w:type="gramEnd"/>
      <w:r w:rsidRPr="00CB3441">
        <w:rPr>
          <w:spacing w:val="2"/>
          <w:szCs w:val="28"/>
        </w:rPr>
        <w:t xml:space="preserve"> исполнением Регламента</w:t>
      </w:r>
    </w:p>
    <w:p w:rsidR="00E95497" w:rsidRPr="00665393" w:rsidRDefault="00E95497" w:rsidP="00E95497">
      <w:pPr>
        <w:shd w:val="clear" w:color="auto" w:fill="FFFFFF"/>
        <w:spacing w:line="315" w:lineRule="atLeast"/>
        <w:ind w:firstLine="708"/>
        <w:jc w:val="both"/>
        <w:textAlignment w:val="baseline"/>
        <w:rPr>
          <w:spacing w:val="2"/>
          <w:szCs w:val="28"/>
        </w:rPr>
      </w:pPr>
      <w:r w:rsidRPr="00CB3441">
        <w:rPr>
          <w:spacing w:val="2"/>
          <w:szCs w:val="28"/>
        </w:rPr>
        <w:t xml:space="preserve">4.1. </w:t>
      </w:r>
      <w:proofErr w:type="gramStart"/>
      <w:r w:rsidRPr="00CB3441">
        <w:rPr>
          <w:spacing w:val="2"/>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ответственным исполнителем, осуществляе</w:t>
      </w:r>
      <w:r>
        <w:rPr>
          <w:spacing w:val="2"/>
          <w:szCs w:val="28"/>
        </w:rPr>
        <w:t xml:space="preserve">тся начальником отдела </w:t>
      </w:r>
      <w:proofErr w:type="spellStart"/>
      <w:r>
        <w:rPr>
          <w:spacing w:val="2"/>
          <w:szCs w:val="28"/>
        </w:rPr>
        <w:t>жилищно</w:t>
      </w:r>
      <w:proofErr w:type="spellEnd"/>
      <w:r>
        <w:rPr>
          <w:spacing w:val="2"/>
          <w:szCs w:val="28"/>
        </w:rPr>
        <w:t xml:space="preserve"> – коммунального хозяйства и экономического планирования</w:t>
      </w:r>
      <w:r w:rsidRPr="00665393">
        <w:rPr>
          <w:spacing w:val="2"/>
          <w:szCs w:val="28"/>
        </w:rPr>
        <w:t>;</w:t>
      </w:r>
      <w:proofErr w:type="gramEnd"/>
    </w:p>
    <w:p w:rsidR="00E95497" w:rsidRPr="00665393" w:rsidRDefault="00E95497" w:rsidP="00E95497">
      <w:pPr>
        <w:shd w:val="clear" w:color="auto" w:fill="FFFFFF"/>
        <w:spacing w:line="315" w:lineRule="atLeast"/>
        <w:ind w:firstLine="708"/>
        <w:jc w:val="both"/>
        <w:textAlignment w:val="baseline"/>
        <w:rPr>
          <w:spacing w:val="2"/>
          <w:szCs w:val="28"/>
        </w:rPr>
      </w:pPr>
      <w:r w:rsidRPr="00CB3441">
        <w:rPr>
          <w:spacing w:val="2"/>
          <w:szCs w:val="28"/>
        </w:rPr>
        <w:t>Ответственный исполнитель отвечает за правильность и обоснованность отказа в предоставлении муниципальной услуги, правильность составления Договора и расчета на присоединение объекта дорожного сервиса к автомобильной дороге общего пользования м</w:t>
      </w:r>
      <w:r>
        <w:rPr>
          <w:spacing w:val="2"/>
          <w:szCs w:val="28"/>
        </w:rPr>
        <w:t>естного значения городского поселения «Борзинское» в отделе</w:t>
      </w:r>
      <w:r w:rsidRPr="00CB3441">
        <w:rPr>
          <w:spacing w:val="2"/>
          <w:szCs w:val="28"/>
        </w:rPr>
        <w:t>.</w:t>
      </w:r>
    </w:p>
    <w:p w:rsidR="00E95497" w:rsidRPr="00665393" w:rsidRDefault="00E95497" w:rsidP="00E95497">
      <w:pPr>
        <w:shd w:val="clear" w:color="auto" w:fill="FFFFFF"/>
        <w:spacing w:line="315" w:lineRule="atLeast"/>
        <w:ind w:firstLine="708"/>
        <w:jc w:val="both"/>
        <w:textAlignment w:val="baseline"/>
        <w:rPr>
          <w:spacing w:val="2"/>
          <w:szCs w:val="28"/>
        </w:rPr>
      </w:pPr>
      <w:r w:rsidRPr="00CB3441">
        <w:rPr>
          <w:spacing w:val="2"/>
          <w:szCs w:val="28"/>
        </w:rPr>
        <w:t>Текущий контроль осуществляется путем провед</w:t>
      </w:r>
      <w:r>
        <w:rPr>
          <w:spacing w:val="2"/>
          <w:szCs w:val="28"/>
        </w:rPr>
        <w:t>ения начальником отдела жилищно-коммунального хозяйства и экономического планирования</w:t>
      </w:r>
      <w:r w:rsidRPr="00CB3441">
        <w:rPr>
          <w:spacing w:val="2"/>
          <w:szCs w:val="28"/>
        </w:rPr>
        <w:t xml:space="preserve"> проверок соблюдения и выполнения исполнителями действующего законодательства Российской Федерации, Регламента. Текущий контроль путем проверок может осуществл</w:t>
      </w:r>
      <w:r>
        <w:rPr>
          <w:spacing w:val="2"/>
          <w:szCs w:val="28"/>
        </w:rPr>
        <w:t>яться главой городского поселения «Борзинское»</w:t>
      </w:r>
      <w:r w:rsidRPr="00CB3441">
        <w:rPr>
          <w:spacing w:val="2"/>
          <w:szCs w:val="28"/>
        </w:rPr>
        <w:t xml:space="preserve"> и заместителем</w:t>
      </w:r>
      <w:r>
        <w:rPr>
          <w:spacing w:val="2"/>
          <w:szCs w:val="28"/>
        </w:rPr>
        <w:t xml:space="preserve"> руководителя администрации городского поселения «Борзинское»</w:t>
      </w:r>
      <w:r w:rsidRPr="00CB3441">
        <w:rPr>
          <w:spacing w:val="2"/>
          <w:szCs w:val="28"/>
        </w:rPr>
        <w:t>.</w:t>
      </w:r>
    </w:p>
    <w:p w:rsidR="00E95497" w:rsidRPr="00665393" w:rsidRDefault="00E95497" w:rsidP="00E95497">
      <w:pPr>
        <w:shd w:val="clear" w:color="auto" w:fill="FFFFFF"/>
        <w:spacing w:line="315" w:lineRule="atLeast"/>
        <w:ind w:firstLine="708"/>
        <w:jc w:val="both"/>
        <w:textAlignment w:val="baseline"/>
        <w:rPr>
          <w:spacing w:val="2"/>
          <w:szCs w:val="28"/>
        </w:rPr>
      </w:pPr>
      <w:r w:rsidRPr="00CB3441">
        <w:rPr>
          <w:spacing w:val="2"/>
          <w:szCs w:val="28"/>
        </w:rPr>
        <w:t xml:space="preserve">4.2. </w:t>
      </w:r>
      <w:proofErr w:type="gramStart"/>
      <w:r w:rsidRPr="00CB3441">
        <w:rPr>
          <w:spacing w:val="2"/>
          <w:szCs w:val="28"/>
        </w:rPr>
        <w:t>Контроль за</w:t>
      </w:r>
      <w:proofErr w:type="gramEnd"/>
      <w:r w:rsidRPr="00CB3441">
        <w:rPr>
          <w:spacing w:val="2"/>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заявителя, рассмотрение, принятие решений и подготовку ответов на обращения заявителя, в том числе содержащие жалобы на решения, действия (бездейс</w:t>
      </w:r>
      <w:r>
        <w:rPr>
          <w:spacing w:val="2"/>
          <w:szCs w:val="28"/>
        </w:rPr>
        <w:t>твие) должностных лиц администрации</w:t>
      </w:r>
      <w:r w:rsidRPr="00CB3441">
        <w:rPr>
          <w:spacing w:val="2"/>
          <w:szCs w:val="28"/>
        </w:rPr>
        <w:t>.</w:t>
      </w:r>
    </w:p>
    <w:p w:rsidR="00E95497" w:rsidRPr="00665393" w:rsidRDefault="00E95497" w:rsidP="00E95497">
      <w:pPr>
        <w:shd w:val="clear" w:color="auto" w:fill="FFFFFF"/>
        <w:spacing w:line="315" w:lineRule="atLeast"/>
        <w:ind w:firstLine="708"/>
        <w:jc w:val="both"/>
        <w:textAlignment w:val="baseline"/>
        <w:rPr>
          <w:spacing w:val="2"/>
          <w:szCs w:val="28"/>
        </w:rPr>
      </w:pPr>
      <w:r w:rsidRPr="00CB3441">
        <w:rPr>
          <w:spacing w:val="2"/>
          <w:szCs w:val="28"/>
        </w:rPr>
        <w:t>Проверки полноты и качества предоставления муниципальной у</w:t>
      </w:r>
      <w:r>
        <w:rPr>
          <w:spacing w:val="2"/>
          <w:szCs w:val="28"/>
        </w:rPr>
        <w:t>слуги осуществляются администрацией</w:t>
      </w:r>
      <w:r w:rsidRPr="00CB3441">
        <w:rPr>
          <w:spacing w:val="2"/>
          <w:szCs w:val="28"/>
        </w:rPr>
        <w:t>.</w:t>
      </w:r>
    </w:p>
    <w:p w:rsidR="00E95497" w:rsidRPr="00665393" w:rsidRDefault="00E95497" w:rsidP="00E95497">
      <w:pPr>
        <w:shd w:val="clear" w:color="auto" w:fill="FFFFFF"/>
        <w:spacing w:line="315" w:lineRule="atLeast"/>
        <w:ind w:firstLine="708"/>
        <w:jc w:val="both"/>
        <w:textAlignment w:val="baseline"/>
        <w:rPr>
          <w:spacing w:val="2"/>
          <w:szCs w:val="28"/>
        </w:rPr>
      </w:pPr>
      <w:r w:rsidRPr="00CB3441">
        <w:rPr>
          <w:spacing w:val="2"/>
          <w:szCs w:val="28"/>
        </w:rPr>
        <w:t>Проверки могут быть плановыми и внеплановыми.</w:t>
      </w:r>
    </w:p>
    <w:p w:rsidR="00E95497" w:rsidRPr="00665393" w:rsidRDefault="00E95497" w:rsidP="00E95497">
      <w:pPr>
        <w:shd w:val="clear" w:color="auto" w:fill="FFFFFF"/>
        <w:spacing w:line="315" w:lineRule="atLeast"/>
        <w:ind w:firstLine="708"/>
        <w:jc w:val="both"/>
        <w:textAlignment w:val="baseline"/>
        <w:rPr>
          <w:spacing w:val="2"/>
          <w:szCs w:val="28"/>
        </w:rPr>
      </w:pPr>
      <w:r w:rsidRPr="00665393">
        <w:rPr>
          <w:spacing w:val="2"/>
          <w:szCs w:val="28"/>
        </w:rPr>
        <w:t>П</w:t>
      </w:r>
      <w:r w:rsidRPr="00CB3441">
        <w:rPr>
          <w:spacing w:val="2"/>
          <w:szCs w:val="28"/>
        </w:rPr>
        <w:t>лановые проверки полноты и качества предоставления муниципальной услуги проводятся один раз в год.</w:t>
      </w:r>
    </w:p>
    <w:p w:rsidR="00E95497" w:rsidRPr="00665393" w:rsidRDefault="00E95497" w:rsidP="00E95497">
      <w:pPr>
        <w:shd w:val="clear" w:color="auto" w:fill="FFFFFF"/>
        <w:spacing w:line="315" w:lineRule="atLeast"/>
        <w:ind w:firstLine="708"/>
        <w:jc w:val="both"/>
        <w:textAlignment w:val="baseline"/>
        <w:rPr>
          <w:spacing w:val="2"/>
          <w:szCs w:val="28"/>
        </w:rPr>
      </w:pPr>
      <w:r w:rsidRPr="00CB3441">
        <w:rPr>
          <w:spacing w:val="2"/>
          <w:szCs w:val="28"/>
        </w:rPr>
        <w:t>Внеплановые проверки проводятся в случае поступления жалоб, обращений на решения, действия (бездейс</w:t>
      </w:r>
      <w:r>
        <w:rPr>
          <w:spacing w:val="2"/>
          <w:szCs w:val="28"/>
        </w:rPr>
        <w:t>твие) должностных лиц администрации</w:t>
      </w:r>
      <w:r w:rsidRPr="00CB3441">
        <w:rPr>
          <w:spacing w:val="2"/>
          <w:szCs w:val="28"/>
        </w:rPr>
        <w:t>.</w:t>
      </w:r>
    </w:p>
    <w:p w:rsidR="00E95497" w:rsidRPr="00665393" w:rsidRDefault="00E95497" w:rsidP="00E95497">
      <w:pPr>
        <w:shd w:val="clear" w:color="auto" w:fill="FFFFFF"/>
        <w:spacing w:line="315" w:lineRule="atLeast"/>
        <w:ind w:firstLine="708"/>
        <w:jc w:val="both"/>
        <w:textAlignment w:val="baseline"/>
        <w:rPr>
          <w:spacing w:val="2"/>
          <w:szCs w:val="28"/>
        </w:rPr>
      </w:pPr>
      <w:r w:rsidRPr="00CB3441">
        <w:rPr>
          <w:spacing w:val="2"/>
          <w:szCs w:val="28"/>
        </w:rPr>
        <w:t>Для проведен</w:t>
      </w:r>
      <w:r>
        <w:rPr>
          <w:spacing w:val="2"/>
          <w:szCs w:val="28"/>
        </w:rPr>
        <w:t>ия проверки Распоряжением Главы</w:t>
      </w:r>
      <w:r w:rsidRPr="00CB3441">
        <w:rPr>
          <w:spacing w:val="2"/>
          <w:szCs w:val="28"/>
        </w:rPr>
        <w:t xml:space="preserve"> формируется комиссия. Результаты деятельности комиссии оформляются протоколом, в котором отмечаются выявленные нарушения, недостатки и предложения по их устранению.</w:t>
      </w:r>
    </w:p>
    <w:p w:rsidR="00E95497" w:rsidRPr="00CB3441" w:rsidRDefault="00E95497" w:rsidP="00E95497">
      <w:pPr>
        <w:shd w:val="clear" w:color="auto" w:fill="FFFFFF"/>
        <w:spacing w:line="315" w:lineRule="atLeast"/>
        <w:ind w:firstLine="708"/>
        <w:jc w:val="both"/>
        <w:textAlignment w:val="baseline"/>
        <w:rPr>
          <w:spacing w:val="2"/>
          <w:szCs w:val="28"/>
        </w:rPr>
      </w:pPr>
      <w:r w:rsidRPr="00CB3441">
        <w:rPr>
          <w:spacing w:val="2"/>
          <w:szCs w:val="28"/>
        </w:rPr>
        <w:t>По результатам проведенных проверок в случае выявления нарушений прав заявителя</w:t>
      </w:r>
      <w:r>
        <w:rPr>
          <w:spacing w:val="2"/>
          <w:szCs w:val="28"/>
        </w:rPr>
        <w:t xml:space="preserve"> Главой городского поселения «Борзинское» </w:t>
      </w:r>
      <w:r w:rsidRPr="00CB3441">
        <w:rPr>
          <w:spacing w:val="2"/>
          <w:szCs w:val="28"/>
        </w:rPr>
        <w:t>рассматривается вопрос о привлечении виновных должностных лиц к ответственности в соответствии с действующим законодательством Российской Федерации.</w:t>
      </w:r>
    </w:p>
    <w:p w:rsidR="00E95497" w:rsidRPr="00CB3441" w:rsidRDefault="00E95497" w:rsidP="00E95497">
      <w:pPr>
        <w:shd w:val="clear" w:color="auto" w:fill="FFFFFF"/>
        <w:spacing w:before="375" w:after="225"/>
        <w:jc w:val="center"/>
        <w:textAlignment w:val="baseline"/>
        <w:outlineLvl w:val="2"/>
        <w:rPr>
          <w:spacing w:val="2"/>
          <w:szCs w:val="28"/>
        </w:rPr>
      </w:pPr>
      <w:r w:rsidRPr="00CB3441">
        <w:rPr>
          <w:spacing w:val="2"/>
          <w:szCs w:val="28"/>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95497" w:rsidRPr="006E0B1C" w:rsidRDefault="00E95497" w:rsidP="00E95497">
      <w:pPr>
        <w:shd w:val="clear" w:color="auto" w:fill="FFFFFF"/>
        <w:spacing w:line="315" w:lineRule="atLeast"/>
        <w:ind w:firstLine="709"/>
        <w:jc w:val="both"/>
        <w:textAlignment w:val="baseline"/>
        <w:rPr>
          <w:spacing w:val="2"/>
          <w:szCs w:val="28"/>
        </w:rPr>
      </w:pPr>
      <w:r w:rsidRPr="00CB3441">
        <w:rPr>
          <w:spacing w:val="2"/>
          <w:szCs w:val="28"/>
        </w:rPr>
        <w:t xml:space="preserve">5.1. </w:t>
      </w:r>
      <w:proofErr w:type="gramStart"/>
      <w:r w:rsidRPr="00CB3441">
        <w:rPr>
          <w:spacing w:val="2"/>
          <w:szCs w:val="28"/>
        </w:rPr>
        <w:t>Решения и действия (бездействие) а</w:t>
      </w:r>
      <w:r>
        <w:rPr>
          <w:spacing w:val="2"/>
          <w:szCs w:val="28"/>
        </w:rPr>
        <w:t>дминистрации городского поселения «Борзинское»</w:t>
      </w:r>
      <w:r w:rsidRPr="00CB3441">
        <w:rPr>
          <w:spacing w:val="2"/>
          <w:szCs w:val="28"/>
        </w:rPr>
        <w:t>, должностных лиц органа, предоставляющего муниципальную услугу, либо муниципальных служащих, принятые (осуществляемые) в ходе предоставления муниципальной услуги, 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 в а</w:t>
      </w:r>
      <w:r>
        <w:rPr>
          <w:spacing w:val="2"/>
          <w:szCs w:val="28"/>
        </w:rPr>
        <w:t>дминистрацию городского поселения «Борзинское»</w:t>
      </w:r>
      <w:r w:rsidRPr="00CB3441">
        <w:rPr>
          <w:spacing w:val="2"/>
          <w:szCs w:val="28"/>
        </w:rPr>
        <w:t>.</w:t>
      </w:r>
      <w:proofErr w:type="gramEnd"/>
    </w:p>
    <w:p w:rsidR="00E95497" w:rsidRPr="006E0B1C" w:rsidRDefault="00E95497" w:rsidP="00E95497">
      <w:pPr>
        <w:shd w:val="clear" w:color="auto" w:fill="FFFFFF"/>
        <w:spacing w:line="315" w:lineRule="atLeast"/>
        <w:ind w:firstLine="709"/>
        <w:jc w:val="both"/>
        <w:textAlignment w:val="baseline"/>
        <w:rPr>
          <w:spacing w:val="2"/>
          <w:szCs w:val="28"/>
        </w:rPr>
      </w:pPr>
      <w:r w:rsidRPr="00CB3441">
        <w:rPr>
          <w:spacing w:val="2"/>
          <w:szCs w:val="28"/>
        </w:rPr>
        <w:t>5.2. Досудебный (внесудебный) порядок обжалования, установленный настоящим разделом, применяется ко всем административным процедурам, в том числе заявитель вправе обратиться с жалобой в случаях:</w:t>
      </w:r>
    </w:p>
    <w:p w:rsidR="00E95497" w:rsidRPr="006E0B1C" w:rsidRDefault="00E95497" w:rsidP="00E95497">
      <w:pPr>
        <w:shd w:val="clear" w:color="auto" w:fill="FFFFFF"/>
        <w:spacing w:line="315" w:lineRule="atLeast"/>
        <w:ind w:firstLine="709"/>
        <w:jc w:val="both"/>
        <w:textAlignment w:val="baseline"/>
        <w:rPr>
          <w:spacing w:val="2"/>
          <w:szCs w:val="28"/>
        </w:rPr>
      </w:pPr>
      <w:r w:rsidRPr="00CB3441">
        <w:rPr>
          <w:spacing w:val="2"/>
          <w:szCs w:val="28"/>
        </w:rPr>
        <w:t>5.2.1 нарушения срока регистрации заявления о предоставлении муниципальной услуги;</w:t>
      </w:r>
    </w:p>
    <w:p w:rsidR="00E95497" w:rsidRPr="006E0B1C" w:rsidRDefault="00E95497" w:rsidP="00E95497">
      <w:pPr>
        <w:shd w:val="clear" w:color="auto" w:fill="FFFFFF"/>
        <w:spacing w:line="315" w:lineRule="atLeast"/>
        <w:ind w:firstLine="709"/>
        <w:jc w:val="both"/>
        <w:textAlignment w:val="baseline"/>
        <w:rPr>
          <w:spacing w:val="2"/>
          <w:szCs w:val="28"/>
        </w:rPr>
      </w:pPr>
      <w:r w:rsidRPr="00CB3441">
        <w:rPr>
          <w:spacing w:val="2"/>
          <w:szCs w:val="28"/>
        </w:rPr>
        <w:t>5.2.2 нарушения срока предоставления муниципальной услуги;</w:t>
      </w:r>
    </w:p>
    <w:p w:rsidR="00E95497" w:rsidRPr="006E0B1C" w:rsidRDefault="00E95497" w:rsidP="00E95497">
      <w:pPr>
        <w:shd w:val="clear" w:color="auto" w:fill="FFFFFF"/>
        <w:spacing w:line="315" w:lineRule="atLeast"/>
        <w:ind w:firstLine="709"/>
        <w:jc w:val="both"/>
        <w:textAlignment w:val="baseline"/>
        <w:rPr>
          <w:spacing w:val="2"/>
          <w:szCs w:val="28"/>
        </w:rPr>
      </w:pPr>
      <w:r w:rsidRPr="00CB3441">
        <w:rPr>
          <w:spacing w:val="2"/>
          <w:szCs w:val="28"/>
        </w:rPr>
        <w:t xml:space="preserve">5.2.3 требования у заявителя документов, не предусмотренных нормативными правовыми актами Российской Федерации, муниципальными правовыми актами </w:t>
      </w:r>
      <w:r>
        <w:rPr>
          <w:spacing w:val="2"/>
          <w:szCs w:val="28"/>
        </w:rPr>
        <w:t xml:space="preserve">городского поселения «Борзинское» </w:t>
      </w:r>
      <w:r w:rsidRPr="00CB3441">
        <w:rPr>
          <w:spacing w:val="2"/>
          <w:szCs w:val="28"/>
        </w:rPr>
        <w:t>для предоставления муниципальной услуги;</w:t>
      </w:r>
    </w:p>
    <w:p w:rsidR="00E95497" w:rsidRPr="006E0B1C" w:rsidRDefault="00E95497" w:rsidP="00E95497">
      <w:pPr>
        <w:shd w:val="clear" w:color="auto" w:fill="FFFFFF"/>
        <w:spacing w:line="315" w:lineRule="atLeast"/>
        <w:ind w:firstLine="709"/>
        <w:jc w:val="both"/>
        <w:textAlignment w:val="baseline"/>
        <w:rPr>
          <w:spacing w:val="2"/>
          <w:szCs w:val="28"/>
        </w:rPr>
      </w:pPr>
      <w:r w:rsidRPr="00CB3441">
        <w:rPr>
          <w:spacing w:val="2"/>
          <w:szCs w:val="28"/>
        </w:rPr>
        <w:t>5.2.4 отказа заявителю в приеме документов, предоставление которых предусмотрено нормативными правовыми актами Российской Федерации, му</w:t>
      </w:r>
      <w:r>
        <w:rPr>
          <w:spacing w:val="2"/>
          <w:szCs w:val="28"/>
        </w:rPr>
        <w:t>ниципальными правовыми актами городского поселения «Борзинское»</w:t>
      </w:r>
      <w:r w:rsidRPr="00CB3441">
        <w:rPr>
          <w:spacing w:val="2"/>
          <w:szCs w:val="28"/>
        </w:rPr>
        <w:t xml:space="preserve"> для предоставления муниципальной услуги;</w:t>
      </w:r>
    </w:p>
    <w:p w:rsidR="00E95497" w:rsidRPr="006E0B1C" w:rsidRDefault="00E95497" w:rsidP="00E95497">
      <w:pPr>
        <w:shd w:val="clear" w:color="auto" w:fill="FFFFFF"/>
        <w:spacing w:line="315" w:lineRule="atLeast"/>
        <w:ind w:firstLine="709"/>
        <w:jc w:val="both"/>
        <w:textAlignment w:val="baseline"/>
        <w:rPr>
          <w:spacing w:val="2"/>
          <w:szCs w:val="28"/>
        </w:rPr>
      </w:pPr>
      <w:proofErr w:type="gramStart"/>
      <w:r w:rsidRPr="00CB3441">
        <w:rPr>
          <w:spacing w:val="2"/>
          <w:szCs w:val="28"/>
        </w:rPr>
        <w:t>5.2.5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w:t>
      </w:r>
      <w:r>
        <w:rPr>
          <w:spacing w:val="2"/>
          <w:szCs w:val="28"/>
        </w:rPr>
        <w:t xml:space="preserve"> городского поселения «Борзинское»</w:t>
      </w:r>
      <w:r w:rsidRPr="00CB3441">
        <w:rPr>
          <w:spacing w:val="2"/>
          <w:szCs w:val="28"/>
        </w:rPr>
        <w:t>;</w:t>
      </w:r>
      <w:proofErr w:type="gramEnd"/>
    </w:p>
    <w:p w:rsidR="00E95497" w:rsidRPr="006E0B1C" w:rsidRDefault="00E95497" w:rsidP="00E95497">
      <w:pPr>
        <w:shd w:val="clear" w:color="auto" w:fill="FFFFFF"/>
        <w:spacing w:line="315" w:lineRule="atLeast"/>
        <w:ind w:firstLine="709"/>
        <w:jc w:val="both"/>
        <w:textAlignment w:val="baseline"/>
        <w:rPr>
          <w:spacing w:val="2"/>
          <w:szCs w:val="28"/>
        </w:rPr>
      </w:pPr>
      <w:r w:rsidRPr="00CB3441">
        <w:rPr>
          <w:spacing w:val="2"/>
          <w:szCs w:val="28"/>
        </w:rPr>
        <w:t>5.2.6 требования у заявителя при предоставлении муниципальной услуги платы, не предусмотренной нормативными правовыми актами Российской Федерации, му</w:t>
      </w:r>
      <w:r>
        <w:rPr>
          <w:spacing w:val="2"/>
          <w:szCs w:val="28"/>
        </w:rPr>
        <w:t>ниципальными правовыми актами городского поселения «Борзинское»</w:t>
      </w:r>
      <w:r w:rsidRPr="00CB3441">
        <w:rPr>
          <w:spacing w:val="2"/>
          <w:szCs w:val="28"/>
        </w:rPr>
        <w:t>;</w:t>
      </w:r>
    </w:p>
    <w:p w:rsidR="00E95497" w:rsidRDefault="00E95497" w:rsidP="00E95497">
      <w:pPr>
        <w:shd w:val="clear" w:color="auto" w:fill="FFFFFF"/>
        <w:spacing w:line="315" w:lineRule="atLeast"/>
        <w:ind w:firstLine="709"/>
        <w:jc w:val="both"/>
        <w:textAlignment w:val="baseline"/>
        <w:rPr>
          <w:spacing w:val="2"/>
          <w:szCs w:val="28"/>
        </w:rPr>
      </w:pPr>
      <w:proofErr w:type="gramStart"/>
      <w:r w:rsidRPr="00CB3441">
        <w:rPr>
          <w:spacing w:val="2"/>
          <w:szCs w:val="28"/>
        </w:rPr>
        <w:t>5.2.7 отказа а</w:t>
      </w:r>
      <w:r>
        <w:rPr>
          <w:spacing w:val="2"/>
          <w:szCs w:val="28"/>
        </w:rPr>
        <w:t>дминистрации городского поселения «Борзинское»</w:t>
      </w:r>
      <w:r w:rsidRPr="00CB3441">
        <w:rPr>
          <w:spacing w:val="2"/>
          <w:szCs w:val="28"/>
        </w:rPr>
        <w:t>, предоставляющей муниципальную услугу, должностного лица органа, предоставляющего муниципальную услугу,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95497" w:rsidRPr="000B7466" w:rsidRDefault="00E95497" w:rsidP="00E95497">
      <w:pPr>
        <w:ind w:firstLine="709"/>
        <w:jc w:val="both"/>
        <w:rPr>
          <w:szCs w:val="28"/>
        </w:rPr>
      </w:pPr>
      <w:r w:rsidRPr="000B7466">
        <w:rPr>
          <w:szCs w:val="28"/>
        </w:rPr>
        <w:t>5.2.8 нарушение срока или порядка выдачи документов по результатам предоставления муниципальной услуги;</w:t>
      </w:r>
    </w:p>
    <w:p w:rsidR="00E95497" w:rsidRPr="000B7466" w:rsidRDefault="00E95497" w:rsidP="00E95497">
      <w:pPr>
        <w:ind w:firstLine="709"/>
        <w:jc w:val="both"/>
        <w:rPr>
          <w:szCs w:val="28"/>
        </w:rPr>
      </w:pPr>
      <w:proofErr w:type="gramStart"/>
      <w:r w:rsidRPr="000B7466">
        <w:rPr>
          <w:szCs w:val="28"/>
        </w:rPr>
        <w:t xml:space="preserve">5.2.9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0B7466">
        <w:rPr>
          <w:szCs w:val="28"/>
        </w:rPr>
        <w:lastRenderedPageBreak/>
        <w:t>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E95497" w:rsidRPr="000B7466" w:rsidRDefault="00E95497" w:rsidP="00E95497">
      <w:pPr>
        <w:ind w:firstLine="709"/>
        <w:jc w:val="both"/>
        <w:rPr>
          <w:szCs w:val="28"/>
        </w:rPr>
      </w:pPr>
      <w:r w:rsidRPr="000B7466">
        <w:rPr>
          <w:szCs w:val="28"/>
        </w:rPr>
        <w:t>5.2.10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E95497" w:rsidRPr="006E0B1C" w:rsidRDefault="00E95497" w:rsidP="00E95497">
      <w:pPr>
        <w:shd w:val="clear" w:color="auto" w:fill="FFFFFF"/>
        <w:spacing w:line="315" w:lineRule="atLeast"/>
        <w:ind w:firstLine="709"/>
        <w:jc w:val="both"/>
        <w:textAlignment w:val="baseline"/>
        <w:rPr>
          <w:spacing w:val="2"/>
          <w:szCs w:val="28"/>
        </w:rPr>
      </w:pPr>
      <w:r w:rsidRPr="00CB3441">
        <w:rPr>
          <w:spacing w:val="2"/>
          <w:szCs w:val="28"/>
        </w:rPr>
        <w:t xml:space="preserve">5.3. Жалоба может быть направлена заявителем через многофункциональные </w:t>
      </w:r>
      <w:r>
        <w:rPr>
          <w:spacing w:val="2"/>
          <w:szCs w:val="28"/>
        </w:rPr>
        <w:t>центры на территории Забайкальского края</w:t>
      </w:r>
      <w:r w:rsidRPr="00CB3441">
        <w:rPr>
          <w:spacing w:val="2"/>
          <w:szCs w:val="28"/>
        </w:rPr>
        <w:t>, Портал, а также в электронной форме через официальный сайт а</w:t>
      </w:r>
      <w:r>
        <w:rPr>
          <w:spacing w:val="2"/>
          <w:szCs w:val="28"/>
        </w:rPr>
        <w:t xml:space="preserve">дминистрации городского поселения «Борзинское» </w:t>
      </w:r>
      <w:proofErr w:type="spellStart"/>
      <w:r>
        <w:rPr>
          <w:spacing w:val="2"/>
          <w:szCs w:val="28"/>
        </w:rPr>
        <w:t>www.борзя-адм</w:t>
      </w:r>
      <w:proofErr w:type="gramStart"/>
      <w:r>
        <w:rPr>
          <w:spacing w:val="2"/>
          <w:szCs w:val="28"/>
        </w:rPr>
        <w:t>.р</w:t>
      </w:r>
      <w:proofErr w:type="gramEnd"/>
      <w:r>
        <w:rPr>
          <w:spacing w:val="2"/>
          <w:szCs w:val="28"/>
        </w:rPr>
        <w:t>ф</w:t>
      </w:r>
      <w:proofErr w:type="spellEnd"/>
      <w:r>
        <w:rPr>
          <w:spacing w:val="2"/>
          <w:szCs w:val="28"/>
        </w:rPr>
        <w:t xml:space="preserve"> (раздел «Интернет-приемная»</w:t>
      </w:r>
      <w:r w:rsidRPr="00CB3441">
        <w:rPr>
          <w:spacing w:val="2"/>
          <w:szCs w:val="28"/>
        </w:rPr>
        <w:t xml:space="preserve">) либо по электронной почте: </w:t>
      </w:r>
      <w:hyperlink r:id="rId18" w:history="1">
        <w:r w:rsidRPr="00376D02">
          <w:rPr>
            <w:rStyle w:val="ab"/>
            <w:color w:val="1D85B3"/>
            <w:szCs w:val="28"/>
          </w:rPr>
          <w:t>adm-borzya@mail.ru</w:t>
        </w:r>
      </w:hyperlink>
    </w:p>
    <w:p w:rsidR="00E95497" w:rsidRPr="006E0B1C" w:rsidRDefault="00E95497" w:rsidP="00E95497">
      <w:pPr>
        <w:shd w:val="clear" w:color="auto" w:fill="FFFFFF"/>
        <w:spacing w:line="315" w:lineRule="atLeast"/>
        <w:ind w:firstLine="709"/>
        <w:jc w:val="both"/>
        <w:textAlignment w:val="baseline"/>
        <w:rPr>
          <w:spacing w:val="2"/>
          <w:szCs w:val="28"/>
        </w:rPr>
      </w:pPr>
      <w:r w:rsidRPr="00CB3441">
        <w:rPr>
          <w:spacing w:val="2"/>
          <w:szCs w:val="28"/>
        </w:rPr>
        <w:t>5.4. Жалоба может быть принята при личном приеме заявителя.</w:t>
      </w:r>
    </w:p>
    <w:p w:rsidR="00E95497" w:rsidRDefault="00E95497" w:rsidP="00E95497">
      <w:pPr>
        <w:shd w:val="clear" w:color="auto" w:fill="FFFFFF"/>
        <w:spacing w:line="315" w:lineRule="atLeast"/>
        <w:ind w:firstLine="709"/>
        <w:jc w:val="both"/>
        <w:textAlignment w:val="baseline"/>
        <w:rPr>
          <w:spacing w:val="2"/>
          <w:szCs w:val="28"/>
        </w:rPr>
      </w:pPr>
      <w:r w:rsidRPr="00CB3441">
        <w:rPr>
          <w:spacing w:val="2"/>
          <w:szCs w:val="28"/>
        </w:rPr>
        <w:t>Личный прием заявителей прово</w:t>
      </w:r>
      <w:r>
        <w:rPr>
          <w:spacing w:val="2"/>
          <w:szCs w:val="28"/>
        </w:rPr>
        <w:t xml:space="preserve">дится главой городского поселения «Борзинское» (по адресу: 674600, г. Борзя, ул. </w:t>
      </w:r>
      <w:proofErr w:type="spellStart"/>
      <w:r>
        <w:rPr>
          <w:spacing w:val="2"/>
          <w:szCs w:val="28"/>
        </w:rPr>
        <w:t>Савватеевская</w:t>
      </w:r>
      <w:proofErr w:type="spellEnd"/>
      <w:r>
        <w:rPr>
          <w:spacing w:val="2"/>
          <w:szCs w:val="28"/>
        </w:rPr>
        <w:t>, 23</w:t>
      </w:r>
      <w:r w:rsidRPr="00CB3441">
        <w:rPr>
          <w:spacing w:val="2"/>
          <w:szCs w:val="28"/>
        </w:rPr>
        <w:t xml:space="preserve">), </w:t>
      </w:r>
      <w:r>
        <w:rPr>
          <w:spacing w:val="2"/>
          <w:szCs w:val="28"/>
        </w:rPr>
        <w:t>согласно</w:t>
      </w:r>
      <w:r w:rsidRPr="00CB3441">
        <w:rPr>
          <w:spacing w:val="2"/>
          <w:szCs w:val="28"/>
        </w:rPr>
        <w:t xml:space="preserve"> графику</w:t>
      </w:r>
      <w:r>
        <w:rPr>
          <w:spacing w:val="2"/>
          <w:szCs w:val="28"/>
        </w:rPr>
        <w:t xml:space="preserve"> личного приема граждан.</w:t>
      </w:r>
    </w:p>
    <w:p w:rsidR="00E95497" w:rsidRPr="006E0B1C" w:rsidRDefault="00E95497" w:rsidP="00E95497">
      <w:pPr>
        <w:shd w:val="clear" w:color="auto" w:fill="FFFFFF"/>
        <w:spacing w:line="315" w:lineRule="atLeast"/>
        <w:ind w:firstLine="709"/>
        <w:jc w:val="both"/>
        <w:textAlignment w:val="baseline"/>
        <w:rPr>
          <w:spacing w:val="2"/>
          <w:szCs w:val="28"/>
        </w:rPr>
      </w:pPr>
      <w:r w:rsidRPr="00CB3441">
        <w:rPr>
          <w:spacing w:val="2"/>
          <w:szCs w:val="28"/>
        </w:rPr>
        <w:t>5.5. Жалоба должна содержать:</w:t>
      </w:r>
    </w:p>
    <w:p w:rsidR="00E95497" w:rsidRPr="006E0B1C" w:rsidRDefault="00E95497" w:rsidP="00E95497">
      <w:pPr>
        <w:shd w:val="clear" w:color="auto" w:fill="FFFFFF"/>
        <w:spacing w:line="315" w:lineRule="atLeast"/>
        <w:ind w:firstLine="709"/>
        <w:jc w:val="both"/>
        <w:textAlignment w:val="baseline"/>
        <w:rPr>
          <w:spacing w:val="2"/>
          <w:szCs w:val="28"/>
        </w:rPr>
      </w:pPr>
      <w:r w:rsidRPr="00CB3441">
        <w:rPr>
          <w:spacing w:val="2"/>
          <w:szCs w:val="28"/>
        </w:rPr>
        <w:t>5.5.1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E95497" w:rsidRPr="006E0B1C" w:rsidRDefault="00E95497" w:rsidP="00E95497">
      <w:pPr>
        <w:shd w:val="clear" w:color="auto" w:fill="FFFFFF"/>
        <w:spacing w:line="315" w:lineRule="atLeast"/>
        <w:ind w:firstLine="709"/>
        <w:jc w:val="both"/>
        <w:textAlignment w:val="baseline"/>
        <w:rPr>
          <w:spacing w:val="2"/>
          <w:szCs w:val="28"/>
        </w:rPr>
      </w:pPr>
      <w:proofErr w:type="gramStart"/>
      <w:r w:rsidRPr="00CB3441">
        <w:rPr>
          <w:spacing w:val="2"/>
          <w:szCs w:val="28"/>
        </w:rPr>
        <w:t>5.5.2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w:t>
      </w:r>
      <w:proofErr w:type="gramEnd"/>
      <w:r w:rsidRPr="00CB3441">
        <w:rPr>
          <w:spacing w:val="2"/>
          <w:szCs w:val="28"/>
        </w:rPr>
        <w:t xml:space="preserve"> либо направить указанные документы и материалы или их копии в письменной форме;</w:t>
      </w:r>
    </w:p>
    <w:p w:rsidR="00E95497" w:rsidRPr="006E0B1C" w:rsidRDefault="00E95497" w:rsidP="00E95497">
      <w:pPr>
        <w:shd w:val="clear" w:color="auto" w:fill="FFFFFF"/>
        <w:spacing w:line="315" w:lineRule="atLeast"/>
        <w:ind w:firstLine="709"/>
        <w:jc w:val="both"/>
        <w:textAlignment w:val="baseline"/>
        <w:rPr>
          <w:spacing w:val="2"/>
          <w:szCs w:val="28"/>
        </w:rPr>
      </w:pPr>
      <w:r w:rsidRPr="00CB3441">
        <w:rPr>
          <w:spacing w:val="2"/>
          <w:szCs w:val="28"/>
        </w:rPr>
        <w:t>5.5.3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95497" w:rsidRPr="006E0B1C" w:rsidRDefault="00E95497" w:rsidP="00E95497">
      <w:pPr>
        <w:shd w:val="clear" w:color="auto" w:fill="FFFFFF"/>
        <w:spacing w:line="315" w:lineRule="atLeast"/>
        <w:ind w:firstLine="709"/>
        <w:jc w:val="both"/>
        <w:textAlignment w:val="baseline"/>
        <w:rPr>
          <w:spacing w:val="2"/>
          <w:szCs w:val="28"/>
        </w:rPr>
      </w:pPr>
      <w:r w:rsidRPr="00CB3441">
        <w:rPr>
          <w:spacing w:val="2"/>
          <w:szCs w:val="28"/>
        </w:rPr>
        <w:t>5.5.4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95497" w:rsidRPr="006E0B1C" w:rsidRDefault="00E95497" w:rsidP="00E95497">
      <w:pPr>
        <w:shd w:val="clear" w:color="auto" w:fill="FFFFFF"/>
        <w:spacing w:line="315" w:lineRule="atLeast"/>
        <w:ind w:firstLine="709"/>
        <w:jc w:val="both"/>
        <w:textAlignment w:val="baseline"/>
        <w:rPr>
          <w:spacing w:val="2"/>
          <w:szCs w:val="28"/>
        </w:rPr>
      </w:pPr>
      <w:r w:rsidRPr="00CB3441">
        <w:rPr>
          <w:spacing w:val="2"/>
          <w:szCs w:val="28"/>
        </w:rPr>
        <w:t>5.6. Жалоба подлежит регистрации в течение трех дней со дня поступления в а</w:t>
      </w:r>
      <w:r>
        <w:rPr>
          <w:spacing w:val="2"/>
          <w:szCs w:val="28"/>
        </w:rPr>
        <w:t>дминистрацию городского поселения «Борзинское»</w:t>
      </w:r>
      <w:r w:rsidRPr="00CB3441">
        <w:rPr>
          <w:spacing w:val="2"/>
          <w:szCs w:val="28"/>
        </w:rPr>
        <w:t>.</w:t>
      </w:r>
    </w:p>
    <w:p w:rsidR="00E95497" w:rsidRPr="006E0B1C" w:rsidRDefault="00E95497" w:rsidP="00E95497">
      <w:pPr>
        <w:shd w:val="clear" w:color="auto" w:fill="FFFFFF"/>
        <w:spacing w:line="315" w:lineRule="atLeast"/>
        <w:ind w:firstLine="709"/>
        <w:jc w:val="both"/>
        <w:textAlignment w:val="baseline"/>
        <w:rPr>
          <w:spacing w:val="2"/>
          <w:szCs w:val="28"/>
        </w:rPr>
      </w:pPr>
      <w:r w:rsidRPr="00CB3441">
        <w:rPr>
          <w:spacing w:val="2"/>
          <w:szCs w:val="28"/>
        </w:rPr>
        <w:lastRenderedPageBreak/>
        <w:t xml:space="preserve">5.7. </w:t>
      </w:r>
      <w:proofErr w:type="gramStart"/>
      <w:r w:rsidRPr="00CB3441">
        <w:rPr>
          <w:spacing w:val="2"/>
          <w:szCs w:val="28"/>
        </w:rPr>
        <w:t>Жалоба, поступившая в а</w:t>
      </w:r>
      <w:r>
        <w:rPr>
          <w:spacing w:val="2"/>
          <w:szCs w:val="28"/>
        </w:rPr>
        <w:t>дминистрацию городского поселения «Борзинское»</w:t>
      </w:r>
      <w:r w:rsidRPr="00CB3441">
        <w:rPr>
          <w:spacing w:val="2"/>
          <w:szCs w:val="28"/>
        </w:rPr>
        <w:t>, подлежит рассмотрению должностным лицом, уполномоч</w:t>
      </w:r>
      <w:r>
        <w:rPr>
          <w:spacing w:val="2"/>
          <w:szCs w:val="28"/>
        </w:rPr>
        <w:t>енным главой городского поселения «Борзинское»</w:t>
      </w:r>
      <w:r w:rsidRPr="00CB3441">
        <w:rPr>
          <w:spacing w:val="2"/>
          <w:szCs w:val="28"/>
        </w:rPr>
        <w:t>,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CB3441">
        <w:rPr>
          <w:spacing w:val="2"/>
          <w:szCs w:val="28"/>
        </w:rPr>
        <w:t>.</w:t>
      </w:r>
    </w:p>
    <w:p w:rsidR="00E95497" w:rsidRPr="006E0B1C" w:rsidRDefault="00E95497" w:rsidP="00E95497">
      <w:pPr>
        <w:shd w:val="clear" w:color="auto" w:fill="FFFFFF"/>
        <w:spacing w:line="315" w:lineRule="atLeast"/>
        <w:ind w:firstLine="709"/>
        <w:jc w:val="both"/>
        <w:textAlignment w:val="baseline"/>
        <w:rPr>
          <w:spacing w:val="2"/>
          <w:szCs w:val="28"/>
        </w:rPr>
      </w:pPr>
      <w:r w:rsidRPr="00CB3441">
        <w:rPr>
          <w:spacing w:val="2"/>
          <w:szCs w:val="28"/>
        </w:rPr>
        <w:t>5.8. По результатам рассмотрения жалобы должностное лицо, уполномоч</w:t>
      </w:r>
      <w:r>
        <w:rPr>
          <w:spacing w:val="2"/>
          <w:szCs w:val="28"/>
        </w:rPr>
        <w:t>енное главой городского поселения «Борзинское»</w:t>
      </w:r>
      <w:r w:rsidRPr="00CB3441">
        <w:rPr>
          <w:spacing w:val="2"/>
          <w:szCs w:val="28"/>
        </w:rPr>
        <w:t>, принимает одно из следующих решений:</w:t>
      </w:r>
    </w:p>
    <w:p w:rsidR="00E95497" w:rsidRPr="006E0B1C" w:rsidRDefault="00E95497" w:rsidP="00E95497">
      <w:pPr>
        <w:shd w:val="clear" w:color="auto" w:fill="FFFFFF"/>
        <w:spacing w:line="315" w:lineRule="atLeast"/>
        <w:ind w:firstLine="709"/>
        <w:jc w:val="both"/>
        <w:textAlignment w:val="baseline"/>
        <w:rPr>
          <w:spacing w:val="2"/>
          <w:szCs w:val="28"/>
        </w:rPr>
      </w:pPr>
      <w:proofErr w:type="gramStart"/>
      <w:r w:rsidRPr="00CB3441">
        <w:rPr>
          <w:spacing w:val="2"/>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w:t>
      </w:r>
      <w:r>
        <w:rPr>
          <w:spacing w:val="2"/>
          <w:szCs w:val="28"/>
        </w:rPr>
        <w:t>ниципальными правовыми актами городского поселения «Борзинское»</w:t>
      </w:r>
      <w:r w:rsidRPr="00CB3441">
        <w:rPr>
          <w:spacing w:val="2"/>
          <w:szCs w:val="28"/>
        </w:rPr>
        <w:t>, а также в иных формах;</w:t>
      </w:r>
      <w:proofErr w:type="gramEnd"/>
    </w:p>
    <w:p w:rsidR="00E95497" w:rsidRPr="006E0B1C" w:rsidRDefault="00E95497" w:rsidP="00E95497">
      <w:pPr>
        <w:shd w:val="clear" w:color="auto" w:fill="FFFFFF"/>
        <w:spacing w:line="315" w:lineRule="atLeast"/>
        <w:ind w:firstLine="709"/>
        <w:jc w:val="both"/>
        <w:textAlignment w:val="baseline"/>
        <w:rPr>
          <w:spacing w:val="2"/>
          <w:szCs w:val="28"/>
        </w:rPr>
      </w:pPr>
      <w:r w:rsidRPr="00CB3441">
        <w:rPr>
          <w:spacing w:val="2"/>
          <w:szCs w:val="28"/>
        </w:rPr>
        <w:t>2) отказывает в удовлетворении жалобы.</w:t>
      </w:r>
    </w:p>
    <w:p w:rsidR="00E95497" w:rsidRPr="006E0B1C" w:rsidRDefault="00E95497" w:rsidP="00E95497">
      <w:pPr>
        <w:shd w:val="clear" w:color="auto" w:fill="FFFFFF"/>
        <w:spacing w:line="315" w:lineRule="atLeast"/>
        <w:ind w:firstLine="709"/>
        <w:jc w:val="both"/>
        <w:textAlignment w:val="baseline"/>
        <w:rPr>
          <w:spacing w:val="2"/>
          <w:szCs w:val="28"/>
        </w:rPr>
      </w:pPr>
      <w:r w:rsidRPr="00CB3441">
        <w:rPr>
          <w:spacing w:val="2"/>
          <w:szCs w:val="28"/>
        </w:rPr>
        <w:t>5.9.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5497" w:rsidRPr="006E0B1C" w:rsidRDefault="00E95497" w:rsidP="00E95497">
      <w:pPr>
        <w:shd w:val="clear" w:color="auto" w:fill="FFFFFF"/>
        <w:spacing w:line="315" w:lineRule="atLeast"/>
        <w:ind w:firstLine="709"/>
        <w:jc w:val="both"/>
        <w:textAlignment w:val="baseline"/>
        <w:rPr>
          <w:spacing w:val="2"/>
          <w:szCs w:val="28"/>
        </w:rPr>
      </w:pPr>
      <w:r w:rsidRPr="00CB3441">
        <w:rPr>
          <w:spacing w:val="2"/>
          <w:szCs w:val="28"/>
        </w:rPr>
        <w:t xml:space="preserve">5.10. В случае установления в ходе или по результатам </w:t>
      </w:r>
      <w:proofErr w:type="gramStart"/>
      <w:r w:rsidRPr="00CB3441">
        <w:rPr>
          <w:spacing w:val="2"/>
          <w:szCs w:val="28"/>
        </w:rPr>
        <w:t>рассмотрения жалобы признаков состава административного правонарушения</w:t>
      </w:r>
      <w:proofErr w:type="gramEnd"/>
      <w:r w:rsidRPr="00CB3441">
        <w:rPr>
          <w:spacing w:val="2"/>
          <w:szCs w:val="28"/>
        </w:rPr>
        <w:t xml:space="preserve"> или престу</w:t>
      </w:r>
      <w:r>
        <w:rPr>
          <w:spacing w:val="2"/>
          <w:szCs w:val="28"/>
        </w:rPr>
        <w:t>пления глава городского поселения «Борзинское»</w:t>
      </w:r>
      <w:r w:rsidRPr="00CB3441">
        <w:rPr>
          <w:spacing w:val="2"/>
          <w:szCs w:val="28"/>
        </w:rPr>
        <w:t xml:space="preserve"> или должностное лицо, уполномоч</w:t>
      </w:r>
      <w:r>
        <w:rPr>
          <w:spacing w:val="2"/>
          <w:szCs w:val="28"/>
        </w:rPr>
        <w:t>енное главой городского поселения «Борзинское»</w:t>
      </w:r>
      <w:r w:rsidRPr="00CB3441">
        <w:rPr>
          <w:spacing w:val="2"/>
          <w:szCs w:val="28"/>
        </w:rPr>
        <w:t>, незамедлительно направляет имеющиеся материалы в органы прокуратуры.</w:t>
      </w:r>
    </w:p>
    <w:p w:rsidR="00E95497" w:rsidRPr="006E0B1C" w:rsidRDefault="00E95497" w:rsidP="00E95497">
      <w:pPr>
        <w:ind w:firstLine="709"/>
        <w:jc w:val="both"/>
        <w:rPr>
          <w:spacing w:val="2"/>
          <w:szCs w:val="28"/>
        </w:rPr>
      </w:pPr>
      <w:r w:rsidRPr="006E0B1C">
        <w:rPr>
          <w:spacing w:val="2"/>
          <w:szCs w:val="28"/>
        </w:rPr>
        <w:br w:type="page"/>
      </w:r>
    </w:p>
    <w:p w:rsidR="00E95497" w:rsidRPr="004A5420" w:rsidRDefault="00E95497" w:rsidP="00E95497">
      <w:pPr>
        <w:shd w:val="clear" w:color="auto" w:fill="FFFFFF"/>
        <w:jc w:val="right"/>
        <w:textAlignment w:val="baseline"/>
        <w:outlineLvl w:val="2"/>
        <w:rPr>
          <w:color w:val="2D2D2D"/>
          <w:spacing w:val="2"/>
          <w:sz w:val="24"/>
        </w:rPr>
      </w:pPr>
      <w:r>
        <w:rPr>
          <w:color w:val="2D2D2D"/>
          <w:spacing w:val="2"/>
          <w:sz w:val="24"/>
        </w:rPr>
        <w:lastRenderedPageBreak/>
        <w:t>Приложение №1</w:t>
      </w:r>
    </w:p>
    <w:p w:rsidR="00E95497" w:rsidRDefault="00E95497" w:rsidP="00E95497">
      <w:pPr>
        <w:shd w:val="clear" w:color="auto" w:fill="FFFFFF"/>
        <w:jc w:val="center"/>
        <w:textAlignment w:val="baseline"/>
        <w:outlineLvl w:val="2"/>
        <w:rPr>
          <w:spacing w:val="2"/>
          <w:szCs w:val="28"/>
        </w:rPr>
      </w:pPr>
      <w:r>
        <w:rPr>
          <w:noProof/>
          <w:spacing w:val="2"/>
          <w:szCs w:val="28"/>
        </w:rPr>
        <w:drawing>
          <wp:anchor distT="0" distB="0" distL="114300" distR="114300" simplePos="0" relativeHeight="251674112" behindDoc="0" locked="0" layoutInCell="1" allowOverlap="1">
            <wp:simplePos x="0" y="0"/>
            <wp:positionH relativeFrom="column">
              <wp:posOffset>2767965</wp:posOffset>
            </wp:positionH>
            <wp:positionV relativeFrom="paragraph">
              <wp:posOffset>1905</wp:posOffset>
            </wp:positionV>
            <wp:extent cx="542925" cy="685800"/>
            <wp:effectExtent l="19050" t="0" r="9525" b="0"/>
            <wp:wrapSquare wrapText="bothSides"/>
            <wp:docPr id="1"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19" cstate="print"/>
                    <a:srcRect/>
                    <a:stretch>
                      <a:fillRect/>
                    </a:stretch>
                  </pic:blipFill>
                  <pic:spPr bwMode="auto">
                    <a:xfrm>
                      <a:off x="0" y="0"/>
                      <a:ext cx="542925" cy="685800"/>
                    </a:xfrm>
                    <a:prstGeom prst="rect">
                      <a:avLst/>
                    </a:prstGeom>
                    <a:noFill/>
                    <a:ln w="9525">
                      <a:noFill/>
                      <a:miter lim="800000"/>
                      <a:headEnd/>
                      <a:tailEnd/>
                    </a:ln>
                  </pic:spPr>
                </pic:pic>
              </a:graphicData>
            </a:graphic>
          </wp:anchor>
        </w:drawing>
      </w:r>
    </w:p>
    <w:p w:rsidR="00E95497" w:rsidRDefault="00E95497" w:rsidP="00E95497">
      <w:pPr>
        <w:shd w:val="clear" w:color="auto" w:fill="FFFFFF"/>
        <w:jc w:val="center"/>
        <w:textAlignment w:val="baseline"/>
        <w:outlineLvl w:val="2"/>
        <w:rPr>
          <w:spacing w:val="2"/>
          <w:szCs w:val="28"/>
        </w:rPr>
      </w:pPr>
    </w:p>
    <w:p w:rsidR="00E95497" w:rsidRDefault="00E95497" w:rsidP="00E95497">
      <w:pPr>
        <w:shd w:val="clear" w:color="auto" w:fill="FFFFFF"/>
        <w:jc w:val="center"/>
        <w:textAlignment w:val="baseline"/>
        <w:outlineLvl w:val="2"/>
        <w:rPr>
          <w:spacing w:val="2"/>
          <w:szCs w:val="28"/>
        </w:rPr>
      </w:pPr>
    </w:p>
    <w:p w:rsidR="00E95497" w:rsidRDefault="00E95497" w:rsidP="00E95497">
      <w:pPr>
        <w:shd w:val="clear" w:color="auto" w:fill="FFFFFF"/>
        <w:jc w:val="center"/>
        <w:textAlignment w:val="baseline"/>
        <w:outlineLvl w:val="2"/>
        <w:rPr>
          <w:spacing w:val="2"/>
          <w:szCs w:val="28"/>
        </w:rPr>
      </w:pPr>
    </w:p>
    <w:p w:rsidR="00E95497" w:rsidRPr="004A5420" w:rsidRDefault="00E95497" w:rsidP="00E95497">
      <w:pPr>
        <w:jc w:val="center"/>
        <w:rPr>
          <w:b/>
          <w:bCs/>
          <w:szCs w:val="28"/>
        </w:rPr>
      </w:pPr>
      <w:r w:rsidRPr="004A5420">
        <w:rPr>
          <w:b/>
          <w:bCs/>
          <w:szCs w:val="28"/>
        </w:rPr>
        <w:t>Администрация городского поселения «Борзинское»</w:t>
      </w:r>
    </w:p>
    <w:p w:rsidR="00E95497" w:rsidRPr="004A5420" w:rsidRDefault="00E95497" w:rsidP="00E95497">
      <w:pPr>
        <w:jc w:val="center"/>
        <w:rPr>
          <w:szCs w:val="28"/>
        </w:rPr>
      </w:pPr>
      <w:proofErr w:type="spellStart"/>
      <w:r w:rsidRPr="004A5420">
        <w:rPr>
          <w:szCs w:val="28"/>
        </w:rPr>
        <w:t>Савватеевская</w:t>
      </w:r>
      <w:proofErr w:type="spellEnd"/>
      <w:r w:rsidRPr="004A5420">
        <w:rPr>
          <w:szCs w:val="28"/>
        </w:rPr>
        <w:t xml:space="preserve"> ул., д.23, г. Борзя, 674600</w:t>
      </w:r>
    </w:p>
    <w:p w:rsidR="00E95497" w:rsidRDefault="00E95497" w:rsidP="00E95497">
      <w:pPr>
        <w:jc w:val="center"/>
        <w:rPr>
          <w:szCs w:val="28"/>
        </w:rPr>
      </w:pPr>
      <w:r w:rsidRPr="004A5420">
        <w:rPr>
          <w:szCs w:val="28"/>
        </w:rPr>
        <w:t>тел., факс: (30233) 3-37-21</w:t>
      </w:r>
    </w:p>
    <w:p w:rsidR="00E95497" w:rsidRPr="004A5420" w:rsidRDefault="00E95497" w:rsidP="00E95497">
      <w:pPr>
        <w:jc w:val="center"/>
        <w:rPr>
          <w:szCs w:val="28"/>
        </w:rPr>
      </w:pPr>
    </w:p>
    <w:tbl>
      <w:tblPr>
        <w:tblStyle w:val="af"/>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785"/>
        <w:gridCol w:w="4786"/>
      </w:tblGrid>
      <w:tr w:rsidR="00E95497" w:rsidTr="00610022">
        <w:tc>
          <w:tcPr>
            <w:tcW w:w="4785" w:type="dxa"/>
          </w:tcPr>
          <w:p w:rsidR="00E95497" w:rsidRDefault="00E95497" w:rsidP="00610022">
            <w:pPr>
              <w:jc w:val="center"/>
              <w:textAlignment w:val="baseline"/>
              <w:outlineLvl w:val="2"/>
              <w:rPr>
                <w:spacing w:val="2"/>
                <w:szCs w:val="28"/>
              </w:rPr>
            </w:pPr>
          </w:p>
        </w:tc>
        <w:tc>
          <w:tcPr>
            <w:tcW w:w="4786" w:type="dxa"/>
          </w:tcPr>
          <w:p w:rsidR="00E95497" w:rsidRDefault="00E95497" w:rsidP="00610022">
            <w:pPr>
              <w:jc w:val="center"/>
              <w:textAlignment w:val="baseline"/>
              <w:outlineLvl w:val="2"/>
              <w:rPr>
                <w:spacing w:val="2"/>
                <w:szCs w:val="28"/>
              </w:rPr>
            </w:pPr>
            <w:r>
              <w:rPr>
                <w:spacing w:val="2"/>
                <w:szCs w:val="28"/>
              </w:rPr>
              <w:t>УТВЕРЖДАЮ</w:t>
            </w:r>
          </w:p>
          <w:p w:rsidR="00E95497" w:rsidRDefault="00E95497" w:rsidP="00610022">
            <w:pPr>
              <w:jc w:val="center"/>
              <w:textAlignment w:val="baseline"/>
              <w:outlineLvl w:val="2"/>
              <w:rPr>
                <w:spacing w:val="2"/>
                <w:szCs w:val="28"/>
              </w:rPr>
            </w:pPr>
            <w:r>
              <w:rPr>
                <w:spacing w:val="2"/>
                <w:szCs w:val="28"/>
              </w:rPr>
              <w:t>Глава городского поселения «Борзинское»</w:t>
            </w:r>
          </w:p>
          <w:p w:rsidR="00E95497" w:rsidRDefault="00E95497" w:rsidP="00610022">
            <w:pPr>
              <w:jc w:val="center"/>
              <w:textAlignment w:val="baseline"/>
              <w:outlineLvl w:val="2"/>
              <w:rPr>
                <w:spacing w:val="2"/>
                <w:szCs w:val="28"/>
              </w:rPr>
            </w:pPr>
            <w:r>
              <w:rPr>
                <w:spacing w:val="2"/>
                <w:szCs w:val="28"/>
              </w:rPr>
              <w:t>________________________</w:t>
            </w:r>
          </w:p>
          <w:p w:rsidR="00E95497" w:rsidRDefault="00E95497" w:rsidP="00610022">
            <w:pPr>
              <w:jc w:val="center"/>
              <w:textAlignment w:val="baseline"/>
              <w:outlineLvl w:val="2"/>
              <w:rPr>
                <w:spacing w:val="2"/>
                <w:szCs w:val="28"/>
              </w:rPr>
            </w:pPr>
            <w:r>
              <w:rPr>
                <w:spacing w:val="2"/>
                <w:szCs w:val="28"/>
              </w:rPr>
              <w:t>«___» _____________20___ г</w:t>
            </w:r>
          </w:p>
        </w:tc>
      </w:tr>
    </w:tbl>
    <w:p w:rsidR="00E95497" w:rsidRDefault="00E95497" w:rsidP="00E95497">
      <w:pPr>
        <w:shd w:val="clear" w:color="auto" w:fill="FFFFFF"/>
        <w:jc w:val="center"/>
        <w:textAlignment w:val="baseline"/>
        <w:outlineLvl w:val="2"/>
        <w:rPr>
          <w:spacing w:val="2"/>
          <w:szCs w:val="28"/>
        </w:rPr>
      </w:pPr>
    </w:p>
    <w:p w:rsidR="00E95497" w:rsidRDefault="00E95497" w:rsidP="00E95497">
      <w:pPr>
        <w:shd w:val="clear" w:color="auto" w:fill="FFFFFF"/>
        <w:jc w:val="center"/>
        <w:textAlignment w:val="baseline"/>
        <w:outlineLvl w:val="2"/>
        <w:rPr>
          <w:spacing w:val="2"/>
          <w:szCs w:val="28"/>
        </w:rPr>
      </w:pPr>
    </w:p>
    <w:p w:rsidR="00E95497" w:rsidRDefault="00E95497" w:rsidP="00E95497">
      <w:pPr>
        <w:shd w:val="clear" w:color="auto" w:fill="FFFFFF"/>
        <w:jc w:val="center"/>
        <w:textAlignment w:val="baseline"/>
        <w:outlineLvl w:val="2"/>
        <w:rPr>
          <w:spacing w:val="2"/>
          <w:szCs w:val="28"/>
        </w:rPr>
      </w:pPr>
      <w:r w:rsidRPr="00CB3441">
        <w:rPr>
          <w:spacing w:val="2"/>
          <w:szCs w:val="28"/>
        </w:rPr>
        <w:t xml:space="preserve">ТЕХНИЧЕСКИЕ УСЛОВИЯ </w:t>
      </w:r>
      <w:r>
        <w:rPr>
          <w:spacing w:val="2"/>
          <w:szCs w:val="28"/>
        </w:rPr>
        <w:t>№______</w:t>
      </w:r>
    </w:p>
    <w:p w:rsidR="00E95497" w:rsidRDefault="00E95497" w:rsidP="00E95497">
      <w:pPr>
        <w:shd w:val="clear" w:color="auto" w:fill="FFFFFF"/>
        <w:jc w:val="center"/>
        <w:textAlignment w:val="baseline"/>
        <w:outlineLvl w:val="2"/>
        <w:rPr>
          <w:spacing w:val="2"/>
          <w:szCs w:val="28"/>
        </w:rPr>
      </w:pPr>
      <w:r>
        <w:rPr>
          <w:spacing w:val="2"/>
          <w:szCs w:val="28"/>
        </w:rPr>
        <w:t>от «___» __________ 20___ года</w:t>
      </w:r>
    </w:p>
    <w:p w:rsidR="00E95497" w:rsidRPr="004A5420" w:rsidRDefault="00E95497" w:rsidP="00E95497">
      <w:pPr>
        <w:shd w:val="clear" w:color="auto" w:fill="FFFFFF"/>
        <w:textAlignment w:val="baseline"/>
        <w:outlineLvl w:val="2"/>
        <w:rPr>
          <w:spacing w:val="2"/>
          <w:szCs w:val="28"/>
        </w:rPr>
      </w:pPr>
    </w:p>
    <w:p w:rsidR="00E95497" w:rsidRPr="00CB3441" w:rsidRDefault="00E95497" w:rsidP="00E95497">
      <w:pPr>
        <w:shd w:val="clear" w:color="auto" w:fill="FFFFFF"/>
        <w:jc w:val="center"/>
        <w:textAlignment w:val="baseline"/>
        <w:outlineLvl w:val="2"/>
        <w:rPr>
          <w:spacing w:val="2"/>
          <w:szCs w:val="28"/>
        </w:rPr>
      </w:pPr>
      <w:r w:rsidRPr="00CB3441">
        <w:rPr>
          <w:spacing w:val="2"/>
          <w:szCs w:val="28"/>
        </w:rPr>
        <w:t xml:space="preserve">на присоединение объекта дорожного сервиса к автомобильной дороге общего пользования местного значения </w:t>
      </w:r>
      <w:r>
        <w:rPr>
          <w:spacing w:val="2"/>
          <w:szCs w:val="28"/>
        </w:rPr>
        <w:t>городского поселения «Борзинское»</w:t>
      </w:r>
    </w:p>
    <w:p w:rsidR="00E95497" w:rsidRPr="004A5420" w:rsidRDefault="00E95497" w:rsidP="00E95497">
      <w:pPr>
        <w:shd w:val="clear" w:color="auto" w:fill="FFFFFF"/>
        <w:spacing w:line="315" w:lineRule="atLeast"/>
        <w:jc w:val="both"/>
        <w:textAlignment w:val="baseline"/>
        <w:rPr>
          <w:color w:val="2D2D2D"/>
          <w:spacing w:val="2"/>
          <w:szCs w:val="28"/>
        </w:rPr>
      </w:pPr>
    </w:p>
    <w:p w:rsidR="00E95497" w:rsidRPr="006E4201" w:rsidRDefault="00E95497" w:rsidP="00E95497">
      <w:pPr>
        <w:shd w:val="clear" w:color="auto" w:fill="FFFFFF"/>
        <w:spacing w:line="315" w:lineRule="atLeast"/>
        <w:jc w:val="both"/>
        <w:textAlignment w:val="baseline"/>
        <w:rPr>
          <w:spacing w:val="2"/>
          <w:szCs w:val="28"/>
        </w:rPr>
      </w:pPr>
      <w:r w:rsidRPr="00CB3441">
        <w:rPr>
          <w:spacing w:val="2"/>
          <w:szCs w:val="28"/>
        </w:rPr>
        <w:t>Местоположение (адрес) объекта размещения _________________________________</w:t>
      </w:r>
      <w:r w:rsidRPr="006E4201">
        <w:rPr>
          <w:spacing w:val="2"/>
          <w:szCs w:val="28"/>
        </w:rPr>
        <w:t>__________________________________________________________________________________________________________________________________________________________________</w:t>
      </w:r>
    </w:p>
    <w:p w:rsidR="00E95497" w:rsidRPr="006E4201" w:rsidRDefault="00E95497" w:rsidP="00E95497">
      <w:pPr>
        <w:shd w:val="clear" w:color="auto" w:fill="FFFFFF"/>
        <w:spacing w:line="315" w:lineRule="atLeast"/>
        <w:jc w:val="both"/>
        <w:textAlignment w:val="baseline"/>
        <w:rPr>
          <w:spacing w:val="2"/>
          <w:szCs w:val="28"/>
        </w:rPr>
      </w:pPr>
      <w:r w:rsidRPr="00CB3441">
        <w:rPr>
          <w:spacing w:val="2"/>
          <w:szCs w:val="28"/>
        </w:rPr>
        <w:t>Условия присоединения объекта дорожного сервиса к автомобильной дороге _______________________________________________________________________________</w:t>
      </w:r>
      <w:r w:rsidRPr="006E4201">
        <w:rPr>
          <w:spacing w:val="2"/>
          <w:szCs w:val="28"/>
        </w:rPr>
        <w:t>_____________________________________________________________________________________________________________________________________________________________________________________</w:t>
      </w:r>
    </w:p>
    <w:p w:rsidR="00E95497" w:rsidRPr="006E4201" w:rsidRDefault="00E95497" w:rsidP="00E95497">
      <w:pPr>
        <w:shd w:val="clear" w:color="auto" w:fill="FFFFFF"/>
        <w:spacing w:line="315" w:lineRule="atLeast"/>
        <w:jc w:val="both"/>
        <w:textAlignment w:val="baseline"/>
        <w:rPr>
          <w:spacing w:val="2"/>
          <w:szCs w:val="28"/>
        </w:rPr>
      </w:pPr>
      <w:r w:rsidRPr="00CB3441">
        <w:rPr>
          <w:spacing w:val="2"/>
          <w:szCs w:val="28"/>
        </w:rPr>
        <w:t>Условия согласования проекта ______________________________________________</w:t>
      </w:r>
      <w:r w:rsidRPr="006E4201">
        <w:rPr>
          <w:spacing w:val="2"/>
          <w:szCs w:val="28"/>
        </w:rPr>
        <w:t>______________________________________________________________________________________________________________________________________________________________________________________________________________________</w:t>
      </w:r>
    </w:p>
    <w:p w:rsidR="00E95497" w:rsidRPr="006E4201" w:rsidRDefault="00E95497" w:rsidP="00E95497">
      <w:pPr>
        <w:shd w:val="clear" w:color="auto" w:fill="FFFFFF"/>
        <w:spacing w:line="315" w:lineRule="atLeast"/>
        <w:jc w:val="both"/>
        <w:textAlignment w:val="baseline"/>
        <w:rPr>
          <w:spacing w:val="2"/>
          <w:szCs w:val="28"/>
        </w:rPr>
      </w:pPr>
      <w:r w:rsidRPr="00CB3441">
        <w:rPr>
          <w:spacing w:val="2"/>
          <w:szCs w:val="28"/>
        </w:rPr>
        <w:t xml:space="preserve">Технические условия действительны </w:t>
      </w:r>
      <w:r>
        <w:rPr>
          <w:spacing w:val="2"/>
          <w:szCs w:val="28"/>
        </w:rPr>
        <w:t>до «___»___________20__</w:t>
      </w:r>
      <w:r w:rsidRPr="00CB3441">
        <w:rPr>
          <w:spacing w:val="2"/>
          <w:szCs w:val="28"/>
        </w:rPr>
        <w:t xml:space="preserve"> года</w:t>
      </w:r>
    </w:p>
    <w:p w:rsidR="00E95497" w:rsidRDefault="00E95497" w:rsidP="00E95497">
      <w:pPr>
        <w:shd w:val="clear" w:color="auto" w:fill="FFFFFF"/>
        <w:spacing w:line="315" w:lineRule="atLeast"/>
        <w:jc w:val="both"/>
        <w:textAlignment w:val="baseline"/>
        <w:rPr>
          <w:spacing w:val="2"/>
          <w:szCs w:val="28"/>
        </w:rPr>
      </w:pPr>
    </w:p>
    <w:p w:rsidR="00E95497" w:rsidRDefault="00E95497" w:rsidP="00E95497">
      <w:pPr>
        <w:shd w:val="clear" w:color="auto" w:fill="FFFFFF"/>
        <w:spacing w:line="315" w:lineRule="atLeast"/>
        <w:jc w:val="both"/>
        <w:textAlignment w:val="baseline"/>
        <w:rPr>
          <w:spacing w:val="2"/>
          <w:szCs w:val="28"/>
        </w:rPr>
      </w:pPr>
    </w:p>
    <w:p w:rsidR="00E95497" w:rsidRPr="006E4201" w:rsidRDefault="00E95497" w:rsidP="00E95497">
      <w:pPr>
        <w:shd w:val="clear" w:color="auto" w:fill="FFFFFF"/>
        <w:spacing w:line="315" w:lineRule="atLeast"/>
        <w:jc w:val="both"/>
        <w:textAlignment w:val="baseline"/>
        <w:rPr>
          <w:spacing w:val="2"/>
          <w:szCs w:val="28"/>
        </w:rPr>
      </w:pPr>
      <w:r w:rsidRPr="00CB3441">
        <w:rPr>
          <w:spacing w:val="2"/>
          <w:szCs w:val="28"/>
        </w:rPr>
        <w:t>_____</w:t>
      </w:r>
      <w:r>
        <w:rPr>
          <w:spacing w:val="2"/>
          <w:szCs w:val="28"/>
        </w:rPr>
        <w:t>_________</w:t>
      </w:r>
      <w:r w:rsidRPr="00CB3441">
        <w:rPr>
          <w:spacing w:val="2"/>
          <w:szCs w:val="28"/>
        </w:rPr>
        <w:t>/____</w:t>
      </w:r>
      <w:r>
        <w:rPr>
          <w:spacing w:val="2"/>
          <w:szCs w:val="28"/>
        </w:rPr>
        <w:t>____________/__________________</w:t>
      </w:r>
    </w:p>
    <w:p w:rsidR="00E95497" w:rsidRDefault="00E95497" w:rsidP="00E95497">
      <w:pPr>
        <w:shd w:val="clear" w:color="auto" w:fill="FFFFFF"/>
        <w:spacing w:line="315" w:lineRule="atLeast"/>
        <w:jc w:val="both"/>
        <w:textAlignment w:val="baseline"/>
        <w:rPr>
          <w:spacing w:val="2"/>
          <w:szCs w:val="28"/>
        </w:rPr>
      </w:pPr>
      <w:r>
        <w:rPr>
          <w:spacing w:val="2"/>
          <w:szCs w:val="28"/>
        </w:rPr>
        <w:t>(должность)</w:t>
      </w:r>
      <w:r>
        <w:rPr>
          <w:spacing w:val="2"/>
          <w:szCs w:val="28"/>
        </w:rPr>
        <w:tab/>
      </w:r>
      <w:r>
        <w:rPr>
          <w:spacing w:val="2"/>
          <w:szCs w:val="28"/>
        </w:rPr>
        <w:tab/>
        <w:t>(подпись)</w:t>
      </w:r>
      <w:r>
        <w:rPr>
          <w:spacing w:val="2"/>
          <w:szCs w:val="28"/>
        </w:rPr>
        <w:tab/>
      </w:r>
      <w:r>
        <w:rPr>
          <w:spacing w:val="2"/>
          <w:szCs w:val="28"/>
        </w:rPr>
        <w:tab/>
      </w:r>
      <w:r>
        <w:rPr>
          <w:spacing w:val="2"/>
          <w:szCs w:val="28"/>
        </w:rPr>
        <w:tab/>
      </w:r>
      <w:r w:rsidRPr="00CB3441">
        <w:rPr>
          <w:spacing w:val="2"/>
          <w:szCs w:val="28"/>
        </w:rPr>
        <w:t>(Ф.И.О.)</w:t>
      </w:r>
      <w:r>
        <w:rPr>
          <w:spacing w:val="2"/>
          <w:szCs w:val="28"/>
        </w:rPr>
        <w:t xml:space="preserve"> </w:t>
      </w:r>
    </w:p>
    <w:p w:rsidR="00E95497" w:rsidRDefault="00E95497" w:rsidP="00E95497">
      <w:pPr>
        <w:shd w:val="clear" w:color="auto" w:fill="FFFFFF"/>
        <w:spacing w:line="315" w:lineRule="atLeast"/>
        <w:ind w:left="1416" w:firstLine="708"/>
        <w:jc w:val="both"/>
        <w:textAlignment w:val="baseline"/>
        <w:rPr>
          <w:spacing w:val="2"/>
          <w:sz w:val="20"/>
          <w:szCs w:val="20"/>
        </w:rPr>
      </w:pPr>
      <w:r w:rsidRPr="006E4201">
        <w:rPr>
          <w:spacing w:val="2"/>
          <w:sz w:val="20"/>
          <w:szCs w:val="20"/>
        </w:rPr>
        <w:t>М.П.</w:t>
      </w:r>
    </w:p>
    <w:p w:rsidR="00E95497" w:rsidRDefault="00E95497" w:rsidP="00E95497">
      <w:pPr>
        <w:rPr>
          <w:spacing w:val="2"/>
          <w:sz w:val="20"/>
          <w:szCs w:val="20"/>
        </w:rPr>
      </w:pPr>
      <w:r>
        <w:rPr>
          <w:spacing w:val="2"/>
          <w:sz w:val="20"/>
          <w:szCs w:val="20"/>
        </w:rPr>
        <w:br w:type="page"/>
      </w:r>
    </w:p>
    <w:p w:rsidR="00E95497" w:rsidRPr="00CB3441" w:rsidRDefault="00E95497" w:rsidP="00E95497">
      <w:pPr>
        <w:shd w:val="clear" w:color="auto" w:fill="FFFFFF"/>
        <w:spacing w:line="315" w:lineRule="atLeast"/>
        <w:jc w:val="right"/>
        <w:textAlignment w:val="baseline"/>
        <w:rPr>
          <w:color w:val="2D2D2D"/>
          <w:spacing w:val="2"/>
          <w:sz w:val="24"/>
        </w:rPr>
      </w:pPr>
      <w:r>
        <w:rPr>
          <w:color w:val="2D2D2D"/>
          <w:spacing w:val="2"/>
          <w:sz w:val="24"/>
        </w:rPr>
        <w:lastRenderedPageBreak/>
        <w:t>Приложение №2</w:t>
      </w:r>
    </w:p>
    <w:p w:rsidR="00E95497" w:rsidRPr="00391BA1" w:rsidRDefault="00E95497" w:rsidP="00E95497">
      <w:pPr>
        <w:shd w:val="clear" w:color="auto" w:fill="FFFFFF"/>
        <w:spacing w:line="315" w:lineRule="atLeast"/>
        <w:jc w:val="right"/>
        <w:textAlignment w:val="baseline"/>
        <w:rPr>
          <w:spacing w:val="2"/>
          <w:sz w:val="24"/>
        </w:rPr>
      </w:pPr>
      <w:r w:rsidRPr="00391BA1">
        <w:rPr>
          <w:spacing w:val="2"/>
          <w:sz w:val="24"/>
        </w:rPr>
        <w:t>Главе городского поселения «Борзинское»</w:t>
      </w:r>
    </w:p>
    <w:p w:rsidR="00E95497" w:rsidRPr="00391BA1" w:rsidRDefault="00E95497" w:rsidP="00E95497">
      <w:pPr>
        <w:shd w:val="clear" w:color="auto" w:fill="FFFFFF"/>
        <w:spacing w:line="315" w:lineRule="atLeast"/>
        <w:jc w:val="right"/>
        <w:textAlignment w:val="baseline"/>
        <w:rPr>
          <w:spacing w:val="2"/>
          <w:sz w:val="24"/>
        </w:rPr>
      </w:pPr>
      <w:r>
        <w:rPr>
          <w:spacing w:val="2"/>
          <w:sz w:val="24"/>
        </w:rPr>
        <w:t>_____________________________________</w:t>
      </w:r>
    </w:p>
    <w:p w:rsidR="00E95497" w:rsidRPr="00391BA1" w:rsidRDefault="00E95497" w:rsidP="00E95497">
      <w:pPr>
        <w:shd w:val="clear" w:color="auto" w:fill="FFFFFF"/>
        <w:spacing w:line="315" w:lineRule="atLeast"/>
        <w:jc w:val="right"/>
        <w:textAlignment w:val="baseline"/>
        <w:rPr>
          <w:spacing w:val="2"/>
          <w:sz w:val="24"/>
        </w:rPr>
      </w:pPr>
      <w:r w:rsidRPr="00391BA1">
        <w:rPr>
          <w:spacing w:val="2"/>
          <w:sz w:val="24"/>
        </w:rPr>
        <w:t>От _________________________________</w:t>
      </w:r>
    </w:p>
    <w:p w:rsidR="00E95497" w:rsidRPr="00391BA1" w:rsidRDefault="00E95497" w:rsidP="00E95497">
      <w:pPr>
        <w:shd w:val="clear" w:color="auto" w:fill="FFFFFF"/>
        <w:spacing w:line="315" w:lineRule="atLeast"/>
        <w:jc w:val="right"/>
        <w:textAlignment w:val="baseline"/>
        <w:rPr>
          <w:spacing w:val="2"/>
          <w:sz w:val="24"/>
        </w:rPr>
      </w:pPr>
      <w:r w:rsidRPr="00391BA1">
        <w:rPr>
          <w:spacing w:val="2"/>
          <w:sz w:val="24"/>
        </w:rPr>
        <w:t>_________________________________</w:t>
      </w:r>
    </w:p>
    <w:p w:rsidR="00E95497" w:rsidRPr="00391BA1" w:rsidRDefault="00E95497" w:rsidP="00E95497">
      <w:pPr>
        <w:shd w:val="clear" w:color="auto" w:fill="FFFFFF"/>
        <w:spacing w:line="315" w:lineRule="atLeast"/>
        <w:jc w:val="right"/>
        <w:textAlignment w:val="baseline"/>
        <w:rPr>
          <w:spacing w:val="2"/>
          <w:sz w:val="24"/>
        </w:rPr>
      </w:pPr>
      <w:r w:rsidRPr="00391BA1">
        <w:rPr>
          <w:spacing w:val="2"/>
          <w:sz w:val="24"/>
        </w:rPr>
        <w:t>_________________________________</w:t>
      </w:r>
    </w:p>
    <w:p w:rsidR="00E95497" w:rsidRPr="00391BA1" w:rsidRDefault="00E95497" w:rsidP="00E95497">
      <w:pPr>
        <w:shd w:val="clear" w:color="auto" w:fill="FFFFFF"/>
        <w:spacing w:line="315" w:lineRule="atLeast"/>
        <w:jc w:val="right"/>
        <w:textAlignment w:val="baseline"/>
        <w:rPr>
          <w:spacing w:val="2"/>
          <w:sz w:val="24"/>
        </w:rPr>
      </w:pPr>
      <w:r w:rsidRPr="00391BA1">
        <w:rPr>
          <w:spacing w:val="2"/>
          <w:sz w:val="24"/>
        </w:rPr>
        <w:t>_________________________________</w:t>
      </w:r>
    </w:p>
    <w:p w:rsidR="00E95497" w:rsidRPr="00391BA1" w:rsidRDefault="00E95497" w:rsidP="00E95497">
      <w:pPr>
        <w:shd w:val="clear" w:color="auto" w:fill="FFFFFF"/>
        <w:spacing w:line="315" w:lineRule="atLeast"/>
        <w:jc w:val="right"/>
        <w:textAlignment w:val="baseline"/>
        <w:rPr>
          <w:spacing w:val="2"/>
          <w:sz w:val="24"/>
        </w:rPr>
      </w:pPr>
      <w:r w:rsidRPr="00391BA1">
        <w:rPr>
          <w:spacing w:val="2"/>
          <w:sz w:val="24"/>
        </w:rPr>
        <w:t>(ФИО, наименование организации)</w:t>
      </w:r>
    </w:p>
    <w:p w:rsidR="00E95497" w:rsidRPr="00391BA1" w:rsidRDefault="00E95497" w:rsidP="00E95497">
      <w:pPr>
        <w:shd w:val="clear" w:color="auto" w:fill="FFFFFF"/>
        <w:spacing w:line="315" w:lineRule="atLeast"/>
        <w:jc w:val="right"/>
        <w:textAlignment w:val="baseline"/>
        <w:rPr>
          <w:spacing w:val="2"/>
          <w:sz w:val="24"/>
        </w:rPr>
      </w:pPr>
      <w:r w:rsidRPr="00391BA1">
        <w:rPr>
          <w:spacing w:val="2"/>
          <w:sz w:val="24"/>
        </w:rPr>
        <w:t>_________________________________</w:t>
      </w:r>
    </w:p>
    <w:p w:rsidR="00E95497" w:rsidRPr="00391BA1" w:rsidRDefault="00E95497" w:rsidP="00E95497">
      <w:pPr>
        <w:shd w:val="clear" w:color="auto" w:fill="FFFFFF"/>
        <w:spacing w:line="315" w:lineRule="atLeast"/>
        <w:jc w:val="right"/>
        <w:textAlignment w:val="baseline"/>
        <w:rPr>
          <w:spacing w:val="2"/>
          <w:sz w:val="24"/>
        </w:rPr>
      </w:pPr>
      <w:r w:rsidRPr="00391BA1">
        <w:rPr>
          <w:spacing w:val="2"/>
          <w:sz w:val="24"/>
        </w:rPr>
        <w:t>_________________________________</w:t>
      </w:r>
    </w:p>
    <w:p w:rsidR="00E95497" w:rsidRPr="00391BA1" w:rsidRDefault="00E95497" w:rsidP="00E95497">
      <w:pPr>
        <w:shd w:val="clear" w:color="auto" w:fill="FFFFFF"/>
        <w:spacing w:line="315" w:lineRule="atLeast"/>
        <w:jc w:val="right"/>
        <w:textAlignment w:val="baseline"/>
        <w:rPr>
          <w:spacing w:val="2"/>
          <w:sz w:val="24"/>
        </w:rPr>
      </w:pPr>
      <w:r w:rsidRPr="00391BA1">
        <w:rPr>
          <w:spacing w:val="2"/>
          <w:sz w:val="24"/>
        </w:rPr>
        <w:t>_________________________________</w:t>
      </w:r>
    </w:p>
    <w:p w:rsidR="00E95497" w:rsidRPr="00391BA1" w:rsidRDefault="00E95497" w:rsidP="00E95497">
      <w:pPr>
        <w:shd w:val="clear" w:color="auto" w:fill="FFFFFF"/>
        <w:spacing w:line="315" w:lineRule="atLeast"/>
        <w:jc w:val="right"/>
        <w:textAlignment w:val="baseline"/>
        <w:rPr>
          <w:spacing w:val="2"/>
          <w:sz w:val="24"/>
        </w:rPr>
      </w:pPr>
      <w:r w:rsidRPr="00391BA1">
        <w:rPr>
          <w:spacing w:val="2"/>
          <w:sz w:val="24"/>
        </w:rPr>
        <w:t>_________________________________</w:t>
      </w:r>
    </w:p>
    <w:p w:rsidR="00E95497" w:rsidRPr="00391BA1" w:rsidRDefault="00E95497" w:rsidP="00E95497">
      <w:pPr>
        <w:shd w:val="clear" w:color="auto" w:fill="FFFFFF"/>
        <w:spacing w:line="315" w:lineRule="atLeast"/>
        <w:jc w:val="right"/>
        <w:textAlignment w:val="baseline"/>
        <w:rPr>
          <w:spacing w:val="2"/>
          <w:sz w:val="24"/>
        </w:rPr>
      </w:pPr>
      <w:r w:rsidRPr="00391BA1">
        <w:rPr>
          <w:spacing w:val="2"/>
          <w:sz w:val="24"/>
        </w:rPr>
        <w:t>(Адрес, номер телефона)</w:t>
      </w:r>
    </w:p>
    <w:p w:rsidR="00E95497" w:rsidRDefault="00E95497" w:rsidP="00E95497">
      <w:pPr>
        <w:shd w:val="clear" w:color="auto" w:fill="FFFFFF"/>
        <w:jc w:val="center"/>
        <w:textAlignment w:val="baseline"/>
        <w:outlineLvl w:val="2"/>
        <w:rPr>
          <w:spacing w:val="2"/>
          <w:szCs w:val="28"/>
        </w:rPr>
      </w:pPr>
    </w:p>
    <w:p w:rsidR="00E95497" w:rsidRDefault="00E95497" w:rsidP="00E95497">
      <w:pPr>
        <w:shd w:val="clear" w:color="auto" w:fill="FFFFFF"/>
        <w:jc w:val="center"/>
        <w:textAlignment w:val="baseline"/>
        <w:outlineLvl w:val="2"/>
        <w:rPr>
          <w:spacing w:val="2"/>
          <w:szCs w:val="28"/>
        </w:rPr>
      </w:pPr>
    </w:p>
    <w:p w:rsidR="00E95497" w:rsidRPr="00391BA1" w:rsidRDefault="00E95497" w:rsidP="00E95497">
      <w:pPr>
        <w:shd w:val="clear" w:color="auto" w:fill="FFFFFF"/>
        <w:jc w:val="center"/>
        <w:textAlignment w:val="baseline"/>
        <w:outlineLvl w:val="2"/>
        <w:rPr>
          <w:spacing w:val="2"/>
          <w:szCs w:val="28"/>
        </w:rPr>
      </w:pPr>
      <w:r w:rsidRPr="00CB3441">
        <w:rPr>
          <w:spacing w:val="2"/>
          <w:szCs w:val="28"/>
        </w:rPr>
        <w:t xml:space="preserve">ЗАЯВЛЕНИЕ </w:t>
      </w:r>
    </w:p>
    <w:p w:rsidR="00E95497" w:rsidRDefault="00E95497" w:rsidP="00E95497">
      <w:pPr>
        <w:shd w:val="clear" w:color="auto" w:fill="FFFFFF"/>
        <w:jc w:val="center"/>
        <w:textAlignment w:val="baseline"/>
        <w:outlineLvl w:val="2"/>
        <w:rPr>
          <w:spacing w:val="2"/>
          <w:szCs w:val="28"/>
        </w:rPr>
      </w:pPr>
    </w:p>
    <w:p w:rsidR="00E95497" w:rsidRPr="00391BA1" w:rsidRDefault="00E95497" w:rsidP="00E95497">
      <w:pPr>
        <w:shd w:val="clear" w:color="auto" w:fill="FFFFFF"/>
        <w:jc w:val="center"/>
        <w:textAlignment w:val="baseline"/>
        <w:outlineLvl w:val="2"/>
        <w:rPr>
          <w:spacing w:val="2"/>
          <w:szCs w:val="28"/>
        </w:rPr>
      </w:pPr>
    </w:p>
    <w:p w:rsidR="00E95497" w:rsidRPr="00391BA1" w:rsidRDefault="00E95497" w:rsidP="00E95497">
      <w:pPr>
        <w:shd w:val="clear" w:color="auto" w:fill="FFFFFF"/>
        <w:jc w:val="center"/>
        <w:textAlignment w:val="baseline"/>
        <w:outlineLvl w:val="2"/>
        <w:rPr>
          <w:spacing w:val="2"/>
          <w:szCs w:val="28"/>
        </w:rPr>
      </w:pPr>
      <w:r w:rsidRPr="00CB3441">
        <w:rPr>
          <w:spacing w:val="2"/>
          <w:szCs w:val="28"/>
        </w:rPr>
        <w:t>о заключении договора о присоединении объекта дорожного сервиса к автомобильной дороге общего п</w:t>
      </w:r>
      <w:r w:rsidRPr="00391BA1">
        <w:rPr>
          <w:spacing w:val="2"/>
          <w:szCs w:val="28"/>
        </w:rPr>
        <w:t>ользования местного значения городского поселения «Борзинское»</w:t>
      </w:r>
    </w:p>
    <w:p w:rsidR="00E95497" w:rsidRDefault="00E95497" w:rsidP="00E95497">
      <w:pPr>
        <w:shd w:val="clear" w:color="auto" w:fill="FFFFFF"/>
        <w:jc w:val="center"/>
        <w:textAlignment w:val="baseline"/>
        <w:outlineLvl w:val="2"/>
        <w:rPr>
          <w:spacing w:val="2"/>
          <w:szCs w:val="28"/>
        </w:rPr>
      </w:pPr>
    </w:p>
    <w:p w:rsidR="00E95497" w:rsidRDefault="00E95497" w:rsidP="00E95497">
      <w:pPr>
        <w:shd w:val="clear" w:color="auto" w:fill="FFFFFF"/>
        <w:jc w:val="center"/>
        <w:textAlignment w:val="baseline"/>
        <w:outlineLvl w:val="2"/>
        <w:rPr>
          <w:spacing w:val="2"/>
          <w:szCs w:val="28"/>
        </w:rPr>
      </w:pPr>
    </w:p>
    <w:p w:rsidR="00E95497" w:rsidRPr="00CB3441" w:rsidRDefault="00E95497" w:rsidP="00E95497">
      <w:pPr>
        <w:shd w:val="clear" w:color="auto" w:fill="FFFFFF"/>
        <w:jc w:val="center"/>
        <w:textAlignment w:val="baseline"/>
        <w:outlineLvl w:val="2"/>
        <w:rPr>
          <w:spacing w:val="2"/>
          <w:szCs w:val="28"/>
        </w:rPr>
      </w:pPr>
    </w:p>
    <w:p w:rsidR="00E95497" w:rsidRPr="00391BA1" w:rsidRDefault="00E95497" w:rsidP="00E95497">
      <w:pPr>
        <w:shd w:val="clear" w:color="auto" w:fill="FFFFFF"/>
        <w:spacing w:line="315" w:lineRule="atLeast"/>
        <w:ind w:firstLine="708"/>
        <w:jc w:val="both"/>
        <w:textAlignment w:val="baseline"/>
        <w:rPr>
          <w:color w:val="2D2D2D"/>
          <w:spacing w:val="2"/>
          <w:szCs w:val="28"/>
        </w:rPr>
      </w:pPr>
      <w:r w:rsidRPr="00CB3441">
        <w:rPr>
          <w:color w:val="2D2D2D"/>
          <w:spacing w:val="2"/>
          <w:szCs w:val="28"/>
        </w:rPr>
        <w:t>Прошу Вас заключить договор о присоединении объекта дорожного сервиса к</w:t>
      </w:r>
      <w:r w:rsidRPr="00391BA1">
        <w:rPr>
          <w:color w:val="2D2D2D"/>
          <w:spacing w:val="2"/>
          <w:szCs w:val="28"/>
        </w:rPr>
        <w:t xml:space="preserve"> автомобильной </w:t>
      </w:r>
      <w:r w:rsidRPr="00CB3441">
        <w:rPr>
          <w:color w:val="2D2D2D"/>
          <w:spacing w:val="2"/>
          <w:szCs w:val="28"/>
        </w:rPr>
        <w:t>дороге общего пользования ме</w:t>
      </w:r>
      <w:r w:rsidRPr="00391BA1">
        <w:rPr>
          <w:color w:val="2D2D2D"/>
          <w:spacing w:val="2"/>
          <w:szCs w:val="28"/>
        </w:rPr>
        <w:t>стного значения городского поселения «Борзинское»</w:t>
      </w:r>
      <w:r w:rsidRPr="00CB3441">
        <w:rPr>
          <w:color w:val="2D2D2D"/>
          <w:spacing w:val="2"/>
          <w:szCs w:val="28"/>
        </w:rPr>
        <w:t xml:space="preserve"> _________________________</w:t>
      </w:r>
      <w:r w:rsidRPr="00391BA1">
        <w:rPr>
          <w:color w:val="2D2D2D"/>
          <w:spacing w:val="2"/>
          <w:szCs w:val="28"/>
        </w:rPr>
        <w:t>_______</w:t>
      </w:r>
    </w:p>
    <w:p w:rsidR="00E95497" w:rsidRDefault="00E95497" w:rsidP="00E95497">
      <w:pPr>
        <w:shd w:val="clear" w:color="auto" w:fill="FFFFFF"/>
        <w:spacing w:line="315" w:lineRule="atLeast"/>
        <w:ind w:left="4248"/>
        <w:jc w:val="both"/>
        <w:textAlignment w:val="baseline"/>
        <w:rPr>
          <w:color w:val="2D2D2D"/>
          <w:spacing w:val="2"/>
          <w:sz w:val="20"/>
          <w:szCs w:val="20"/>
        </w:rPr>
      </w:pPr>
      <w:r w:rsidRPr="00CB3441">
        <w:rPr>
          <w:color w:val="2D2D2D"/>
          <w:spacing w:val="2"/>
          <w:sz w:val="20"/>
          <w:szCs w:val="20"/>
        </w:rPr>
        <w:t>(наименование объекта дорожного сервиса)</w:t>
      </w:r>
    </w:p>
    <w:p w:rsidR="00E95497" w:rsidRDefault="00E95497" w:rsidP="00E95497">
      <w:pPr>
        <w:shd w:val="clear" w:color="auto" w:fill="FFFFFF"/>
        <w:spacing w:line="315" w:lineRule="atLeast"/>
        <w:ind w:left="4248"/>
        <w:jc w:val="both"/>
        <w:textAlignment w:val="baseline"/>
        <w:rPr>
          <w:color w:val="2D2D2D"/>
          <w:spacing w:val="2"/>
          <w:sz w:val="20"/>
          <w:szCs w:val="20"/>
        </w:rPr>
      </w:pPr>
    </w:p>
    <w:p w:rsidR="00E95497" w:rsidRDefault="00E95497" w:rsidP="00E95497">
      <w:pPr>
        <w:shd w:val="clear" w:color="auto" w:fill="FFFFFF"/>
        <w:spacing w:line="315" w:lineRule="atLeast"/>
        <w:ind w:left="4248"/>
        <w:jc w:val="both"/>
        <w:textAlignment w:val="baseline"/>
        <w:rPr>
          <w:color w:val="2D2D2D"/>
          <w:spacing w:val="2"/>
          <w:sz w:val="20"/>
          <w:szCs w:val="20"/>
        </w:rPr>
      </w:pPr>
    </w:p>
    <w:p w:rsidR="00E95497" w:rsidRPr="00391BA1" w:rsidRDefault="00E95497" w:rsidP="00E95497">
      <w:pPr>
        <w:shd w:val="clear" w:color="auto" w:fill="FFFFFF"/>
        <w:spacing w:line="315" w:lineRule="atLeast"/>
        <w:ind w:left="4248"/>
        <w:jc w:val="both"/>
        <w:textAlignment w:val="baseline"/>
        <w:rPr>
          <w:color w:val="2D2D2D"/>
          <w:spacing w:val="2"/>
          <w:sz w:val="20"/>
          <w:szCs w:val="20"/>
        </w:rPr>
      </w:pPr>
    </w:p>
    <w:p w:rsidR="00E95497" w:rsidRPr="00391BA1" w:rsidRDefault="00E95497" w:rsidP="00E95497">
      <w:pPr>
        <w:shd w:val="clear" w:color="auto" w:fill="FFFFFF"/>
        <w:spacing w:line="315" w:lineRule="atLeast"/>
        <w:jc w:val="both"/>
        <w:textAlignment w:val="baseline"/>
        <w:rPr>
          <w:color w:val="2D2D2D"/>
          <w:spacing w:val="2"/>
          <w:szCs w:val="28"/>
        </w:rPr>
      </w:pPr>
      <w:r w:rsidRPr="00CB3441">
        <w:rPr>
          <w:color w:val="2D2D2D"/>
          <w:spacing w:val="2"/>
          <w:szCs w:val="28"/>
        </w:rPr>
        <w:t>в границах полосы отвода</w:t>
      </w:r>
      <w:r w:rsidRPr="00391BA1">
        <w:rPr>
          <w:color w:val="2D2D2D"/>
          <w:spacing w:val="2"/>
          <w:szCs w:val="28"/>
        </w:rPr>
        <w:t>,</w:t>
      </w:r>
      <w:r w:rsidRPr="00CB3441">
        <w:rPr>
          <w:color w:val="2D2D2D"/>
          <w:spacing w:val="2"/>
          <w:szCs w:val="28"/>
        </w:rPr>
        <w:t xml:space="preserve"> на участке с км _____ (слева/справа/в пересечении)</w:t>
      </w:r>
      <w:r w:rsidRPr="00391BA1">
        <w:rPr>
          <w:color w:val="2D2D2D"/>
          <w:spacing w:val="2"/>
          <w:szCs w:val="28"/>
        </w:rPr>
        <w:t xml:space="preserve"> </w:t>
      </w:r>
      <w:r w:rsidRPr="00CB3441">
        <w:rPr>
          <w:color w:val="2D2D2D"/>
          <w:spacing w:val="2"/>
          <w:szCs w:val="28"/>
        </w:rPr>
        <w:t xml:space="preserve">до </w:t>
      </w:r>
      <w:r w:rsidRPr="00391BA1">
        <w:rPr>
          <w:color w:val="2D2D2D"/>
          <w:spacing w:val="2"/>
          <w:szCs w:val="28"/>
        </w:rPr>
        <w:t xml:space="preserve">км ____________ (слева/справа/в </w:t>
      </w:r>
      <w:r w:rsidRPr="00CB3441">
        <w:rPr>
          <w:color w:val="2D2D2D"/>
          <w:spacing w:val="2"/>
          <w:szCs w:val="28"/>
        </w:rPr>
        <w:t>пересечении) автомобильной дороги общего</w:t>
      </w:r>
      <w:r w:rsidRPr="00391BA1">
        <w:rPr>
          <w:color w:val="2D2D2D"/>
          <w:spacing w:val="2"/>
          <w:szCs w:val="28"/>
        </w:rPr>
        <w:t xml:space="preserve"> </w:t>
      </w:r>
      <w:r w:rsidRPr="00CB3441">
        <w:rPr>
          <w:color w:val="2D2D2D"/>
          <w:spacing w:val="2"/>
          <w:szCs w:val="28"/>
        </w:rPr>
        <w:t>пользования местного знач</w:t>
      </w:r>
      <w:r w:rsidRPr="00391BA1">
        <w:rPr>
          <w:color w:val="2D2D2D"/>
          <w:spacing w:val="2"/>
          <w:szCs w:val="28"/>
        </w:rPr>
        <w:t>ения городского поселени</w:t>
      </w:r>
      <w:proofErr w:type="gramStart"/>
      <w:r w:rsidRPr="00391BA1">
        <w:rPr>
          <w:color w:val="2D2D2D"/>
          <w:spacing w:val="2"/>
          <w:szCs w:val="28"/>
        </w:rPr>
        <w:t>я«</w:t>
      </w:r>
      <w:proofErr w:type="gramEnd"/>
      <w:r w:rsidRPr="00391BA1">
        <w:rPr>
          <w:color w:val="2D2D2D"/>
          <w:spacing w:val="2"/>
          <w:szCs w:val="28"/>
        </w:rPr>
        <w:t>Борзинское»</w:t>
      </w:r>
      <w:r w:rsidRPr="00CB3441">
        <w:rPr>
          <w:color w:val="2D2D2D"/>
          <w:spacing w:val="2"/>
          <w:szCs w:val="28"/>
        </w:rPr>
        <w:t>_____________________________________________________________________________________</w:t>
      </w:r>
      <w:r w:rsidRPr="00391BA1">
        <w:rPr>
          <w:color w:val="2D2D2D"/>
          <w:spacing w:val="2"/>
          <w:szCs w:val="28"/>
        </w:rPr>
        <w:t>_________________________</w:t>
      </w:r>
    </w:p>
    <w:p w:rsidR="00E95497" w:rsidRPr="00391BA1" w:rsidRDefault="00E95497" w:rsidP="00E95497">
      <w:pPr>
        <w:shd w:val="clear" w:color="auto" w:fill="FFFFFF"/>
        <w:spacing w:line="315" w:lineRule="atLeast"/>
        <w:ind w:left="2832" w:firstLine="708"/>
        <w:jc w:val="both"/>
        <w:textAlignment w:val="baseline"/>
        <w:rPr>
          <w:color w:val="2D2D2D"/>
          <w:spacing w:val="2"/>
          <w:sz w:val="20"/>
          <w:szCs w:val="20"/>
        </w:rPr>
      </w:pPr>
      <w:r w:rsidRPr="00CB3441">
        <w:rPr>
          <w:color w:val="2D2D2D"/>
          <w:spacing w:val="2"/>
          <w:sz w:val="20"/>
          <w:szCs w:val="20"/>
        </w:rPr>
        <w:t>(наименование автомобильной дороги)</w:t>
      </w:r>
    </w:p>
    <w:p w:rsidR="00E95497" w:rsidRDefault="00E95497" w:rsidP="00E95497">
      <w:pPr>
        <w:shd w:val="clear" w:color="auto" w:fill="FFFFFF"/>
        <w:spacing w:line="315" w:lineRule="atLeast"/>
        <w:ind w:left="2832" w:firstLine="708"/>
        <w:jc w:val="both"/>
        <w:textAlignment w:val="baseline"/>
        <w:rPr>
          <w:color w:val="2D2D2D"/>
          <w:spacing w:val="2"/>
          <w:szCs w:val="28"/>
        </w:rPr>
      </w:pPr>
    </w:p>
    <w:p w:rsidR="00E95497" w:rsidRDefault="00E95497" w:rsidP="00E95497">
      <w:pPr>
        <w:shd w:val="clear" w:color="auto" w:fill="FFFFFF"/>
        <w:spacing w:line="315" w:lineRule="atLeast"/>
        <w:ind w:left="2832" w:firstLine="708"/>
        <w:jc w:val="both"/>
        <w:textAlignment w:val="baseline"/>
        <w:rPr>
          <w:color w:val="2D2D2D"/>
          <w:spacing w:val="2"/>
          <w:szCs w:val="28"/>
        </w:rPr>
      </w:pPr>
    </w:p>
    <w:p w:rsidR="00E95497" w:rsidRPr="00391BA1" w:rsidRDefault="00E95497" w:rsidP="00E95497">
      <w:pPr>
        <w:shd w:val="clear" w:color="auto" w:fill="FFFFFF"/>
        <w:spacing w:line="315" w:lineRule="atLeast"/>
        <w:ind w:left="2832" w:firstLine="708"/>
        <w:jc w:val="both"/>
        <w:textAlignment w:val="baseline"/>
        <w:rPr>
          <w:color w:val="2D2D2D"/>
          <w:spacing w:val="2"/>
          <w:szCs w:val="28"/>
        </w:rPr>
      </w:pPr>
    </w:p>
    <w:p w:rsidR="00E95497" w:rsidRDefault="00E95497" w:rsidP="00E95497">
      <w:pPr>
        <w:shd w:val="clear" w:color="auto" w:fill="FFFFFF"/>
        <w:spacing w:line="315" w:lineRule="atLeast"/>
        <w:jc w:val="both"/>
        <w:textAlignment w:val="baseline"/>
        <w:rPr>
          <w:color w:val="2D2D2D"/>
          <w:spacing w:val="2"/>
          <w:szCs w:val="28"/>
        </w:rPr>
      </w:pPr>
      <w:r w:rsidRPr="00391BA1">
        <w:rPr>
          <w:color w:val="2D2D2D"/>
          <w:spacing w:val="2"/>
          <w:szCs w:val="28"/>
        </w:rPr>
        <w:t xml:space="preserve">и выдать </w:t>
      </w:r>
      <w:r w:rsidRPr="00CB3441">
        <w:rPr>
          <w:color w:val="2D2D2D"/>
          <w:spacing w:val="2"/>
          <w:szCs w:val="28"/>
        </w:rPr>
        <w:t>технические условия на присоединение объекта дорожного сервиса к</w:t>
      </w:r>
      <w:r w:rsidRPr="00391BA1">
        <w:rPr>
          <w:color w:val="2D2D2D"/>
          <w:spacing w:val="2"/>
          <w:szCs w:val="28"/>
        </w:rPr>
        <w:t xml:space="preserve"> автомобильной </w:t>
      </w:r>
      <w:r w:rsidRPr="00CB3441">
        <w:rPr>
          <w:color w:val="2D2D2D"/>
          <w:spacing w:val="2"/>
          <w:szCs w:val="28"/>
        </w:rPr>
        <w:t>дороге общего пользования ме</w:t>
      </w:r>
      <w:r w:rsidRPr="00391BA1">
        <w:rPr>
          <w:color w:val="2D2D2D"/>
          <w:spacing w:val="2"/>
          <w:szCs w:val="28"/>
        </w:rPr>
        <w:t>стного значения городского поселения «Борзинское»</w:t>
      </w:r>
      <w:r w:rsidRPr="00CB3441">
        <w:rPr>
          <w:color w:val="2D2D2D"/>
          <w:spacing w:val="2"/>
          <w:szCs w:val="28"/>
        </w:rPr>
        <w:t>.</w:t>
      </w:r>
    </w:p>
    <w:p w:rsidR="00E95497" w:rsidRPr="00391BA1" w:rsidRDefault="00E95497" w:rsidP="00E95497">
      <w:pPr>
        <w:shd w:val="clear" w:color="auto" w:fill="FFFFFF"/>
        <w:spacing w:line="315" w:lineRule="atLeast"/>
        <w:jc w:val="both"/>
        <w:textAlignment w:val="baseline"/>
        <w:rPr>
          <w:color w:val="2D2D2D"/>
          <w:spacing w:val="2"/>
          <w:szCs w:val="28"/>
        </w:rPr>
      </w:pPr>
    </w:p>
    <w:p w:rsidR="00E95497" w:rsidRDefault="00E95497" w:rsidP="00E95497">
      <w:pPr>
        <w:shd w:val="clear" w:color="auto" w:fill="FFFFFF"/>
        <w:spacing w:line="315" w:lineRule="atLeast"/>
        <w:jc w:val="both"/>
        <w:textAlignment w:val="baseline"/>
        <w:rPr>
          <w:color w:val="2D2D2D"/>
          <w:spacing w:val="2"/>
          <w:szCs w:val="28"/>
        </w:rPr>
      </w:pPr>
    </w:p>
    <w:p w:rsidR="00E95497" w:rsidRPr="00391BA1" w:rsidRDefault="00E95497" w:rsidP="00E95497">
      <w:pPr>
        <w:shd w:val="clear" w:color="auto" w:fill="FFFFFF"/>
        <w:spacing w:line="315" w:lineRule="atLeast"/>
        <w:jc w:val="both"/>
        <w:textAlignment w:val="baseline"/>
        <w:rPr>
          <w:color w:val="2D2D2D"/>
          <w:spacing w:val="2"/>
          <w:szCs w:val="28"/>
        </w:rPr>
      </w:pPr>
    </w:p>
    <w:p w:rsidR="00E95497" w:rsidRPr="00391BA1" w:rsidRDefault="00E95497" w:rsidP="00E95497">
      <w:pPr>
        <w:shd w:val="clear" w:color="auto" w:fill="FFFFFF"/>
        <w:spacing w:line="315" w:lineRule="atLeast"/>
        <w:jc w:val="both"/>
        <w:textAlignment w:val="baseline"/>
        <w:rPr>
          <w:color w:val="2D2D2D"/>
          <w:spacing w:val="2"/>
          <w:szCs w:val="28"/>
        </w:rPr>
      </w:pPr>
      <w:r w:rsidRPr="00391BA1">
        <w:rPr>
          <w:color w:val="2D2D2D"/>
          <w:spacing w:val="2"/>
          <w:szCs w:val="28"/>
        </w:rPr>
        <w:t xml:space="preserve">Прошу уведомить о результате </w:t>
      </w:r>
      <w:r w:rsidRPr="00CB3441">
        <w:rPr>
          <w:color w:val="2D2D2D"/>
          <w:spacing w:val="2"/>
          <w:szCs w:val="28"/>
        </w:rPr>
        <w:t>рассмотрения заявления о предоставлении</w:t>
      </w:r>
    </w:p>
    <w:p w:rsidR="00E95497" w:rsidRPr="00391BA1" w:rsidRDefault="00E95497" w:rsidP="00E95497">
      <w:pPr>
        <w:shd w:val="clear" w:color="auto" w:fill="FFFFFF"/>
        <w:spacing w:line="315" w:lineRule="atLeast"/>
        <w:jc w:val="both"/>
        <w:textAlignment w:val="baseline"/>
        <w:rPr>
          <w:color w:val="2D2D2D"/>
          <w:spacing w:val="2"/>
          <w:szCs w:val="28"/>
        </w:rPr>
      </w:pPr>
      <w:r w:rsidRPr="00CB3441">
        <w:rPr>
          <w:color w:val="2D2D2D"/>
          <w:spacing w:val="2"/>
          <w:szCs w:val="28"/>
        </w:rPr>
        <w:t>му</w:t>
      </w:r>
      <w:r w:rsidRPr="00391BA1">
        <w:rPr>
          <w:color w:val="2D2D2D"/>
          <w:spacing w:val="2"/>
          <w:szCs w:val="28"/>
        </w:rPr>
        <w:t xml:space="preserve">ниципальной услуги посредством: </w:t>
      </w:r>
      <w:r w:rsidRPr="00CB3441">
        <w:rPr>
          <w:color w:val="2D2D2D"/>
          <w:spacing w:val="2"/>
          <w:szCs w:val="28"/>
        </w:rPr>
        <w:t>_________________________________________</w:t>
      </w:r>
      <w:r w:rsidRPr="00391BA1">
        <w:rPr>
          <w:color w:val="2D2D2D"/>
          <w:spacing w:val="2"/>
          <w:szCs w:val="28"/>
        </w:rPr>
        <w:t>________________________</w:t>
      </w:r>
    </w:p>
    <w:p w:rsidR="00E95497" w:rsidRPr="00391BA1" w:rsidRDefault="00E95497" w:rsidP="00E95497">
      <w:pPr>
        <w:shd w:val="clear" w:color="auto" w:fill="FFFFFF"/>
        <w:spacing w:line="315" w:lineRule="atLeast"/>
        <w:jc w:val="center"/>
        <w:textAlignment w:val="baseline"/>
        <w:rPr>
          <w:color w:val="2D2D2D"/>
          <w:spacing w:val="2"/>
          <w:sz w:val="20"/>
          <w:szCs w:val="20"/>
        </w:rPr>
      </w:pPr>
      <w:r w:rsidRPr="00CB3441">
        <w:rPr>
          <w:color w:val="2D2D2D"/>
          <w:spacing w:val="2"/>
          <w:sz w:val="20"/>
          <w:szCs w:val="20"/>
        </w:rPr>
        <w:t>(</w:t>
      </w:r>
      <w:proofErr w:type="gramStart"/>
      <w:r w:rsidRPr="00CB3441">
        <w:rPr>
          <w:color w:val="2D2D2D"/>
          <w:spacing w:val="2"/>
          <w:sz w:val="20"/>
          <w:szCs w:val="20"/>
        </w:rPr>
        <w:t>указать</w:t>
      </w:r>
      <w:r w:rsidRPr="00391BA1">
        <w:rPr>
          <w:color w:val="2D2D2D"/>
          <w:spacing w:val="2"/>
          <w:sz w:val="20"/>
          <w:szCs w:val="20"/>
        </w:rPr>
        <w:t xml:space="preserve"> каким способом направить</w:t>
      </w:r>
      <w:proofErr w:type="gramEnd"/>
      <w:r w:rsidRPr="00391BA1">
        <w:rPr>
          <w:color w:val="2D2D2D"/>
          <w:spacing w:val="2"/>
          <w:sz w:val="20"/>
          <w:szCs w:val="20"/>
        </w:rPr>
        <w:t xml:space="preserve"> результат</w:t>
      </w:r>
      <w:r w:rsidRPr="00CB3441">
        <w:rPr>
          <w:color w:val="2D2D2D"/>
          <w:spacing w:val="2"/>
          <w:sz w:val="20"/>
          <w:szCs w:val="20"/>
        </w:rPr>
        <w:t>)</w:t>
      </w:r>
    </w:p>
    <w:p w:rsidR="00E95497" w:rsidRPr="00391BA1" w:rsidRDefault="00E95497" w:rsidP="00E95497">
      <w:pPr>
        <w:shd w:val="clear" w:color="auto" w:fill="FFFFFF"/>
        <w:spacing w:line="315" w:lineRule="atLeast"/>
        <w:jc w:val="center"/>
        <w:textAlignment w:val="baseline"/>
        <w:rPr>
          <w:color w:val="2D2D2D"/>
          <w:spacing w:val="2"/>
          <w:szCs w:val="28"/>
        </w:rPr>
      </w:pPr>
    </w:p>
    <w:p w:rsidR="00E95497" w:rsidRPr="00391BA1" w:rsidRDefault="00E95497" w:rsidP="00E95497">
      <w:pPr>
        <w:shd w:val="clear" w:color="auto" w:fill="FFFFFF"/>
        <w:spacing w:line="315" w:lineRule="atLeast"/>
        <w:jc w:val="both"/>
        <w:textAlignment w:val="baseline"/>
        <w:rPr>
          <w:color w:val="2D2D2D"/>
          <w:spacing w:val="2"/>
          <w:szCs w:val="28"/>
        </w:rPr>
      </w:pPr>
      <w:r w:rsidRPr="00CB3441">
        <w:rPr>
          <w:color w:val="2D2D2D"/>
          <w:spacing w:val="2"/>
          <w:szCs w:val="28"/>
        </w:rPr>
        <w:t>Должность и Ф.И.О. заявителя, подавшего заявление _________________________</w:t>
      </w:r>
      <w:r w:rsidRPr="00391BA1">
        <w:rPr>
          <w:color w:val="2D2D2D"/>
          <w:spacing w:val="2"/>
          <w:szCs w:val="28"/>
        </w:rPr>
        <w:t>________________________________________</w:t>
      </w:r>
    </w:p>
    <w:p w:rsidR="00E95497" w:rsidRPr="00391BA1" w:rsidRDefault="00E95497" w:rsidP="00E95497">
      <w:pPr>
        <w:shd w:val="clear" w:color="auto" w:fill="FFFFFF"/>
        <w:spacing w:line="315" w:lineRule="atLeast"/>
        <w:jc w:val="both"/>
        <w:textAlignment w:val="baseline"/>
        <w:rPr>
          <w:color w:val="2D2D2D"/>
          <w:spacing w:val="2"/>
          <w:szCs w:val="28"/>
        </w:rPr>
      </w:pPr>
      <w:r w:rsidRPr="00CB3441">
        <w:rPr>
          <w:color w:val="2D2D2D"/>
          <w:spacing w:val="2"/>
          <w:szCs w:val="28"/>
        </w:rPr>
        <w:t>м.п.</w:t>
      </w:r>
    </w:p>
    <w:p w:rsidR="00E95497" w:rsidRPr="00391BA1" w:rsidRDefault="00E95497" w:rsidP="00E95497">
      <w:pPr>
        <w:shd w:val="clear" w:color="auto" w:fill="FFFFFF"/>
        <w:spacing w:line="315" w:lineRule="atLeast"/>
        <w:jc w:val="both"/>
        <w:textAlignment w:val="baseline"/>
        <w:rPr>
          <w:color w:val="2D2D2D"/>
          <w:spacing w:val="2"/>
          <w:szCs w:val="28"/>
        </w:rPr>
      </w:pPr>
    </w:p>
    <w:p w:rsidR="00E95497" w:rsidRPr="00391BA1" w:rsidRDefault="00E95497" w:rsidP="00E95497">
      <w:pPr>
        <w:shd w:val="clear" w:color="auto" w:fill="FFFFFF"/>
        <w:spacing w:line="315" w:lineRule="atLeast"/>
        <w:jc w:val="both"/>
        <w:textAlignment w:val="baseline"/>
        <w:rPr>
          <w:color w:val="2D2D2D"/>
          <w:spacing w:val="2"/>
          <w:szCs w:val="28"/>
        </w:rPr>
      </w:pPr>
      <w:r w:rsidRPr="00391BA1">
        <w:rPr>
          <w:color w:val="2D2D2D"/>
          <w:spacing w:val="2"/>
          <w:szCs w:val="28"/>
        </w:rPr>
        <w:t>Приложения:</w:t>
      </w:r>
    </w:p>
    <w:p w:rsidR="00E95497" w:rsidRPr="00391BA1" w:rsidRDefault="00E95497" w:rsidP="00E95497">
      <w:pPr>
        <w:shd w:val="clear" w:color="auto" w:fill="FFFFFF"/>
        <w:spacing w:line="315" w:lineRule="atLeast"/>
        <w:jc w:val="both"/>
        <w:textAlignment w:val="baseline"/>
        <w:rPr>
          <w:color w:val="2D2D2D"/>
          <w:spacing w:val="2"/>
          <w:szCs w:val="28"/>
        </w:rPr>
      </w:pPr>
      <w:r w:rsidRPr="00391BA1">
        <w:rPr>
          <w:color w:val="2D2D2D"/>
          <w:spacing w:val="2"/>
          <w:szCs w:val="28"/>
        </w:rPr>
        <w:t>1.</w:t>
      </w:r>
    </w:p>
    <w:p w:rsidR="00E95497" w:rsidRPr="00391BA1" w:rsidRDefault="00E95497" w:rsidP="00E95497">
      <w:pPr>
        <w:shd w:val="clear" w:color="auto" w:fill="FFFFFF"/>
        <w:spacing w:line="315" w:lineRule="atLeast"/>
        <w:jc w:val="both"/>
        <w:textAlignment w:val="baseline"/>
        <w:rPr>
          <w:color w:val="2D2D2D"/>
          <w:spacing w:val="2"/>
          <w:szCs w:val="28"/>
        </w:rPr>
      </w:pPr>
      <w:r w:rsidRPr="00391BA1">
        <w:rPr>
          <w:color w:val="2D2D2D"/>
          <w:spacing w:val="2"/>
          <w:szCs w:val="28"/>
        </w:rPr>
        <w:t>2.</w:t>
      </w:r>
    </w:p>
    <w:p w:rsidR="00E95497" w:rsidRPr="00391BA1" w:rsidRDefault="00E95497" w:rsidP="00E95497">
      <w:pPr>
        <w:shd w:val="clear" w:color="auto" w:fill="FFFFFF"/>
        <w:spacing w:line="315" w:lineRule="atLeast"/>
        <w:jc w:val="both"/>
        <w:textAlignment w:val="baseline"/>
        <w:rPr>
          <w:color w:val="2D2D2D"/>
          <w:spacing w:val="2"/>
          <w:szCs w:val="28"/>
        </w:rPr>
      </w:pPr>
      <w:r w:rsidRPr="00391BA1">
        <w:rPr>
          <w:color w:val="2D2D2D"/>
          <w:spacing w:val="2"/>
          <w:szCs w:val="28"/>
        </w:rPr>
        <w:t>3.</w:t>
      </w:r>
    </w:p>
    <w:p w:rsidR="00E95497" w:rsidRPr="00391BA1" w:rsidRDefault="00E95497" w:rsidP="00E95497">
      <w:pPr>
        <w:shd w:val="clear" w:color="auto" w:fill="FFFFFF"/>
        <w:spacing w:line="315" w:lineRule="atLeast"/>
        <w:jc w:val="both"/>
        <w:textAlignment w:val="baseline"/>
        <w:rPr>
          <w:color w:val="2D2D2D"/>
          <w:spacing w:val="2"/>
          <w:szCs w:val="28"/>
        </w:rPr>
      </w:pPr>
    </w:p>
    <w:p w:rsidR="00E95497" w:rsidRPr="00391BA1" w:rsidRDefault="00E95497" w:rsidP="00E95497">
      <w:pPr>
        <w:shd w:val="clear" w:color="auto" w:fill="FFFFFF"/>
        <w:spacing w:line="315" w:lineRule="atLeast"/>
        <w:jc w:val="both"/>
        <w:textAlignment w:val="baseline"/>
        <w:rPr>
          <w:color w:val="2D2D2D"/>
          <w:spacing w:val="2"/>
          <w:szCs w:val="28"/>
        </w:rPr>
      </w:pPr>
    </w:p>
    <w:p w:rsidR="00E95497" w:rsidRDefault="00E95497" w:rsidP="00E95497">
      <w:pPr>
        <w:shd w:val="clear" w:color="auto" w:fill="FFFFFF"/>
        <w:spacing w:line="315" w:lineRule="atLeast"/>
        <w:jc w:val="both"/>
        <w:textAlignment w:val="baseline"/>
        <w:rPr>
          <w:color w:val="2D2D2D"/>
          <w:spacing w:val="2"/>
          <w:szCs w:val="28"/>
        </w:rPr>
      </w:pPr>
      <w:r w:rsidRPr="00391BA1">
        <w:rPr>
          <w:color w:val="2D2D2D"/>
          <w:spacing w:val="2"/>
          <w:szCs w:val="28"/>
        </w:rPr>
        <w:t>Подпись _____________</w:t>
      </w:r>
      <w:r w:rsidRPr="00391BA1">
        <w:rPr>
          <w:color w:val="2D2D2D"/>
          <w:spacing w:val="2"/>
          <w:szCs w:val="28"/>
        </w:rPr>
        <w:tab/>
      </w:r>
      <w:r w:rsidRPr="00391BA1">
        <w:rPr>
          <w:color w:val="2D2D2D"/>
          <w:spacing w:val="2"/>
          <w:szCs w:val="28"/>
        </w:rPr>
        <w:tab/>
      </w:r>
      <w:r w:rsidRPr="00391BA1">
        <w:rPr>
          <w:color w:val="2D2D2D"/>
          <w:spacing w:val="2"/>
          <w:szCs w:val="28"/>
        </w:rPr>
        <w:tab/>
      </w:r>
      <w:r w:rsidRPr="00391BA1">
        <w:rPr>
          <w:color w:val="2D2D2D"/>
          <w:spacing w:val="2"/>
          <w:szCs w:val="28"/>
        </w:rPr>
        <w:tab/>
      </w:r>
      <w:r w:rsidRPr="00391BA1">
        <w:rPr>
          <w:color w:val="2D2D2D"/>
          <w:spacing w:val="2"/>
          <w:szCs w:val="28"/>
        </w:rPr>
        <w:tab/>
        <w:t>Дата_____________</w:t>
      </w:r>
    </w:p>
    <w:p w:rsidR="00E95497" w:rsidRDefault="00E95497" w:rsidP="00E95497">
      <w:pPr>
        <w:rPr>
          <w:color w:val="2D2D2D"/>
          <w:spacing w:val="2"/>
          <w:szCs w:val="28"/>
        </w:rPr>
      </w:pPr>
      <w:r>
        <w:rPr>
          <w:color w:val="2D2D2D"/>
          <w:spacing w:val="2"/>
          <w:szCs w:val="28"/>
        </w:rPr>
        <w:br w:type="page"/>
      </w:r>
    </w:p>
    <w:p w:rsidR="00E95497" w:rsidRDefault="00E95497" w:rsidP="00E95497">
      <w:pPr>
        <w:shd w:val="clear" w:color="auto" w:fill="FFFFFF"/>
        <w:jc w:val="right"/>
        <w:textAlignment w:val="baseline"/>
        <w:rPr>
          <w:color w:val="2D2D2D"/>
          <w:spacing w:val="2"/>
          <w:szCs w:val="28"/>
        </w:rPr>
      </w:pPr>
      <w:r>
        <w:rPr>
          <w:color w:val="2D2D2D"/>
          <w:spacing w:val="2"/>
          <w:szCs w:val="28"/>
        </w:rPr>
        <w:lastRenderedPageBreak/>
        <w:t>Приложение №3</w:t>
      </w:r>
    </w:p>
    <w:p w:rsidR="00E95497" w:rsidRDefault="00E95497" w:rsidP="00E95497">
      <w:pPr>
        <w:shd w:val="clear" w:color="auto" w:fill="FFFFFF"/>
        <w:jc w:val="right"/>
        <w:textAlignment w:val="baseline"/>
        <w:rPr>
          <w:color w:val="2D2D2D"/>
          <w:spacing w:val="2"/>
          <w:szCs w:val="28"/>
        </w:rPr>
      </w:pPr>
      <w:r>
        <w:rPr>
          <w:color w:val="2D2D2D"/>
          <w:spacing w:val="2"/>
          <w:szCs w:val="28"/>
        </w:rPr>
        <w:t>Проект договора</w:t>
      </w:r>
    </w:p>
    <w:p w:rsidR="00E95497" w:rsidRDefault="00E95497" w:rsidP="00E95497">
      <w:pPr>
        <w:ind w:firstLine="709"/>
        <w:jc w:val="center"/>
        <w:rPr>
          <w:szCs w:val="28"/>
        </w:rPr>
      </w:pPr>
    </w:p>
    <w:p w:rsidR="00E95497" w:rsidRDefault="00E95497" w:rsidP="00E95497">
      <w:pPr>
        <w:ind w:firstLine="709"/>
        <w:jc w:val="center"/>
        <w:rPr>
          <w:szCs w:val="28"/>
        </w:rPr>
      </w:pPr>
      <w:r>
        <w:rPr>
          <w:szCs w:val="28"/>
        </w:rPr>
        <w:t>Договор №</w:t>
      </w:r>
      <w:r w:rsidRPr="00D461F2">
        <w:rPr>
          <w:szCs w:val="28"/>
        </w:rPr>
        <w:t>___</w:t>
      </w:r>
    </w:p>
    <w:p w:rsidR="00E95497" w:rsidRDefault="00E95497" w:rsidP="00E95497">
      <w:pPr>
        <w:ind w:firstLine="709"/>
        <w:jc w:val="center"/>
        <w:rPr>
          <w:szCs w:val="28"/>
        </w:rPr>
      </w:pPr>
      <w:r w:rsidRPr="00D461F2">
        <w:rPr>
          <w:szCs w:val="28"/>
        </w:rPr>
        <w:t>о присоединении объекта дорожного</w:t>
      </w:r>
      <w:r>
        <w:rPr>
          <w:szCs w:val="28"/>
        </w:rPr>
        <w:t xml:space="preserve"> </w:t>
      </w:r>
      <w:r w:rsidRPr="00D461F2">
        <w:rPr>
          <w:szCs w:val="28"/>
        </w:rPr>
        <w:t>сервиса к автомобильной дороге</w:t>
      </w:r>
      <w:r>
        <w:rPr>
          <w:szCs w:val="28"/>
        </w:rPr>
        <w:t xml:space="preserve"> общего пользования местного значения городского поселения «Борзинское»</w:t>
      </w:r>
    </w:p>
    <w:p w:rsidR="00E95497" w:rsidRDefault="00E95497" w:rsidP="00E95497">
      <w:pPr>
        <w:jc w:val="both"/>
        <w:rPr>
          <w:szCs w:val="28"/>
        </w:rPr>
      </w:pPr>
      <w:r>
        <w:rPr>
          <w:szCs w:val="28"/>
        </w:rPr>
        <w:t>г. Борзя</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«___»_____20__</w:t>
      </w:r>
      <w:r w:rsidRPr="00D461F2">
        <w:rPr>
          <w:szCs w:val="28"/>
        </w:rPr>
        <w:t>г.</w:t>
      </w:r>
    </w:p>
    <w:p w:rsidR="00E95497" w:rsidRDefault="00E95497" w:rsidP="00E95497">
      <w:pPr>
        <w:jc w:val="both"/>
        <w:rPr>
          <w:szCs w:val="28"/>
        </w:rPr>
      </w:pPr>
      <w:r>
        <w:rPr>
          <w:szCs w:val="28"/>
        </w:rPr>
        <w:t>Администрация городского поселения «Борзинское» в лице Главы городского поселения «Борзинское»__________________, действующего на основании Устава городского поселения «Борзинское» и прав по должности, именуемая</w:t>
      </w:r>
      <w:r w:rsidRPr="00D461F2">
        <w:rPr>
          <w:szCs w:val="28"/>
        </w:rPr>
        <w:t xml:space="preserve"> в дальнейшем </w:t>
      </w:r>
      <w:r>
        <w:rPr>
          <w:szCs w:val="28"/>
        </w:rPr>
        <w:t>«Владелец автомобильной дороги»</w:t>
      </w:r>
      <w:r w:rsidRPr="00D461F2">
        <w:rPr>
          <w:szCs w:val="28"/>
        </w:rPr>
        <w:t>, с одной стороны, и _______________________________________________________,</w:t>
      </w:r>
    </w:p>
    <w:p w:rsidR="00E95497" w:rsidRDefault="00E95497" w:rsidP="00E95497">
      <w:pPr>
        <w:jc w:val="center"/>
        <w:rPr>
          <w:szCs w:val="28"/>
        </w:rPr>
      </w:pPr>
      <w:r w:rsidRPr="00D121A1">
        <w:rPr>
          <w:sz w:val="20"/>
          <w:szCs w:val="20"/>
        </w:rPr>
        <w:t>(наименование</w:t>
      </w:r>
      <w:r>
        <w:rPr>
          <w:sz w:val="20"/>
          <w:szCs w:val="20"/>
        </w:rPr>
        <w:t xml:space="preserve"> организации,</w:t>
      </w:r>
      <w:r w:rsidRPr="00D121A1">
        <w:rPr>
          <w:sz w:val="20"/>
          <w:szCs w:val="20"/>
        </w:rPr>
        <w:t xml:space="preserve"> или Ф.И.О.)</w:t>
      </w:r>
    </w:p>
    <w:p w:rsidR="00E95497" w:rsidRDefault="00E95497" w:rsidP="00E95497">
      <w:pPr>
        <w:jc w:val="both"/>
        <w:rPr>
          <w:szCs w:val="28"/>
        </w:rPr>
      </w:pPr>
    </w:p>
    <w:p w:rsidR="00E95497" w:rsidRDefault="00E95497" w:rsidP="00E95497">
      <w:pPr>
        <w:jc w:val="both"/>
        <w:rPr>
          <w:szCs w:val="28"/>
        </w:rPr>
      </w:pPr>
      <w:r>
        <w:rPr>
          <w:szCs w:val="28"/>
        </w:rPr>
        <w:t>Именуемый в дальнейшем «Заказчик»</w:t>
      </w:r>
      <w:r w:rsidRPr="00D461F2">
        <w:rPr>
          <w:szCs w:val="28"/>
        </w:rPr>
        <w:t xml:space="preserve">, в лице ________________________________, (должность, Ф.И.О.) </w:t>
      </w:r>
      <w:r>
        <w:rPr>
          <w:szCs w:val="28"/>
        </w:rPr>
        <w:t>действующий</w:t>
      </w:r>
      <w:r w:rsidRPr="00D461F2">
        <w:rPr>
          <w:szCs w:val="28"/>
        </w:rPr>
        <w:t xml:space="preserve"> на основании _________________________________________________</w:t>
      </w:r>
      <w:r>
        <w:rPr>
          <w:szCs w:val="28"/>
        </w:rPr>
        <w:t>_______</w:t>
      </w:r>
      <w:r w:rsidRPr="00D461F2">
        <w:rPr>
          <w:szCs w:val="28"/>
        </w:rPr>
        <w:t>,</w:t>
      </w:r>
    </w:p>
    <w:p w:rsidR="00E95497" w:rsidRDefault="00E95497" w:rsidP="00E95497">
      <w:pPr>
        <w:jc w:val="center"/>
        <w:rPr>
          <w:sz w:val="20"/>
          <w:szCs w:val="20"/>
        </w:rPr>
      </w:pPr>
      <w:r w:rsidRPr="00CD1FBC">
        <w:rPr>
          <w:sz w:val="20"/>
          <w:szCs w:val="20"/>
        </w:rPr>
        <w:t>(Устава, положения, доверенности или паспорта)</w:t>
      </w:r>
    </w:p>
    <w:p w:rsidR="00E95497" w:rsidRPr="00CD1FBC" w:rsidRDefault="00E95497" w:rsidP="00E95497">
      <w:pPr>
        <w:jc w:val="center"/>
        <w:rPr>
          <w:sz w:val="20"/>
          <w:szCs w:val="20"/>
        </w:rPr>
      </w:pPr>
    </w:p>
    <w:p w:rsidR="00E95497" w:rsidRDefault="00E95497" w:rsidP="00E95497">
      <w:pPr>
        <w:jc w:val="both"/>
        <w:rPr>
          <w:szCs w:val="28"/>
        </w:rPr>
      </w:pPr>
      <w:r w:rsidRPr="00D461F2">
        <w:rPr>
          <w:szCs w:val="28"/>
        </w:rPr>
        <w:t>с другой стороны, заключили настоящий Договор о нижеследующем:</w:t>
      </w:r>
    </w:p>
    <w:p w:rsidR="00E95497" w:rsidRDefault="00E95497" w:rsidP="00E95497">
      <w:pPr>
        <w:jc w:val="center"/>
        <w:rPr>
          <w:szCs w:val="28"/>
        </w:rPr>
      </w:pPr>
    </w:p>
    <w:p w:rsidR="00E95497" w:rsidRPr="00CD1FBC" w:rsidRDefault="00E95497" w:rsidP="00E95497">
      <w:pPr>
        <w:pStyle w:val="af3"/>
        <w:numPr>
          <w:ilvl w:val="0"/>
          <w:numId w:val="14"/>
        </w:numPr>
        <w:spacing w:after="0" w:line="240" w:lineRule="auto"/>
        <w:jc w:val="center"/>
        <w:rPr>
          <w:rFonts w:ascii="Times New Roman" w:hAnsi="Times New Roman"/>
          <w:sz w:val="28"/>
          <w:szCs w:val="28"/>
        </w:rPr>
      </w:pPr>
      <w:r w:rsidRPr="00CD1FBC">
        <w:rPr>
          <w:rFonts w:ascii="Times New Roman" w:hAnsi="Times New Roman"/>
          <w:sz w:val="28"/>
          <w:szCs w:val="28"/>
        </w:rPr>
        <w:t>Предмет Договора</w:t>
      </w:r>
    </w:p>
    <w:p w:rsidR="00E95497" w:rsidRPr="00CD1FBC" w:rsidRDefault="00E95497" w:rsidP="00E95497">
      <w:pPr>
        <w:pStyle w:val="af3"/>
        <w:spacing w:after="0" w:line="240" w:lineRule="auto"/>
        <w:ind w:left="1080"/>
        <w:rPr>
          <w:rFonts w:ascii="Times New Roman" w:hAnsi="Times New Roman"/>
          <w:sz w:val="28"/>
          <w:szCs w:val="28"/>
        </w:rPr>
      </w:pPr>
    </w:p>
    <w:p w:rsidR="00E95497" w:rsidRPr="00CD1FBC" w:rsidRDefault="00E95497" w:rsidP="00E95497">
      <w:pPr>
        <w:ind w:firstLine="708"/>
        <w:jc w:val="both"/>
        <w:rPr>
          <w:szCs w:val="28"/>
        </w:rPr>
      </w:pPr>
      <w:r w:rsidRPr="00CD1FBC">
        <w:rPr>
          <w:szCs w:val="28"/>
        </w:rPr>
        <w:t>Владелец автомобильной дороги владеет дорогой __________________________________________________________</w:t>
      </w:r>
      <w:r>
        <w:rPr>
          <w:szCs w:val="28"/>
        </w:rPr>
        <w:t>________</w:t>
      </w:r>
    </w:p>
    <w:p w:rsidR="00E95497" w:rsidRDefault="00E95497" w:rsidP="00E95497">
      <w:pPr>
        <w:jc w:val="both"/>
        <w:rPr>
          <w:szCs w:val="28"/>
        </w:rPr>
      </w:pPr>
      <w:r w:rsidRPr="00CD1FBC">
        <w:rPr>
          <w:szCs w:val="28"/>
        </w:rPr>
        <w:t>________________________________________</w:t>
      </w:r>
      <w:r>
        <w:rPr>
          <w:szCs w:val="28"/>
        </w:rPr>
        <w:t>____________________________________________________________________________________________</w:t>
      </w:r>
    </w:p>
    <w:p w:rsidR="00E95497" w:rsidRPr="00CD1FBC" w:rsidRDefault="00E95497" w:rsidP="00E95497">
      <w:pPr>
        <w:pStyle w:val="af3"/>
        <w:spacing w:after="0" w:line="240" w:lineRule="auto"/>
        <w:ind w:left="1230"/>
        <w:jc w:val="center"/>
        <w:rPr>
          <w:rFonts w:ascii="Times New Roman" w:hAnsi="Times New Roman"/>
          <w:sz w:val="20"/>
          <w:szCs w:val="20"/>
        </w:rPr>
      </w:pPr>
      <w:r w:rsidRPr="00CD1FBC">
        <w:rPr>
          <w:rFonts w:ascii="Times New Roman" w:hAnsi="Times New Roman"/>
          <w:sz w:val="20"/>
          <w:szCs w:val="20"/>
        </w:rPr>
        <w:t>(наименование</w:t>
      </w:r>
      <w:r>
        <w:rPr>
          <w:rFonts w:ascii="Times New Roman" w:hAnsi="Times New Roman"/>
          <w:sz w:val="20"/>
          <w:szCs w:val="20"/>
        </w:rPr>
        <w:t xml:space="preserve"> </w:t>
      </w:r>
      <w:r w:rsidRPr="00CD1FBC">
        <w:rPr>
          <w:rFonts w:ascii="Times New Roman" w:hAnsi="Times New Roman"/>
          <w:sz w:val="20"/>
          <w:szCs w:val="20"/>
        </w:rPr>
        <w:t>дороги или идентификационный номер автомобильной дороги)</w:t>
      </w:r>
      <w:r w:rsidRPr="00CD1FBC">
        <w:rPr>
          <w:rFonts w:ascii="Times New Roman" w:hAnsi="Times New Roman"/>
          <w:sz w:val="28"/>
          <w:szCs w:val="28"/>
        </w:rPr>
        <w:t xml:space="preserve"> </w:t>
      </w:r>
    </w:p>
    <w:p w:rsidR="00E95497" w:rsidRDefault="00E95497" w:rsidP="00E95497">
      <w:pPr>
        <w:ind w:firstLine="708"/>
        <w:jc w:val="both"/>
        <w:rPr>
          <w:szCs w:val="28"/>
        </w:rPr>
      </w:pPr>
      <w:proofErr w:type="gramStart"/>
      <w:r w:rsidRPr="00CD1FBC">
        <w:rPr>
          <w:szCs w:val="28"/>
        </w:rPr>
        <w:t>Заказчик является собственник</w:t>
      </w:r>
      <w:r>
        <w:rPr>
          <w:szCs w:val="28"/>
        </w:rPr>
        <w:t xml:space="preserve">ом (владельцем, пользователем) </w:t>
      </w:r>
      <w:r w:rsidRPr="00CD1FBC">
        <w:rPr>
          <w:szCs w:val="28"/>
        </w:rPr>
        <w:t>объекта</w:t>
      </w:r>
      <w:r>
        <w:rPr>
          <w:szCs w:val="28"/>
        </w:rPr>
        <w:t xml:space="preserve"> дорожного</w:t>
      </w:r>
      <w:r w:rsidRPr="00CD1FBC">
        <w:rPr>
          <w:szCs w:val="28"/>
        </w:rPr>
        <w:t xml:space="preserve"> серви</w:t>
      </w:r>
      <w:r>
        <w:rPr>
          <w:szCs w:val="28"/>
        </w:rPr>
        <w:t xml:space="preserve">са - кемпинга (и/или мотеля, площадки </w:t>
      </w:r>
      <w:r w:rsidRPr="00CD1FBC">
        <w:rPr>
          <w:szCs w:val="28"/>
        </w:rPr>
        <w:t>о</w:t>
      </w:r>
      <w:r>
        <w:rPr>
          <w:szCs w:val="28"/>
        </w:rPr>
        <w:t xml:space="preserve">тдыха, </w:t>
      </w:r>
      <w:r w:rsidRPr="00CD1FBC">
        <w:rPr>
          <w:szCs w:val="28"/>
        </w:rPr>
        <w:t>пункта</w:t>
      </w:r>
      <w:r>
        <w:rPr>
          <w:szCs w:val="28"/>
        </w:rPr>
        <w:t xml:space="preserve"> общественного питания, автозаправочной станции, моечного</w:t>
      </w:r>
      <w:r w:rsidRPr="00CD1FBC">
        <w:rPr>
          <w:szCs w:val="28"/>
        </w:rPr>
        <w:t xml:space="preserve"> пункта,</w:t>
      </w:r>
      <w:r>
        <w:rPr>
          <w:szCs w:val="28"/>
        </w:rPr>
        <w:t xml:space="preserve"> </w:t>
      </w:r>
      <w:r w:rsidRPr="00CD1FBC">
        <w:rPr>
          <w:szCs w:val="28"/>
        </w:rPr>
        <w:t>предприятия торговли, станции технического обслуживания) __________________</w:t>
      </w:r>
      <w:r>
        <w:rPr>
          <w:szCs w:val="28"/>
        </w:rPr>
        <w:t>____________________________________________________________________________________________________________________________________________________________________________________</w:t>
      </w:r>
      <w:proofErr w:type="gramEnd"/>
    </w:p>
    <w:p w:rsidR="00E95497" w:rsidRPr="00CD1FBC" w:rsidRDefault="00E95497" w:rsidP="00E95497">
      <w:pPr>
        <w:ind w:firstLine="708"/>
        <w:jc w:val="center"/>
        <w:rPr>
          <w:sz w:val="20"/>
          <w:szCs w:val="20"/>
        </w:rPr>
      </w:pPr>
      <w:r w:rsidRPr="00CD1FBC">
        <w:rPr>
          <w:sz w:val="20"/>
          <w:szCs w:val="20"/>
        </w:rPr>
        <w:t>(название, назначение объекта)</w:t>
      </w:r>
    </w:p>
    <w:p w:rsidR="00E95497" w:rsidRDefault="00E95497" w:rsidP="00E95497">
      <w:pPr>
        <w:jc w:val="both"/>
        <w:rPr>
          <w:szCs w:val="28"/>
        </w:rPr>
      </w:pPr>
      <w:r w:rsidRPr="00CD1FBC">
        <w:rPr>
          <w:szCs w:val="28"/>
        </w:rPr>
        <w:t xml:space="preserve">в </w:t>
      </w:r>
      <w:r>
        <w:rPr>
          <w:szCs w:val="28"/>
        </w:rPr>
        <w:t xml:space="preserve">границах  придорожной полосы данной автомобильной </w:t>
      </w:r>
      <w:r w:rsidRPr="00CD1FBC">
        <w:rPr>
          <w:szCs w:val="28"/>
        </w:rPr>
        <w:t>дороги на участке</w:t>
      </w:r>
      <w:r>
        <w:rPr>
          <w:szCs w:val="28"/>
        </w:rPr>
        <w:t xml:space="preserve"> </w:t>
      </w:r>
      <w:r w:rsidRPr="00CD1FBC">
        <w:rPr>
          <w:szCs w:val="28"/>
        </w:rPr>
        <w:t>с координатами: _______________________________, далее именуемого "объект".</w:t>
      </w:r>
    </w:p>
    <w:p w:rsidR="00E95497" w:rsidRDefault="00E95497" w:rsidP="00E95497">
      <w:pPr>
        <w:ind w:firstLine="708"/>
        <w:jc w:val="both"/>
        <w:rPr>
          <w:szCs w:val="28"/>
        </w:rPr>
      </w:pPr>
      <w:r w:rsidRPr="00CD1FBC">
        <w:rPr>
          <w:szCs w:val="28"/>
        </w:rPr>
        <w:t xml:space="preserve">(Если объект построен в придорожной </w:t>
      </w:r>
      <w:proofErr w:type="gramStart"/>
      <w:r w:rsidRPr="00CD1FBC">
        <w:rPr>
          <w:szCs w:val="28"/>
        </w:rPr>
        <w:t xml:space="preserve">полосе) </w:t>
      </w:r>
      <w:proofErr w:type="gramEnd"/>
      <w:r w:rsidRPr="00CD1FBC">
        <w:rPr>
          <w:szCs w:val="28"/>
        </w:rPr>
        <w:t>Объект построен с согласия Владельца автомобильной д</w:t>
      </w:r>
      <w:r>
        <w:rPr>
          <w:szCs w:val="28"/>
        </w:rPr>
        <w:t>ороги от "___"________ ____ г. №</w:t>
      </w:r>
      <w:r w:rsidRPr="00CD1FBC">
        <w:rPr>
          <w:szCs w:val="28"/>
        </w:rPr>
        <w:t xml:space="preserve"> ___ (если для строительства объекта требуется выдача разрешения на строительство), а также с разрешением на строительство, выданным в соответствии с Градостроительным кодексом Российской Федерации и Фед</w:t>
      </w:r>
      <w:r>
        <w:rPr>
          <w:szCs w:val="28"/>
        </w:rPr>
        <w:t>еральным законом от 08.11.2007 года № 257-ФЗ «</w:t>
      </w:r>
      <w:r w:rsidRPr="00CD1FBC">
        <w:rPr>
          <w:szCs w:val="28"/>
        </w:rPr>
        <w:t xml:space="preserve">Об автомобильных дорогах и о дорожной деятельности в Российской Федерации и о внесении </w:t>
      </w:r>
      <w:r w:rsidRPr="00CD1FBC">
        <w:rPr>
          <w:szCs w:val="28"/>
        </w:rPr>
        <w:lastRenderedPageBreak/>
        <w:t>изменений в отдельные законодате</w:t>
      </w:r>
      <w:r>
        <w:rPr>
          <w:szCs w:val="28"/>
        </w:rPr>
        <w:t>льные акты Российской Федерации» от «___»</w:t>
      </w:r>
      <w:r w:rsidRPr="00CD1FBC">
        <w:rPr>
          <w:szCs w:val="28"/>
        </w:rPr>
        <w:t xml:space="preserve">________ ____ </w:t>
      </w:r>
      <w:proofErr w:type="gramStart"/>
      <w:r w:rsidRPr="00CD1FBC">
        <w:rPr>
          <w:szCs w:val="28"/>
        </w:rPr>
        <w:t>г</w:t>
      </w:r>
      <w:proofErr w:type="gramEnd"/>
      <w:r w:rsidRPr="00CD1FBC">
        <w:rPr>
          <w:szCs w:val="28"/>
        </w:rPr>
        <w:t>.</w:t>
      </w:r>
    </w:p>
    <w:p w:rsidR="00E95497" w:rsidRDefault="00E95497" w:rsidP="00E95497">
      <w:pPr>
        <w:ind w:firstLine="708"/>
        <w:jc w:val="both"/>
        <w:rPr>
          <w:szCs w:val="28"/>
        </w:rPr>
      </w:pPr>
      <w:r w:rsidRPr="00CD1FBC">
        <w:rPr>
          <w:szCs w:val="28"/>
        </w:rPr>
        <w:t>Объект  введен в  эксплуатацию</w:t>
      </w:r>
      <w:r>
        <w:rPr>
          <w:szCs w:val="28"/>
        </w:rPr>
        <w:t xml:space="preserve">  актом «___»________ ____ </w:t>
      </w:r>
      <w:proofErr w:type="gramStart"/>
      <w:r>
        <w:rPr>
          <w:szCs w:val="28"/>
        </w:rPr>
        <w:t>г</w:t>
      </w:r>
      <w:proofErr w:type="gramEnd"/>
      <w:r>
        <w:rPr>
          <w:szCs w:val="28"/>
        </w:rPr>
        <w:t>. №_____</w:t>
      </w:r>
    </w:p>
    <w:p w:rsidR="00E95497" w:rsidRDefault="00E95497" w:rsidP="00E95497">
      <w:pPr>
        <w:ind w:firstLine="708"/>
        <w:jc w:val="both"/>
        <w:rPr>
          <w:szCs w:val="28"/>
        </w:rPr>
      </w:pPr>
      <w:r>
        <w:rPr>
          <w:szCs w:val="28"/>
        </w:rPr>
        <w:t>в следующем порядке:</w:t>
      </w:r>
    </w:p>
    <w:p w:rsidR="00E95497" w:rsidRDefault="00E95497" w:rsidP="00E95497">
      <w:pPr>
        <w:jc w:val="both"/>
        <w:rPr>
          <w:szCs w:val="28"/>
        </w:rPr>
      </w:pPr>
      <w:r w:rsidRPr="00CD1FBC">
        <w:rPr>
          <w:szCs w:val="28"/>
        </w:rPr>
        <w:t>_____________________________</w:t>
      </w:r>
      <w:r>
        <w:rPr>
          <w:szCs w:val="28"/>
        </w:rPr>
        <w:t>_____________________________________</w:t>
      </w:r>
    </w:p>
    <w:p w:rsidR="00E95497" w:rsidRPr="008A3635" w:rsidRDefault="00E95497" w:rsidP="00E95497">
      <w:pPr>
        <w:ind w:firstLine="708"/>
        <w:jc w:val="both"/>
        <w:rPr>
          <w:sz w:val="20"/>
          <w:szCs w:val="20"/>
        </w:rPr>
      </w:pPr>
      <w:r w:rsidRPr="008A3635">
        <w:rPr>
          <w:sz w:val="20"/>
          <w:szCs w:val="20"/>
        </w:rPr>
        <w:t xml:space="preserve"> (технические требования и условия, подлежащие обязательному исполнению)</w:t>
      </w:r>
    </w:p>
    <w:p w:rsidR="00E95497" w:rsidRDefault="00E95497" w:rsidP="00E95497">
      <w:pPr>
        <w:ind w:firstLine="708"/>
        <w:jc w:val="both"/>
        <w:rPr>
          <w:szCs w:val="28"/>
        </w:rPr>
      </w:pPr>
      <w:r w:rsidRPr="00CD1FBC">
        <w:rPr>
          <w:szCs w:val="28"/>
        </w:rPr>
        <w:t>Владелец автомобильной дороги обязуется выполнить действия по присоединению объекта дорожного сервиса к автомобильной дороге в соответствии с техническими условиями на присоединение, Постановлением Правительства Российской Федерации от 29.10.2009</w:t>
      </w:r>
      <w:r>
        <w:rPr>
          <w:szCs w:val="28"/>
        </w:rPr>
        <w:t xml:space="preserve"> года № 860 «</w:t>
      </w:r>
      <w:r w:rsidRPr="00CD1FBC">
        <w:rPr>
          <w:szCs w:val="28"/>
        </w:rPr>
        <w:t>О требованиях к обеспеченности автомобильных дорог общего пользования объектами дорожного сервиса, разме</w:t>
      </w:r>
      <w:r>
        <w:rPr>
          <w:szCs w:val="28"/>
        </w:rPr>
        <w:t>щаемыми в границах полос отвода»</w:t>
      </w:r>
      <w:r w:rsidRPr="00CD1FBC">
        <w:rPr>
          <w:szCs w:val="28"/>
        </w:rPr>
        <w:t xml:space="preserve"> и Порядком установления и использования придорожных </w:t>
      </w:r>
      <w:proofErr w:type="gramStart"/>
      <w:r w:rsidRPr="00CD1FBC">
        <w:rPr>
          <w:szCs w:val="28"/>
        </w:rPr>
        <w:t>полос</w:t>
      </w:r>
      <w:proofErr w:type="gramEnd"/>
      <w:r w:rsidRPr="00CD1FBC">
        <w:rPr>
          <w:szCs w:val="28"/>
        </w:rPr>
        <w:t xml:space="preserve"> автомобильных дорог федерального значения, утвержденным Приказом Минтранса России от 13.01.2010</w:t>
      </w:r>
      <w:r>
        <w:rPr>
          <w:szCs w:val="28"/>
        </w:rPr>
        <w:t xml:space="preserve"> года №</w:t>
      </w:r>
      <w:r w:rsidRPr="00CD1FBC">
        <w:rPr>
          <w:szCs w:val="28"/>
        </w:rPr>
        <w:t xml:space="preserve"> 4, а Заказчик обязуется внести плату за присоединение и выполнить технические условия.</w:t>
      </w:r>
    </w:p>
    <w:p w:rsidR="00E95497" w:rsidRDefault="00E95497" w:rsidP="00E95497">
      <w:pPr>
        <w:ind w:firstLine="708"/>
        <w:jc w:val="both"/>
        <w:rPr>
          <w:szCs w:val="28"/>
        </w:rPr>
      </w:pPr>
    </w:p>
    <w:p w:rsidR="00E95497" w:rsidRPr="008A3635" w:rsidRDefault="00E95497" w:rsidP="00E95497">
      <w:pPr>
        <w:pStyle w:val="af3"/>
        <w:numPr>
          <w:ilvl w:val="0"/>
          <w:numId w:val="14"/>
        </w:numPr>
        <w:spacing w:after="0" w:line="240" w:lineRule="auto"/>
        <w:jc w:val="center"/>
        <w:rPr>
          <w:rFonts w:ascii="Times New Roman" w:hAnsi="Times New Roman"/>
          <w:sz w:val="28"/>
          <w:szCs w:val="28"/>
        </w:rPr>
      </w:pPr>
      <w:r w:rsidRPr="008A3635">
        <w:rPr>
          <w:rFonts w:ascii="Times New Roman" w:hAnsi="Times New Roman"/>
          <w:sz w:val="28"/>
          <w:szCs w:val="28"/>
        </w:rPr>
        <w:t>Срок присоединения объекта</w:t>
      </w:r>
    </w:p>
    <w:p w:rsidR="00E95497" w:rsidRPr="008A3635" w:rsidRDefault="00E95497" w:rsidP="00E95497">
      <w:pPr>
        <w:rPr>
          <w:szCs w:val="28"/>
        </w:rPr>
      </w:pPr>
    </w:p>
    <w:p w:rsidR="00E95497" w:rsidRDefault="00E95497" w:rsidP="00E95497">
      <w:pPr>
        <w:ind w:firstLine="708"/>
        <w:jc w:val="both"/>
        <w:rPr>
          <w:szCs w:val="28"/>
        </w:rPr>
      </w:pPr>
      <w:r>
        <w:rPr>
          <w:szCs w:val="28"/>
        </w:rPr>
        <w:t>Срок присоединения объекта – «___»</w:t>
      </w:r>
      <w:r w:rsidRPr="00CD1FBC">
        <w:rPr>
          <w:szCs w:val="28"/>
        </w:rPr>
        <w:t xml:space="preserve">________ ____ </w:t>
      </w:r>
      <w:proofErr w:type="gramStart"/>
      <w:r w:rsidRPr="00CD1FBC">
        <w:rPr>
          <w:szCs w:val="28"/>
        </w:rPr>
        <w:t>г</w:t>
      </w:r>
      <w:proofErr w:type="gramEnd"/>
      <w:r w:rsidRPr="00CD1FBC">
        <w:rPr>
          <w:szCs w:val="28"/>
        </w:rPr>
        <w:t>.</w:t>
      </w:r>
    </w:p>
    <w:p w:rsidR="00E95497" w:rsidRDefault="00E95497" w:rsidP="00E95497">
      <w:pPr>
        <w:ind w:firstLine="708"/>
        <w:jc w:val="both"/>
        <w:rPr>
          <w:szCs w:val="28"/>
        </w:rPr>
      </w:pPr>
    </w:p>
    <w:p w:rsidR="00E95497" w:rsidRPr="008A3635" w:rsidRDefault="00E95497" w:rsidP="00E95497">
      <w:pPr>
        <w:pStyle w:val="af3"/>
        <w:numPr>
          <w:ilvl w:val="0"/>
          <w:numId w:val="14"/>
        </w:numPr>
        <w:spacing w:after="0" w:line="240" w:lineRule="auto"/>
        <w:jc w:val="center"/>
        <w:rPr>
          <w:rFonts w:ascii="Times New Roman" w:hAnsi="Times New Roman"/>
          <w:sz w:val="28"/>
          <w:szCs w:val="28"/>
        </w:rPr>
      </w:pPr>
      <w:r w:rsidRPr="008A3635">
        <w:rPr>
          <w:rFonts w:ascii="Times New Roman" w:hAnsi="Times New Roman"/>
          <w:sz w:val="28"/>
          <w:szCs w:val="28"/>
        </w:rPr>
        <w:t>Характеристики объекта и мероприятия по его присоединению</w:t>
      </w:r>
    </w:p>
    <w:p w:rsidR="00E95497" w:rsidRPr="008A3635" w:rsidRDefault="00E95497" w:rsidP="00E95497">
      <w:pPr>
        <w:rPr>
          <w:szCs w:val="28"/>
        </w:rPr>
      </w:pPr>
    </w:p>
    <w:p w:rsidR="00E95497" w:rsidRDefault="00E95497" w:rsidP="00E95497">
      <w:pPr>
        <w:ind w:firstLine="708"/>
        <w:jc w:val="both"/>
        <w:rPr>
          <w:szCs w:val="28"/>
        </w:rPr>
      </w:pPr>
      <w:proofErr w:type="gramStart"/>
      <w:r w:rsidRPr="00CD1FBC">
        <w:rPr>
          <w:szCs w:val="28"/>
        </w:rPr>
        <w:t>Объект - кемпинг (и/или мотель, площадка отдыха, пункт общественного</w:t>
      </w:r>
      <w:r>
        <w:rPr>
          <w:szCs w:val="28"/>
        </w:rPr>
        <w:t xml:space="preserve"> питания, </w:t>
      </w:r>
      <w:r w:rsidRPr="00CD1FBC">
        <w:rPr>
          <w:szCs w:val="28"/>
        </w:rPr>
        <w:t>автозаправ</w:t>
      </w:r>
      <w:r>
        <w:rPr>
          <w:szCs w:val="28"/>
        </w:rPr>
        <w:t xml:space="preserve">очная  станция, моечный пункт, </w:t>
      </w:r>
      <w:r w:rsidRPr="00CD1FBC">
        <w:rPr>
          <w:szCs w:val="28"/>
        </w:rPr>
        <w:t>предприятие  торговли, станция технического обслуживания) ________</w:t>
      </w:r>
      <w:r>
        <w:rPr>
          <w:szCs w:val="28"/>
        </w:rPr>
        <w:t>____________________________________________________________________________________________________________________________</w:t>
      </w:r>
      <w:proofErr w:type="gramEnd"/>
    </w:p>
    <w:p w:rsidR="00E95497" w:rsidRPr="008A3635" w:rsidRDefault="00E95497" w:rsidP="00E95497">
      <w:pPr>
        <w:ind w:firstLine="708"/>
        <w:jc w:val="center"/>
        <w:rPr>
          <w:sz w:val="20"/>
          <w:szCs w:val="20"/>
        </w:rPr>
      </w:pPr>
      <w:r w:rsidRPr="008A3635">
        <w:rPr>
          <w:sz w:val="20"/>
          <w:szCs w:val="20"/>
        </w:rPr>
        <w:t>(объект капитального строительства, временная постройка, киоск, навес и т.д.)</w:t>
      </w:r>
    </w:p>
    <w:p w:rsidR="00E95497" w:rsidRDefault="00E95497" w:rsidP="00E95497">
      <w:pPr>
        <w:ind w:firstLine="708"/>
        <w:jc w:val="both"/>
        <w:rPr>
          <w:szCs w:val="28"/>
        </w:rPr>
      </w:pPr>
      <w:r w:rsidRPr="00CD1FBC">
        <w:rPr>
          <w:szCs w:val="28"/>
        </w:rPr>
        <w:t>Объект принадлежит Заказчику на праве _________________</w:t>
      </w:r>
      <w:r>
        <w:rPr>
          <w:szCs w:val="28"/>
        </w:rPr>
        <w:t xml:space="preserve"> </w:t>
      </w:r>
      <w:r w:rsidRPr="00CD1FBC">
        <w:rPr>
          <w:szCs w:val="28"/>
        </w:rPr>
        <w:t>(собственности, аренды, пользования)  на основании</w:t>
      </w:r>
      <w:r>
        <w:rPr>
          <w:szCs w:val="28"/>
        </w:rPr>
        <w:t xml:space="preserve"> </w:t>
      </w:r>
      <w:r w:rsidRPr="00CD1FBC">
        <w:rPr>
          <w:szCs w:val="28"/>
        </w:rPr>
        <w:t xml:space="preserve">__________________________________________________________________________, (указать наименование и реквизиты правоустанавливающего документа) </w:t>
      </w:r>
      <w:r>
        <w:rPr>
          <w:szCs w:val="28"/>
        </w:rPr>
        <w:t>с целевым назначением</w:t>
      </w:r>
    </w:p>
    <w:p w:rsidR="00E95497" w:rsidRDefault="00E95497" w:rsidP="00E95497">
      <w:pPr>
        <w:jc w:val="both"/>
        <w:rPr>
          <w:szCs w:val="28"/>
        </w:rPr>
      </w:pPr>
      <w:r w:rsidRPr="00CD1FBC">
        <w:rPr>
          <w:szCs w:val="28"/>
        </w:rPr>
        <w:t>____________________________________________________</w:t>
      </w:r>
      <w:r>
        <w:rPr>
          <w:szCs w:val="28"/>
        </w:rPr>
        <w:t>______________</w:t>
      </w:r>
      <w:r w:rsidRPr="00CD1FBC">
        <w:rPr>
          <w:szCs w:val="28"/>
        </w:rPr>
        <w:t>.</w:t>
      </w:r>
    </w:p>
    <w:p w:rsidR="00E95497" w:rsidRPr="008A3635" w:rsidRDefault="00E95497" w:rsidP="00E95497">
      <w:pPr>
        <w:ind w:firstLine="708"/>
        <w:jc w:val="center"/>
        <w:rPr>
          <w:sz w:val="20"/>
          <w:szCs w:val="20"/>
        </w:rPr>
      </w:pPr>
      <w:r w:rsidRPr="008A3635">
        <w:rPr>
          <w:sz w:val="20"/>
          <w:szCs w:val="20"/>
        </w:rPr>
        <w:t>(целевое назначение объекта)</w:t>
      </w:r>
    </w:p>
    <w:p w:rsidR="00E95497" w:rsidRDefault="00E95497" w:rsidP="00E95497">
      <w:pPr>
        <w:ind w:firstLine="708"/>
        <w:jc w:val="both"/>
        <w:rPr>
          <w:szCs w:val="28"/>
        </w:rPr>
      </w:pPr>
      <w:r w:rsidRPr="00CD1FBC">
        <w:rPr>
          <w:szCs w:val="28"/>
        </w:rPr>
        <w:t>Земельный</w:t>
      </w:r>
      <w:r>
        <w:rPr>
          <w:szCs w:val="28"/>
        </w:rPr>
        <w:t xml:space="preserve">  участок  площадью ____ кв. м под объектом </w:t>
      </w:r>
      <w:r w:rsidRPr="00CD1FBC">
        <w:rPr>
          <w:szCs w:val="28"/>
        </w:rPr>
        <w:t>принадлежит</w:t>
      </w:r>
      <w:r>
        <w:rPr>
          <w:szCs w:val="28"/>
        </w:rPr>
        <w:t xml:space="preserve"> </w:t>
      </w:r>
      <w:r w:rsidRPr="00CD1FBC">
        <w:rPr>
          <w:szCs w:val="28"/>
        </w:rPr>
        <w:t>Заказчику на праве ___________________________________________ (собственности, аренды, пользования)</w:t>
      </w:r>
      <w:r>
        <w:rPr>
          <w:szCs w:val="28"/>
        </w:rPr>
        <w:t xml:space="preserve"> </w:t>
      </w:r>
      <w:r w:rsidRPr="00CD1FBC">
        <w:rPr>
          <w:szCs w:val="28"/>
        </w:rPr>
        <w:t>на основании</w:t>
      </w:r>
      <w:r>
        <w:rPr>
          <w:szCs w:val="28"/>
        </w:rPr>
        <w:t xml:space="preserve"> </w:t>
      </w:r>
      <w:r w:rsidRPr="00CD1FBC">
        <w:rPr>
          <w:szCs w:val="28"/>
        </w:rPr>
        <w:t>__________________________________________________________________________,(указать наименование и реквизиты правоустанавливающего документа) с разрешенным использованием ______________</w:t>
      </w:r>
      <w:r>
        <w:rPr>
          <w:szCs w:val="28"/>
        </w:rPr>
        <w:t>____________________________________________________</w:t>
      </w:r>
    </w:p>
    <w:p w:rsidR="00E95497" w:rsidRPr="007134B4" w:rsidRDefault="00E95497" w:rsidP="00E95497">
      <w:pPr>
        <w:ind w:firstLine="708"/>
        <w:jc w:val="center"/>
        <w:rPr>
          <w:sz w:val="20"/>
          <w:szCs w:val="20"/>
        </w:rPr>
      </w:pPr>
      <w:r w:rsidRPr="007134B4">
        <w:rPr>
          <w:sz w:val="20"/>
          <w:szCs w:val="20"/>
        </w:rPr>
        <w:t>(разрешенное использование земельного участка)</w:t>
      </w:r>
    </w:p>
    <w:p w:rsidR="00E95497" w:rsidRDefault="00E95497" w:rsidP="00E95497">
      <w:pPr>
        <w:ind w:firstLine="708"/>
        <w:jc w:val="both"/>
        <w:rPr>
          <w:szCs w:val="28"/>
        </w:rPr>
      </w:pPr>
      <w:proofErr w:type="gramStart"/>
      <w:r w:rsidRPr="00CD1FBC">
        <w:rPr>
          <w:szCs w:val="28"/>
        </w:rPr>
        <w:t xml:space="preserve">Перечень мероприятий (в том числе технических) по присоединению объекта к автомобильной дороге и обязательства сторон по их выполнению, </w:t>
      </w:r>
      <w:r w:rsidRPr="00CD1FBC">
        <w:rPr>
          <w:szCs w:val="28"/>
        </w:rPr>
        <w:lastRenderedPageBreak/>
        <w:t>включая мероприятия, выполняемые Заказчиком в пределах границ его земельного участка, мероприятия, выполняемые Владельцем автомобильной дороги до границы земельного участка Заказчика, на котором располагается объект, и мероприятия по фактическому присоед</w:t>
      </w:r>
      <w:r>
        <w:rPr>
          <w:szCs w:val="28"/>
        </w:rPr>
        <w:t>инению к автомобильной дороге указаны в технических условиях.</w:t>
      </w:r>
      <w:r w:rsidRPr="00CD1FBC">
        <w:rPr>
          <w:szCs w:val="28"/>
        </w:rPr>
        <w:t>.</w:t>
      </w:r>
      <w:proofErr w:type="gramEnd"/>
    </w:p>
    <w:p w:rsidR="00E95497" w:rsidRDefault="00E95497" w:rsidP="00E95497">
      <w:pPr>
        <w:ind w:firstLine="708"/>
        <w:jc w:val="both"/>
        <w:rPr>
          <w:szCs w:val="28"/>
        </w:rPr>
      </w:pPr>
      <w:r w:rsidRPr="00CD1FBC">
        <w:rPr>
          <w:szCs w:val="28"/>
        </w:rPr>
        <w:t>По завершении указанных действий стороны составляют и подписывают акт о готовности объекта к присоединению к</w:t>
      </w:r>
      <w:r>
        <w:rPr>
          <w:szCs w:val="28"/>
        </w:rPr>
        <w:t xml:space="preserve"> автомобильной дороге (далее – «акт о готовности»</w:t>
      </w:r>
      <w:r w:rsidRPr="00CD1FBC">
        <w:rPr>
          <w:szCs w:val="28"/>
        </w:rPr>
        <w:t>).</w:t>
      </w:r>
    </w:p>
    <w:p w:rsidR="00E95497" w:rsidRDefault="00E95497" w:rsidP="00E95497">
      <w:pPr>
        <w:ind w:firstLine="708"/>
        <w:jc w:val="both"/>
        <w:rPr>
          <w:szCs w:val="28"/>
        </w:rPr>
      </w:pPr>
    </w:p>
    <w:p w:rsidR="00E95497" w:rsidRPr="007134B4" w:rsidRDefault="00E95497" w:rsidP="00E95497">
      <w:pPr>
        <w:pStyle w:val="af3"/>
        <w:numPr>
          <w:ilvl w:val="0"/>
          <w:numId w:val="14"/>
        </w:numPr>
        <w:spacing w:after="0" w:line="240" w:lineRule="auto"/>
        <w:jc w:val="center"/>
        <w:rPr>
          <w:rFonts w:ascii="Times New Roman" w:hAnsi="Times New Roman"/>
          <w:sz w:val="28"/>
          <w:szCs w:val="28"/>
        </w:rPr>
      </w:pPr>
      <w:r w:rsidRPr="007134B4">
        <w:rPr>
          <w:rFonts w:ascii="Times New Roman" w:hAnsi="Times New Roman"/>
          <w:sz w:val="28"/>
          <w:szCs w:val="28"/>
        </w:rPr>
        <w:t>Права и обязанности сторон</w:t>
      </w:r>
    </w:p>
    <w:p w:rsidR="00E95497" w:rsidRPr="007134B4" w:rsidRDefault="00E95497" w:rsidP="00E95497">
      <w:pPr>
        <w:rPr>
          <w:szCs w:val="28"/>
        </w:rPr>
      </w:pPr>
    </w:p>
    <w:p w:rsidR="00E95497" w:rsidRDefault="00E95497" w:rsidP="00E95497">
      <w:pPr>
        <w:ind w:firstLine="708"/>
        <w:jc w:val="both"/>
        <w:rPr>
          <w:szCs w:val="28"/>
        </w:rPr>
      </w:pPr>
      <w:r w:rsidRPr="00CD1FBC">
        <w:rPr>
          <w:szCs w:val="28"/>
        </w:rPr>
        <w:t>Владелец автомобильной дороги обязан:</w:t>
      </w:r>
    </w:p>
    <w:p w:rsidR="00E95497" w:rsidRDefault="00E95497" w:rsidP="00E95497">
      <w:pPr>
        <w:ind w:firstLine="708"/>
        <w:jc w:val="both"/>
        <w:rPr>
          <w:szCs w:val="28"/>
        </w:rPr>
      </w:pPr>
      <w:r w:rsidRPr="00CD1FBC">
        <w:rPr>
          <w:szCs w:val="28"/>
        </w:rPr>
        <w:t>а) содержать автомобильную дорогу в надлежащем состоянии;</w:t>
      </w:r>
    </w:p>
    <w:p w:rsidR="00E95497" w:rsidRDefault="00E95497" w:rsidP="00E95497">
      <w:pPr>
        <w:ind w:firstLine="708"/>
        <w:jc w:val="both"/>
        <w:rPr>
          <w:szCs w:val="28"/>
        </w:rPr>
      </w:pPr>
      <w:r w:rsidRPr="00CD1FBC">
        <w:rPr>
          <w:szCs w:val="28"/>
        </w:rPr>
        <w:t>б) осуществить действия по созданию примыкания к автомобильной дороге в месте присоединения объекта на границе земельного участка не позднее установленной настоящим Договором даты присоединения;</w:t>
      </w:r>
    </w:p>
    <w:p w:rsidR="00E95497" w:rsidRDefault="00E95497" w:rsidP="00E95497">
      <w:pPr>
        <w:ind w:firstLine="708"/>
        <w:jc w:val="both"/>
        <w:rPr>
          <w:szCs w:val="28"/>
        </w:rPr>
      </w:pPr>
      <w:r w:rsidRPr="00CD1FBC">
        <w:rPr>
          <w:szCs w:val="28"/>
        </w:rPr>
        <w:t>в) проверить выполнение Заказчиком технических условий и других установл</w:t>
      </w:r>
      <w:r>
        <w:rPr>
          <w:szCs w:val="28"/>
        </w:rPr>
        <w:t>енных требований в течение 5 (пяти)</w:t>
      </w:r>
      <w:r w:rsidRPr="00CD1FBC">
        <w:rPr>
          <w:szCs w:val="28"/>
        </w:rPr>
        <w:t xml:space="preserve"> рабочих дней </w:t>
      </w:r>
      <w:proofErr w:type="gramStart"/>
      <w:r w:rsidRPr="00CD1FBC">
        <w:rPr>
          <w:szCs w:val="28"/>
        </w:rPr>
        <w:t>с даты получения</w:t>
      </w:r>
      <w:proofErr w:type="gramEnd"/>
      <w:r w:rsidRPr="00CD1FBC">
        <w:rPr>
          <w:szCs w:val="28"/>
        </w:rPr>
        <w:t xml:space="preserve"> от Заказчика уведомления о готовности к присоединению;</w:t>
      </w:r>
    </w:p>
    <w:p w:rsidR="00E95497" w:rsidRDefault="00E95497" w:rsidP="00E95497">
      <w:pPr>
        <w:ind w:firstLine="708"/>
        <w:jc w:val="both"/>
        <w:rPr>
          <w:szCs w:val="28"/>
        </w:rPr>
      </w:pPr>
      <w:r w:rsidRPr="00CD1FBC">
        <w:rPr>
          <w:szCs w:val="28"/>
        </w:rPr>
        <w:t xml:space="preserve"> г) не позднее даты, установленной настоящим Договором, но не ранее подписания акта о готовности, присоединить объект к автомобильной дороге</w:t>
      </w:r>
      <w:r>
        <w:rPr>
          <w:szCs w:val="28"/>
        </w:rPr>
        <w:t xml:space="preserve"> общего пользования местного значения</w:t>
      </w:r>
      <w:r w:rsidRPr="00CD1FBC">
        <w:rPr>
          <w:szCs w:val="28"/>
        </w:rPr>
        <w:t>.</w:t>
      </w:r>
    </w:p>
    <w:p w:rsidR="00E95497" w:rsidRDefault="00E95497" w:rsidP="00E95497">
      <w:pPr>
        <w:ind w:firstLine="708"/>
        <w:jc w:val="both"/>
        <w:rPr>
          <w:szCs w:val="28"/>
        </w:rPr>
      </w:pPr>
      <w:r w:rsidRPr="00CD1FBC">
        <w:rPr>
          <w:szCs w:val="28"/>
        </w:rPr>
        <w:t>Владелец автомобильной дороги имеет право:</w:t>
      </w:r>
    </w:p>
    <w:p w:rsidR="00E95497" w:rsidRDefault="00E95497" w:rsidP="00E95497">
      <w:pPr>
        <w:ind w:firstLine="708"/>
        <w:jc w:val="both"/>
        <w:rPr>
          <w:szCs w:val="28"/>
        </w:rPr>
      </w:pPr>
      <w:r w:rsidRPr="00CD1FBC">
        <w:rPr>
          <w:szCs w:val="28"/>
        </w:rPr>
        <w:t>а) участвовать в приемке работ по созданию объекта;</w:t>
      </w:r>
    </w:p>
    <w:p w:rsidR="00E95497" w:rsidRDefault="00E95497" w:rsidP="00E95497">
      <w:pPr>
        <w:ind w:firstLine="708"/>
        <w:jc w:val="both"/>
        <w:rPr>
          <w:szCs w:val="28"/>
        </w:rPr>
      </w:pPr>
      <w:r w:rsidRPr="00CD1FBC">
        <w:rPr>
          <w:szCs w:val="28"/>
        </w:rPr>
        <w:t>б) изменить дату присоединения объекта к автомобильной дороге на более позднюю без изменения сроков внесения платы за присоединение, если Заказчик не предоставил Владельцу автомобильной дороги в установленные настоящим Договором сроки возможность осуществить проверку готовности объекта к присоединению;</w:t>
      </w:r>
    </w:p>
    <w:p w:rsidR="00E95497" w:rsidRDefault="00E95497" w:rsidP="00E95497">
      <w:pPr>
        <w:ind w:firstLine="708"/>
        <w:jc w:val="both"/>
        <w:rPr>
          <w:szCs w:val="28"/>
        </w:rPr>
      </w:pPr>
      <w:r w:rsidRPr="00CD1FBC">
        <w:rPr>
          <w:szCs w:val="28"/>
        </w:rPr>
        <w:t>Заказчик обязан:</w:t>
      </w:r>
    </w:p>
    <w:p w:rsidR="00E95497" w:rsidRDefault="00E95497" w:rsidP="00E95497">
      <w:pPr>
        <w:ind w:firstLine="708"/>
        <w:jc w:val="both"/>
        <w:rPr>
          <w:szCs w:val="28"/>
        </w:rPr>
      </w:pPr>
      <w:r w:rsidRPr="00CD1FBC">
        <w:rPr>
          <w:szCs w:val="28"/>
        </w:rPr>
        <w:t>а) выполнить технические условия и установленные законодательством требования;</w:t>
      </w:r>
    </w:p>
    <w:p w:rsidR="00E95497" w:rsidRDefault="00E95497" w:rsidP="00E95497">
      <w:pPr>
        <w:ind w:firstLine="708"/>
        <w:jc w:val="both"/>
        <w:rPr>
          <w:szCs w:val="28"/>
        </w:rPr>
      </w:pPr>
      <w:r w:rsidRPr="00CD1FBC">
        <w:rPr>
          <w:szCs w:val="28"/>
        </w:rPr>
        <w:t xml:space="preserve">б) осуществить мероприятия по подготовке объекта к присоединению, направить Владельцу автомобильной дороги соответствующее уведомление до "___"________ ____ </w:t>
      </w:r>
      <w:proofErr w:type="gramStart"/>
      <w:r w:rsidRPr="00CD1FBC">
        <w:rPr>
          <w:szCs w:val="28"/>
        </w:rPr>
        <w:t>г</w:t>
      </w:r>
      <w:proofErr w:type="gramEnd"/>
      <w:r w:rsidRPr="00CD1FBC">
        <w:rPr>
          <w:szCs w:val="28"/>
        </w:rPr>
        <w:t>. и подписать акт о готовности;</w:t>
      </w:r>
    </w:p>
    <w:p w:rsidR="00E95497" w:rsidRDefault="00E95497" w:rsidP="00E95497">
      <w:pPr>
        <w:ind w:firstLine="708"/>
        <w:jc w:val="both"/>
        <w:rPr>
          <w:szCs w:val="28"/>
        </w:rPr>
      </w:pPr>
      <w:r w:rsidRPr="00CD1FBC">
        <w:rPr>
          <w:szCs w:val="28"/>
        </w:rPr>
        <w:t>в) представить Владельцу автомобильной дороги раздел утвержденной в установленном порядке проектной документации (1 экземпляр), в котором содержатся сведения о безопасности объекта;</w:t>
      </w:r>
    </w:p>
    <w:p w:rsidR="00E95497" w:rsidRDefault="00E95497" w:rsidP="00E95497">
      <w:pPr>
        <w:ind w:firstLine="708"/>
        <w:jc w:val="both"/>
        <w:rPr>
          <w:szCs w:val="28"/>
        </w:rPr>
      </w:pPr>
      <w:r w:rsidRPr="00CD1FBC">
        <w:rPr>
          <w:szCs w:val="28"/>
        </w:rPr>
        <w:t>г) обеспечить доступ Владельцу автомобильной дороги для проверки выполнения технических условий и установленных законодательством требований;</w:t>
      </w:r>
    </w:p>
    <w:p w:rsidR="00E95497" w:rsidRDefault="00E95497" w:rsidP="00E95497">
      <w:pPr>
        <w:ind w:firstLine="708"/>
        <w:jc w:val="both"/>
        <w:rPr>
          <w:szCs w:val="28"/>
        </w:rPr>
      </w:pPr>
      <w:proofErr w:type="spellStart"/>
      <w:r w:rsidRPr="00CD1FBC">
        <w:rPr>
          <w:szCs w:val="28"/>
        </w:rPr>
        <w:t>д</w:t>
      </w:r>
      <w:proofErr w:type="spellEnd"/>
      <w:r w:rsidRPr="00CD1FBC">
        <w:rPr>
          <w:szCs w:val="28"/>
        </w:rPr>
        <w:t>) внести плату за присоединение к автомобильной дороге в размере и в сроки, которые установлены настоящим Договором.</w:t>
      </w:r>
    </w:p>
    <w:p w:rsidR="00E95497" w:rsidRDefault="00E95497" w:rsidP="00E95497">
      <w:pPr>
        <w:ind w:firstLine="708"/>
        <w:jc w:val="both"/>
        <w:rPr>
          <w:szCs w:val="28"/>
        </w:rPr>
      </w:pPr>
      <w:r w:rsidRPr="00CD1FBC">
        <w:rPr>
          <w:szCs w:val="28"/>
        </w:rPr>
        <w:t>Заказчик имеет право:</w:t>
      </w:r>
    </w:p>
    <w:p w:rsidR="00E95497" w:rsidRDefault="00E95497" w:rsidP="00E95497">
      <w:pPr>
        <w:ind w:firstLine="708"/>
        <w:jc w:val="both"/>
        <w:rPr>
          <w:szCs w:val="28"/>
        </w:rPr>
      </w:pPr>
      <w:r w:rsidRPr="00CD1FBC">
        <w:rPr>
          <w:szCs w:val="28"/>
        </w:rPr>
        <w:lastRenderedPageBreak/>
        <w:t>а) получать информацию о ходе выполнения предусмотренных настоящим Договором мероприятий по подготовке автомобильной дороги к присоединению объекта;</w:t>
      </w:r>
    </w:p>
    <w:p w:rsidR="00E95497" w:rsidRDefault="00E95497" w:rsidP="00E95497">
      <w:pPr>
        <w:ind w:firstLine="708"/>
        <w:jc w:val="both"/>
        <w:rPr>
          <w:szCs w:val="28"/>
        </w:rPr>
      </w:pPr>
      <w:r w:rsidRPr="00CD1FBC">
        <w:rPr>
          <w:szCs w:val="28"/>
        </w:rPr>
        <w:t>б) в одностороннем порядке расторгнуть настоящий Договор при нарушении Владельцем автомобильной дороги сроков исполнения обязательств, указанных в настоящем Договоре.</w:t>
      </w:r>
    </w:p>
    <w:p w:rsidR="00E95497" w:rsidRDefault="00E95497" w:rsidP="00E95497">
      <w:pPr>
        <w:ind w:firstLine="708"/>
        <w:jc w:val="both"/>
        <w:rPr>
          <w:szCs w:val="28"/>
        </w:rPr>
      </w:pPr>
      <w:r w:rsidRPr="00CD1FBC">
        <w:rPr>
          <w:szCs w:val="28"/>
        </w:rPr>
        <w:t xml:space="preserve">Заказчик и Владелец автомобильной дороги имеют иные права и </w:t>
      </w:r>
      <w:proofErr w:type="gramStart"/>
      <w:r w:rsidRPr="00CD1FBC">
        <w:rPr>
          <w:szCs w:val="28"/>
        </w:rPr>
        <w:t>несут иные обязанности</w:t>
      </w:r>
      <w:proofErr w:type="gramEnd"/>
      <w:r w:rsidRPr="00CD1FBC">
        <w:rPr>
          <w:szCs w:val="28"/>
        </w:rPr>
        <w:t>, предусмотренные законодательством Российской Федерации.</w:t>
      </w:r>
    </w:p>
    <w:p w:rsidR="00E95497" w:rsidRDefault="00E95497" w:rsidP="00E95497">
      <w:pPr>
        <w:ind w:firstLine="708"/>
        <w:jc w:val="both"/>
        <w:rPr>
          <w:szCs w:val="28"/>
        </w:rPr>
      </w:pPr>
    </w:p>
    <w:p w:rsidR="00E95497" w:rsidRDefault="00E95497" w:rsidP="00E95497">
      <w:pPr>
        <w:pStyle w:val="af3"/>
        <w:numPr>
          <w:ilvl w:val="0"/>
          <w:numId w:val="14"/>
        </w:numPr>
        <w:spacing w:after="0" w:line="240" w:lineRule="auto"/>
        <w:jc w:val="center"/>
        <w:rPr>
          <w:rFonts w:ascii="Times New Roman" w:hAnsi="Times New Roman"/>
          <w:sz w:val="28"/>
          <w:szCs w:val="28"/>
        </w:rPr>
      </w:pPr>
      <w:r w:rsidRPr="00CC701C">
        <w:rPr>
          <w:rFonts w:ascii="Times New Roman" w:hAnsi="Times New Roman"/>
          <w:sz w:val="28"/>
          <w:szCs w:val="28"/>
        </w:rPr>
        <w:t>Размер платы за присоединение объекта к автомобильной дороге и порядок расчетов</w:t>
      </w:r>
    </w:p>
    <w:p w:rsidR="00E95497" w:rsidRPr="005C706E" w:rsidRDefault="00E95497" w:rsidP="00E95497">
      <w:pPr>
        <w:rPr>
          <w:szCs w:val="28"/>
        </w:rPr>
      </w:pPr>
    </w:p>
    <w:p w:rsidR="00E95497" w:rsidRDefault="00E95497" w:rsidP="00E95497">
      <w:pPr>
        <w:ind w:firstLine="708"/>
        <w:jc w:val="both"/>
        <w:rPr>
          <w:szCs w:val="28"/>
        </w:rPr>
      </w:pPr>
      <w:r w:rsidRPr="00CD1FBC">
        <w:rPr>
          <w:szCs w:val="28"/>
        </w:rPr>
        <w:t>Плата за присоединение составляет</w:t>
      </w:r>
      <w:proofErr w:type="gramStart"/>
      <w:r w:rsidRPr="00CD1FBC">
        <w:rPr>
          <w:szCs w:val="28"/>
        </w:rPr>
        <w:t xml:space="preserve"> ________ (__________) </w:t>
      </w:r>
      <w:proofErr w:type="gramEnd"/>
      <w:r w:rsidRPr="00CD1FBC">
        <w:rPr>
          <w:szCs w:val="28"/>
        </w:rPr>
        <w:t>рублей, в том числе НДС в размере ________ (__________) рублей.</w:t>
      </w:r>
    </w:p>
    <w:p w:rsidR="00E95497" w:rsidRDefault="00E95497" w:rsidP="00E95497">
      <w:pPr>
        <w:ind w:firstLine="708"/>
        <w:jc w:val="both"/>
        <w:rPr>
          <w:szCs w:val="28"/>
        </w:rPr>
      </w:pPr>
      <w:r w:rsidRPr="00CD1FBC">
        <w:rPr>
          <w:szCs w:val="28"/>
        </w:rPr>
        <w:t>Заказчик</w:t>
      </w:r>
      <w:r>
        <w:rPr>
          <w:szCs w:val="28"/>
        </w:rPr>
        <w:t xml:space="preserve"> обязан внести плату </w:t>
      </w:r>
      <w:r w:rsidRPr="00CD1FBC">
        <w:rPr>
          <w:szCs w:val="28"/>
        </w:rPr>
        <w:t>на расчетный сче</w:t>
      </w:r>
      <w:r>
        <w:rPr>
          <w:szCs w:val="28"/>
        </w:rPr>
        <w:t>т Администрации городского поселения «Борзинское»</w:t>
      </w:r>
      <w:r w:rsidRPr="00CD1FBC">
        <w:rPr>
          <w:szCs w:val="28"/>
        </w:rPr>
        <w:t xml:space="preserve"> в следующем порядке:</w:t>
      </w:r>
    </w:p>
    <w:p w:rsidR="00E95497" w:rsidRDefault="00E95497" w:rsidP="00E95497">
      <w:pPr>
        <w:ind w:firstLine="708"/>
        <w:jc w:val="both"/>
        <w:rPr>
          <w:szCs w:val="28"/>
        </w:rPr>
      </w:pPr>
      <w:r w:rsidRPr="00CD1FBC">
        <w:rPr>
          <w:szCs w:val="28"/>
        </w:rPr>
        <w:t xml:space="preserve"> </w:t>
      </w:r>
      <w:r>
        <w:rPr>
          <w:szCs w:val="28"/>
        </w:rPr>
        <w:t xml:space="preserve">___________ рублей (30 </w:t>
      </w:r>
      <w:r w:rsidRPr="00CD1FBC">
        <w:rPr>
          <w:szCs w:val="28"/>
        </w:rPr>
        <w:t>процентов платы за присо</w:t>
      </w:r>
      <w:r>
        <w:rPr>
          <w:szCs w:val="28"/>
        </w:rPr>
        <w:t>единение) вносятся в течение 10</w:t>
      </w:r>
      <w:r w:rsidRPr="00CD1FBC">
        <w:rPr>
          <w:szCs w:val="28"/>
        </w:rPr>
        <w:t xml:space="preserve">дней </w:t>
      </w:r>
      <w:proofErr w:type="gramStart"/>
      <w:r w:rsidRPr="00CD1FBC">
        <w:rPr>
          <w:szCs w:val="28"/>
        </w:rPr>
        <w:t>с даты</w:t>
      </w:r>
      <w:r>
        <w:rPr>
          <w:szCs w:val="28"/>
        </w:rPr>
        <w:t xml:space="preserve"> заключения</w:t>
      </w:r>
      <w:proofErr w:type="gramEnd"/>
      <w:r>
        <w:rPr>
          <w:szCs w:val="28"/>
        </w:rPr>
        <w:t xml:space="preserve"> настоящего Договора;</w:t>
      </w:r>
    </w:p>
    <w:p w:rsidR="00E95497" w:rsidRDefault="00E95497" w:rsidP="00E95497">
      <w:pPr>
        <w:ind w:firstLine="708"/>
        <w:jc w:val="both"/>
        <w:rPr>
          <w:szCs w:val="28"/>
        </w:rPr>
      </w:pPr>
      <w:r w:rsidRPr="00CD1FBC">
        <w:rPr>
          <w:szCs w:val="28"/>
        </w:rPr>
        <w:t>__</w:t>
      </w:r>
      <w:r>
        <w:rPr>
          <w:szCs w:val="28"/>
        </w:rPr>
        <w:t>_________ рублей (70</w:t>
      </w:r>
      <w:r w:rsidRPr="00CD1FBC">
        <w:rPr>
          <w:szCs w:val="28"/>
        </w:rPr>
        <w:t xml:space="preserve"> процентов платы за присо</w:t>
      </w:r>
      <w:r>
        <w:rPr>
          <w:szCs w:val="28"/>
        </w:rPr>
        <w:t xml:space="preserve">единение) вносятся в течение 45 </w:t>
      </w:r>
      <w:r w:rsidRPr="00CD1FBC">
        <w:rPr>
          <w:szCs w:val="28"/>
        </w:rPr>
        <w:t xml:space="preserve">дней </w:t>
      </w:r>
      <w:proofErr w:type="gramStart"/>
      <w:r w:rsidRPr="00CD1FBC">
        <w:rPr>
          <w:szCs w:val="28"/>
        </w:rPr>
        <w:t>с даты заключения</w:t>
      </w:r>
      <w:proofErr w:type="gramEnd"/>
      <w:r w:rsidRPr="00CD1FBC">
        <w:rPr>
          <w:szCs w:val="28"/>
        </w:rPr>
        <w:t xml:space="preserve"> настоящего Договора, но не позднее </w:t>
      </w:r>
      <w:r>
        <w:rPr>
          <w:szCs w:val="28"/>
        </w:rPr>
        <w:t>даты фактического присоединения;</w:t>
      </w:r>
    </w:p>
    <w:p w:rsidR="00E95497" w:rsidRDefault="00E95497" w:rsidP="00E95497">
      <w:pPr>
        <w:ind w:firstLine="708"/>
        <w:jc w:val="both"/>
        <w:rPr>
          <w:szCs w:val="28"/>
        </w:rPr>
      </w:pPr>
      <w:r w:rsidRPr="00CD1FBC">
        <w:rPr>
          <w:szCs w:val="28"/>
        </w:rPr>
        <w:t>В случае если сроки фактического присоединения объекта не соблюдаются в связи с действиями (бездействием) Заказчика, и Владелец автомобильной дороги выполнил все необходимые мероприятия для создания технической возможности для присоединения и выполнения работ по присоединению, оставшаяся доля платы за присоединение вносится не позднее срока присоединения, указанного в настоящем Договоре.</w:t>
      </w:r>
    </w:p>
    <w:p w:rsidR="00E95497" w:rsidRDefault="00E95497" w:rsidP="00E95497">
      <w:pPr>
        <w:ind w:firstLine="708"/>
        <w:jc w:val="both"/>
        <w:rPr>
          <w:szCs w:val="28"/>
        </w:rPr>
      </w:pPr>
      <w:r w:rsidRPr="00CD1FBC">
        <w:rPr>
          <w:szCs w:val="28"/>
        </w:rPr>
        <w:t>Обязательство Заказчика по оплате присоединения считается исполненным с момента зачисления денежных средств на расчетный сче</w:t>
      </w:r>
      <w:r>
        <w:rPr>
          <w:szCs w:val="28"/>
        </w:rPr>
        <w:t>т администрации городского поселения «Борзинское»</w:t>
      </w:r>
      <w:r w:rsidRPr="00CD1FBC">
        <w:rPr>
          <w:szCs w:val="28"/>
        </w:rPr>
        <w:t>.</w:t>
      </w:r>
    </w:p>
    <w:p w:rsidR="00E95497" w:rsidRDefault="00E95497" w:rsidP="00E95497">
      <w:pPr>
        <w:ind w:firstLine="708"/>
        <w:jc w:val="both"/>
        <w:rPr>
          <w:szCs w:val="28"/>
        </w:rPr>
      </w:pPr>
      <w:r w:rsidRPr="00CD1FBC">
        <w:rPr>
          <w:szCs w:val="28"/>
        </w:rPr>
        <w:t>Изменение размера платы за присоединение возможно по соглашению сторон в случае изменения технических условий, а также в случае изменения требований, установленных законодательством. При этом порядок оплаты сохраняется.</w:t>
      </w:r>
    </w:p>
    <w:p w:rsidR="00E95497" w:rsidRDefault="00E95497" w:rsidP="00E95497">
      <w:pPr>
        <w:pStyle w:val="af3"/>
        <w:numPr>
          <w:ilvl w:val="0"/>
          <w:numId w:val="14"/>
        </w:numPr>
        <w:spacing w:after="0" w:line="240" w:lineRule="auto"/>
        <w:jc w:val="center"/>
        <w:rPr>
          <w:rFonts w:ascii="Times New Roman" w:hAnsi="Times New Roman"/>
          <w:sz w:val="28"/>
          <w:szCs w:val="28"/>
        </w:rPr>
      </w:pPr>
      <w:r w:rsidRPr="00CC701C">
        <w:rPr>
          <w:rFonts w:ascii="Times New Roman" w:hAnsi="Times New Roman"/>
          <w:sz w:val="28"/>
          <w:szCs w:val="28"/>
        </w:rPr>
        <w:t>Порядок исполнения Договора</w:t>
      </w:r>
    </w:p>
    <w:p w:rsidR="00E95497" w:rsidRPr="005C706E" w:rsidRDefault="00E95497" w:rsidP="00E95497">
      <w:pPr>
        <w:rPr>
          <w:szCs w:val="28"/>
        </w:rPr>
      </w:pPr>
    </w:p>
    <w:p w:rsidR="00E95497" w:rsidRDefault="00E95497" w:rsidP="00E95497">
      <w:pPr>
        <w:ind w:firstLine="708"/>
        <w:jc w:val="both"/>
        <w:rPr>
          <w:szCs w:val="28"/>
        </w:rPr>
      </w:pPr>
      <w:r w:rsidRPr="00CD1FBC">
        <w:rPr>
          <w:szCs w:val="28"/>
        </w:rPr>
        <w:t>Владелец автомобильной дороги осуществляет фактическое присоединение объекта к автомобильной дороге при условии выполнения Заказчиком технических условий и внесения платы за присоединение в размере и в сроки, которые установлены настоящим Договором.</w:t>
      </w:r>
    </w:p>
    <w:p w:rsidR="00E95497" w:rsidRDefault="00E95497" w:rsidP="00E95497">
      <w:pPr>
        <w:ind w:firstLine="708"/>
        <w:jc w:val="both"/>
        <w:rPr>
          <w:szCs w:val="28"/>
        </w:rPr>
      </w:pPr>
      <w:r w:rsidRPr="00CD1FBC">
        <w:rPr>
          <w:szCs w:val="28"/>
        </w:rPr>
        <w:t xml:space="preserve">Объект считается присоединенным к автомобильной дороге </w:t>
      </w:r>
      <w:proofErr w:type="gramStart"/>
      <w:r w:rsidRPr="00CD1FBC">
        <w:rPr>
          <w:szCs w:val="28"/>
        </w:rPr>
        <w:t>с даты подписания</w:t>
      </w:r>
      <w:proofErr w:type="gramEnd"/>
      <w:r w:rsidRPr="00CD1FBC">
        <w:rPr>
          <w:szCs w:val="28"/>
        </w:rPr>
        <w:t xml:space="preserve"> сторонами акта о присоединении объекта, подтверждающего выполнение сторонами технических условий и всех иных обязательств по настоящему Договору.</w:t>
      </w:r>
    </w:p>
    <w:p w:rsidR="00E95497" w:rsidRDefault="00E95497" w:rsidP="00E95497">
      <w:pPr>
        <w:ind w:firstLine="708"/>
        <w:jc w:val="both"/>
        <w:rPr>
          <w:szCs w:val="28"/>
        </w:rPr>
      </w:pPr>
      <w:r w:rsidRPr="00CD1FBC">
        <w:rPr>
          <w:szCs w:val="28"/>
        </w:rPr>
        <w:lastRenderedPageBreak/>
        <w:t xml:space="preserve">Акт о присоединении объекта подписываются сторонами в течение ___ рабочих дней </w:t>
      </w:r>
      <w:proofErr w:type="gramStart"/>
      <w:r w:rsidRPr="00CD1FBC">
        <w:rPr>
          <w:szCs w:val="28"/>
        </w:rPr>
        <w:t>с даты</w:t>
      </w:r>
      <w:proofErr w:type="gramEnd"/>
      <w:r w:rsidRPr="00CD1FBC">
        <w:rPr>
          <w:szCs w:val="28"/>
        </w:rPr>
        <w:t xml:space="preserve"> фактического присоединения объек</w:t>
      </w:r>
      <w:r>
        <w:rPr>
          <w:szCs w:val="28"/>
        </w:rPr>
        <w:t>та к автомобильной дороге.</w:t>
      </w:r>
    </w:p>
    <w:p w:rsidR="00E95497" w:rsidRDefault="00E95497" w:rsidP="00E95497">
      <w:pPr>
        <w:pStyle w:val="af3"/>
        <w:numPr>
          <w:ilvl w:val="0"/>
          <w:numId w:val="14"/>
        </w:numPr>
        <w:spacing w:after="0" w:line="240" w:lineRule="auto"/>
        <w:jc w:val="center"/>
        <w:rPr>
          <w:rFonts w:ascii="Times New Roman" w:hAnsi="Times New Roman"/>
          <w:sz w:val="28"/>
          <w:szCs w:val="28"/>
        </w:rPr>
      </w:pPr>
      <w:r w:rsidRPr="00962FCC">
        <w:rPr>
          <w:rFonts w:ascii="Times New Roman" w:hAnsi="Times New Roman"/>
          <w:sz w:val="28"/>
          <w:szCs w:val="28"/>
        </w:rPr>
        <w:t>Ответственность сторон</w:t>
      </w:r>
    </w:p>
    <w:p w:rsidR="00E95497" w:rsidRPr="005C706E" w:rsidRDefault="00E95497" w:rsidP="00E95497">
      <w:pPr>
        <w:rPr>
          <w:szCs w:val="28"/>
        </w:rPr>
      </w:pPr>
    </w:p>
    <w:p w:rsidR="00E95497" w:rsidRDefault="00E95497" w:rsidP="00E95497">
      <w:pPr>
        <w:ind w:firstLine="708"/>
        <w:jc w:val="both"/>
        <w:rPr>
          <w:szCs w:val="28"/>
        </w:rPr>
      </w:pPr>
      <w:r w:rsidRPr="00CD1FBC">
        <w:rPr>
          <w:szCs w:val="28"/>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95497" w:rsidRDefault="00E95497" w:rsidP="00E95497">
      <w:pPr>
        <w:ind w:firstLine="708"/>
        <w:jc w:val="both"/>
        <w:rPr>
          <w:szCs w:val="28"/>
        </w:rPr>
      </w:pPr>
      <w:r w:rsidRPr="00CD1FBC">
        <w:rPr>
          <w:szCs w:val="28"/>
        </w:rPr>
        <w:t>В случае неисполнения либо ненадлежащего исполнения Заказчиком обязательств по оплате настоящего Договора Владелец автомобильной дороги вправе потребовать от Заказчика уплаты неустойки в размере _________ от суммы задолженности за каждый день просрочки.</w:t>
      </w:r>
    </w:p>
    <w:p w:rsidR="00E95497" w:rsidRDefault="00E95497" w:rsidP="00E95497">
      <w:pPr>
        <w:ind w:firstLine="708"/>
        <w:jc w:val="both"/>
        <w:rPr>
          <w:szCs w:val="28"/>
        </w:rPr>
      </w:pPr>
      <w:r w:rsidRPr="00CD1FBC">
        <w:rPr>
          <w:szCs w:val="28"/>
        </w:rPr>
        <w:t>Если обстоятельства непреодолимой силы имеют место и препятствуют сторонам своевременно выполнить обязательства по настоящему Договору, стороны освобождаются от исполнения обязательств по Договору до прекращения действия обстоятельств непреодолимой силы. При этом сторона, подвергшаяся действию обстоятельств непреодолимой силы, обязана в течение __ часов со времени наступления обстоятельств непреодолимой силы уведомить или предпринять все действия для уведомления другой стороны о случившемся с подробным описанием создавшихся условий, а также уведомить другую сторону о прекращении обстоятельств непреодолимой силы.</w:t>
      </w:r>
    </w:p>
    <w:p w:rsidR="00E95497" w:rsidRDefault="00E95497" w:rsidP="00E95497">
      <w:pPr>
        <w:ind w:firstLine="708"/>
        <w:jc w:val="both"/>
        <w:rPr>
          <w:szCs w:val="28"/>
        </w:rPr>
      </w:pPr>
    </w:p>
    <w:p w:rsidR="00E95497" w:rsidRDefault="00E95497" w:rsidP="00E95497">
      <w:pPr>
        <w:pStyle w:val="af3"/>
        <w:numPr>
          <w:ilvl w:val="0"/>
          <w:numId w:val="14"/>
        </w:numPr>
        <w:spacing w:after="0" w:line="240" w:lineRule="auto"/>
        <w:jc w:val="center"/>
        <w:rPr>
          <w:rFonts w:ascii="Times New Roman" w:hAnsi="Times New Roman"/>
          <w:sz w:val="28"/>
          <w:szCs w:val="28"/>
        </w:rPr>
      </w:pPr>
      <w:r w:rsidRPr="00962FCC">
        <w:rPr>
          <w:rFonts w:ascii="Times New Roman" w:hAnsi="Times New Roman"/>
          <w:sz w:val="28"/>
          <w:szCs w:val="28"/>
        </w:rPr>
        <w:t>Порядок урегулирования споров и разногласий</w:t>
      </w:r>
    </w:p>
    <w:p w:rsidR="00E95497" w:rsidRPr="005C706E" w:rsidRDefault="00E95497" w:rsidP="00E95497">
      <w:pPr>
        <w:rPr>
          <w:szCs w:val="28"/>
        </w:rPr>
      </w:pPr>
    </w:p>
    <w:p w:rsidR="00E95497" w:rsidRDefault="00E95497" w:rsidP="00E95497">
      <w:pPr>
        <w:ind w:firstLine="708"/>
        <w:jc w:val="both"/>
        <w:rPr>
          <w:szCs w:val="28"/>
        </w:rPr>
      </w:pPr>
      <w:r w:rsidRPr="00CD1FBC">
        <w:rPr>
          <w:szCs w:val="28"/>
        </w:rPr>
        <w:t>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E95497" w:rsidRDefault="00E95497" w:rsidP="00E95497">
      <w:pPr>
        <w:ind w:firstLine="708"/>
        <w:jc w:val="both"/>
        <w:rPr>
          <w:szCs w:val="28"/>
        </w:rPr>
      </w:pPr>
      <w:r w:rsidRPr="00CD1FBC">
        <w:rPr>
          <w:szCs w:val="28"/>
        </w:rPr>
        <w:t>Претензия, направляемая по адресу стороны, указанному в реквизитах настоящего Договора, должна содержать:</w:t>
      </w:r>
    </w:p>
    <w:p w:rsidR="00E95497" w:rsidRDefault="00E95497" w:rsidP="00E95497">
      <w:pPr>
        <w:ind w:firstLine="708"/>
        <w:jc w:val="both"/>
        <w:rPr>
          <w:szCs w:val="28"/>
        </w:rPr>
      </w:pPr>
      <w:r w:rsidRPr="00CD1FBC">
        <w:rPr>
          <w:szCs w:val="28"/>
        </w:rPr>
        <w:t>а) сведения о заявителе (наименование, местонахождение, адрес);</w:t>
      </w:r>
    </w:p>
    <w:p w:rsidR="00E95497" w:rsidRDefault="00E95497" w:rsidP="00E95497">
      <w:pPr>
        <w:ind w:firstLine="708"/>
        <w:jc w:val="both"/>
        <w:rPr>
          <w:szCs w:val="28"/>
        </w:rPr>
      </w:pPr>
      <w:r w:rsidRPr="00CD1FBC">
        <w:rPr>
          <w:szCs w:val="28"/>
        </w:rPr>
        <w:t>б) содержание спора, разногласий;</w:t>
      </w:r>
    </w:p>
    <w:p w:rsidR="00E95497" w:rsidRDefault="00E95497" w:rsidP="00E95497">
      <w:pPr>
        <w:ind w:firstLine="708"/>
        <w:jc w:val="both"/>
        <w:rPr>
          <w:szCs w:val="28"/>
        </w:rPr>
      </w:pPr>
      <w:r w:rsidRPr="00CD1FBC">
        <w:rPr>
          <w:szCs w:val="28"/>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E95497" w:rsidRDefault="00E95497" w:rsidP="00E95497">
      <w:pPr>
        <w:ind w:firstLine="708"/>
        <w:jc w:val="both"/>
        <w:rPr>
          <w:szCs w:val="28"/>
        </w:rPr>
      </w:pPr>
      <w:r w:rsidRPr="00CD1FBC">
        <w:rPr>
          <w:szCs w:val="28"/>
        </w:rPr>
        <w:t>г) другие сведения по усмотрению стороны.</w:t>
      </w:r>
    </w:p>
    <w:p w:rsidR="00E95497" w:rsidRDefault="00E95497" w:rsidP="00E95497">
      <w:pPr>
        <w:ind w:firstLine="708"/>
        <w:jc w:val="both"/>
        <w:rPr>
          <w:szCs w:val="28"/>
        </w:rPr>
      </w:pPr>
      <w:r w:rsidRPr="00CD1FBC">
        <w:rPr>
          <w:szCs w:val="28"/>
        </w:rPr>
        <w:t>Сторона, получив</w:t>
      </w:r>
      <w:r>
        <w:rPr>
          <w:szCs w:val="28"/>
        </w:rPr>
        <w:t>шая претензию, в течение 15</w:t>
      </w:r>
      <w:r w:rsidRPr="00CD1FBC">
        <w:rPr>
          <w:szCs w:val="28"/>
        </w:rPr>
        <w:t xml:space="preserve"> рабочих дней </w:t>
      </w:r>
      <w:proofErr w:type="gramStart"/>
      <w:r w:rsidRPr="00CD1FBC">
        <w:rPr>
          <w:szCs w:val="28"/>
        </w:rPr>
        <w:t>с даты</w:t>
      </w:r>
      <w:proofErr w:type="gramEnd"/>
      <w:r w:rsidRPr="00CD1FBC">
        <w:rPr>
          <w:szCs w:val="28"/>
        </w:rPr>
        <w:t xml:space="preserve"> ее поступления обязана ее рассмотреть и дать ответ.</w:t>
      </w:r>
    </w:p>
    <w:p w:rsidR="00E95497" w:rsidRDefault="00E95497" w:rsidP="00E95497">
      <w:pPr>
        <w:ind w:firstLine="708"/>
        <w:jc w:val="both"/>
        <w:rPr>
          <w:szCs w:val="28"/>
        </w:rPr>
      </w:pPr>
      <w:r w:rsidRPr="00CD1FBC">
        <w:rPr>
          <w:szCs w:val="28"/>
        </w:rPr>
        <w:t>Стороны составляют акт об урегулировании спора (разногласий).</w:t>
      </w:r>
    </w:p>
    <w:p w:rsidR="00E95497" w:rsidRDefault="00E95497" w:rsidP="00E95497">
      <w:pPr>
        <w:ind w:firstLine="708"/>
        <w:jc w:val="both"/>
        <w:rPr>
          <w:szCs w:val="28"/>
        </w:rPr>
      </w:pPr>
      <w:r w:rsidRPr="00CD1FBC">
        <w:rPr>
          <w:szCs w:val="28"/>
        </w:rPr>
        <w:t xml:space="preserve">В случае </w:t>
      </w:r>
      <w:proofErr w:type="spellStart"/>
      <w:r w:rsidRPr="00CD1FBC">
        <w:rPr>
          <w:szCs w:val="28"/>
        </w:rPr>
        <w:t>недостижения</w:t>
      </w:r>
      <w:proofErr w:type="spellEnd"/>
      <w:r w:rsidRPr="00CD1FBC">
        <w:rPr>
          <w:szCs w:val="28"/>
        </w:rPr>
        <w:t xml:space="preserve"> сторонами соглашения спор и разногласия, связанные с исполнением настоящего договора, подлежат урегулированию в суде в порядке, установленном законодательством Российской Федерации.</w:t>
      </w:r>
    </w:p>
    <w:p w:rsidR="00E95497" w:rsidRPr="00962FCC" w:rsidRDefault="00E95497" w:rsidP="00E95497">
      <w:pPr>
        <w:pStyle w:val="af3"/>
        <w:numPr>
          <w:ilvl w:val="0"/>
          <w:numId w:val="14"/>
        </w:numPr>
        <w:spacing w:after="0" w:line="240" w:lineRule="auto"/>
        <w:jc w:val="center"/>
        <w:rPr>
          <w:rFonts w:ascii="Times New Roman" w:hAnsi="Times New Roman"/>
          <w:sz w:val="28"/>
          <w:szCs w:val="28"/>
        </w:rPr>
      </w:pPr>
      <w:r w:rsidRPr="00962FCC">
        <w:rPr>
          <w:rFonts w:ascii="Times New Roman" w:hAnsi="Times New Roman"/>
          <w:sz w:val="28"/>
          <w:szCs w:val="28"/>
        </w:rPr>
        <w:t>Срок действия Договора</w:t>
      </w:r>
    </w:p>
    <w:p w:rsidR="00E95497" w:rsidRDefault="00E95497" w:rsidP="00E95497">
      <w:pPr>
        <w:ind w:firstLine="708"/>
        <w:jc w:val="both"/>
        <w:rPr>
          <w:szCs w:val="28"/>
        </w:rPr>
      </w:pPr>
      <w:r w:rsidRPr="00CD1FBC">
        <w:rPr>
          <w:szCs w:val="28"/>
        </w:rPr>
        <w:t xml:space="preserve">Настоящий Договор вступает в силу со дня его подписания сторонами и действует до "___"________ ____ </w:t>
      </w:r>
      <w:proofErr w:type="gramStart"/>
      <w:r w:rsidRPr="00CD1FBC">
        <w:rPr>
          <w:szCs w:val="28"/>
        </w:rPr>
        <w:t>г</w:t>
      </w:r>
      <w:proofErr w:type="gramEnd"/>
      <w:r w:rsidRPr="00CD1FBC">
        <w:rPr>
          <w:szCs w:val="28"/>
        </w:rPr>
        <w:t xml:space="preserve">., а в части обязательств, не </w:t>
      </w:r>
      <w:r w:rsidRPr="00CD1FBC">
        <w:rPr>
          <w:szCs w:val="28"/>
        </w:rPr>
        <w:lastRenderedPageBreak/>
        <w:t>исполненных на момент окончания срока его действия, - до полного их исполнения сторонами.</w:t>
      </w:r>
    </w:p>
    <w:p w:rsidR="00E95497" w:rsidRDefault="00E95497" w:rsidP="00E95497">
      <w:pPr>
        <w:ind w:firstLine="708"/>
        <w:jc w:val="both"/>
        <w:rPr>
          <w:szCs w:val="28"/>
        </w:rPr>
      </w:pPr>
      <w:r w:rsidRPr="00CD1FBC">
        <w:rPr>
          <w:szCs w:val="28"/>
        </w:rPr>
        <w:t>По соглашению сторон обязательства по настоящему Договору могут быть исполнены досрочно.</w:t>
      </w:r>
    </w:p>
    <w:p w:rsidR="00E95497" w:rsidRDefault="00E95497" w:rsidP="00E95497">
      <w:pPr>
        <w:ind w:firstLine="708"/>
        <w:jc w:val="both"/>
        <w:rPr>
          <w:szCs w:val="28"/>
        </w:rPr>
      </w:pPr>
      <w:r w:rsidRPr="00CD1FBC">
        <w:rPr>
          <w:szCs w:val="28"/>
        </w:rPr>
        <w:t xml:space="preserve">Внесение изменений в настоящий Договор, технические условия, а также продление срока действия технических условий осуществляются в течение 14 рабочих дней </w:t>
      </w:r>
      <w:proofErr w:type="gramStart"/>
      <w:r w:rsidRPr="00CD1FBC">
        <w:rPr>
          <w:szCs w:val="28"/>
        </w:rPr>
        <w:t>с даты получения</w:t>
      </w:r>
      <w:proofErr w:type="gramEnd"/>
      <w:r w:rsidRPr="00CD1FBC">
        <w:rPr>
          <w:szCs w:val="28"/>
        </w:rPr>
        <w:t xml:space="preserve"> Владельцем автомобильной дороги соответствующего заявления Заказчика исходя из технических возможностей присоединения.</w:t>
      </w:r>
    </w:p>
    <w:p w:rsidR="00E95497" w:rsidRDefault="00E95497" w:rsidP="00E95497">
      <w:pPr>
        <w:ind w:firstLine="708"/>
        <w:jc w:val="both"/>
        <w:rPr>
          <w:szCs w:val="28"/>
        </w:rPr>
      </w:pPr>
      <w:r w:rsidRPr="00CD1FBC">
        <w:rPr>
          <w:szCs w:val="28"/>
        </w:rPr>
        <w:t xml:space="preserve">Настоящий Договор </w:t>
      </w:r>
      <w:proofErr w:type="gramStart"/>
      <w:r w:rsidRPr="00CD1FBC">
        <w:rPr>
          <w:szCs w:val="28"/>
        </w:rPr>
        <w:t>может быть досрочно расторгнут</w:t>
      </w:r>
      <w:proofErr w:type="gramEnd"/>
      <w:r w:rsidRPr="00CD1FBC">
        <w:rPr>
          <w:szCs w:val="28"/>
        </w:rPr>
        <w:t xml:space="preserve"> во внесудебном порядке:</w:t>
      </w:r>
    </w:p>
    <w:p w:rsidR="00E95497" w:rsidRDefault="00E95497" w:rsidP="00E95497">
      <w:pPr>
        <w:ind w:firstLine="708"/>
        <w:jc w:val="both"/>
        <w:rPr>
          <w:szCs w:val="28"/>
        </w:rPr>
      </w:pPr>
      <w:r w:rsidRPr="00CD1FBC">
        <w:rPr>
          <w:szCs w:val="28"/>
        </w:rPr>
        <w:t>а) по письменному соглашению сторон;</w:t>
      </w:r>
    </w:p>
    <w:p w:rsidR="00E95497" w:rsidRDefault="00E95497" w:rsidP="00E95497">
      <w:pPr>
        <w:ind w:firstLine="708"/>
        <w:jc w:val="both"/>
        <w:rPr>
          <w:szCs w:val="28"/>
        </w:rPr>
      </w:pPr>
      <w:r w:rsidRPr="00CD1FBC">
        <w:rPr>
          <w:szCs w:val="28"/>
        </w:rPr>
        <w:t>б) по инициативе Заказчика путем письменного уведомления Владельца автомобильной дороги за месяц до предполагаемой даты расторжения, в том числе в случае прекращения строительства (реконструкции, модернизации) объекта, изъятия земельного участка, при условии оплаты Владельцу автомобильной дороги фактически понесенных им расходов;</w:t>
      </w:r>
    </w:p>
    <w:p w:rsidR="00E95497" w:rsidRDefault="00E95497" w:rsidP="00E95497">
      <w:pPr>
        <w:ind w:firstLine="708"/>
        <w:jc w:val="both"/>
        <w:rPr>
          <w:szCs w:val="28"/>
        </w:rPr>
      </w:pPr>
      <w:r w:rsidRPr="00CD1FBC">
        <w:rPr>
          <w:szCs w:val="28"/>
        </w:rPr>
        <w:t xml:space="preserve">в) по инициативе одной из сторон путем письменного уведомления противоположной стороны </w:t>
      </w:r>
      <w:proofErr w:type="gramStart"/>
      <w:r w:rsidRPr="00CD1FBC">
        <w:rPr>
          <w:szCs w:val="28"/>
        </w:rPr>
        <w:t>за</w:t>
      </w:r>
      <w:proofErr w:type="gramEnd"/>
      <w:r w:rsidRPr="00CD1FBC">
        <w:rPr>
          <w:szCs w:val="28"/>
        </w:rPr>
        <w:t xml:space="preserve"> _____ </w:t>
      </w:r>
      <w:proofErr w:type="gramStart"/>
      <w:r w:rsidRPr="00CD1FBC">
        <w:rPr>
          <w:szCs w:val="28"/>
        </w:rPr>
        <w:t>до</w:t>
      </w:r>
      <w:proofErr w:type="gramEnd"/>
      <w:r w:rsidRPr="00CD1FBC">
        <w:rPr>
          <w:szCs w:val="28"/>
        </w:rPr>
        <w:t xml:space="preserve"> предполагаемой даты расторжения, если другая сторона совершит существенное нарушение условий настоящего Договора и это нарушение не будет устранено в течение __ рабочих дней с даты получения письменного уведомления о данном нарушении. Существенным признается нарушение настоящего Договора одной стороной, которое влечет для другой стороны такой ущерб, при котором она в значительной степени лишается того, на что была вправе рассчитывать при заключении настоящего Договора.</w:t>
      </w:r>
    </w:p>
    <w:p w:rsidR="00E95497" w:rsidRDefault="00E95497" w:rsidP="00E95497">
      <w:pPr>
        <w:ind w:firstLine="708"/>
        <w:jc w:val="both"/>
        <w:rPr>
          <w:szCs w:val="28"/>
        </w:rPr>
      </w:pPr>
    </w:p>
    <w:p w:rsidR="00E95497" w:rsidRPr="00FF39DF" w:rsidRDefault="00E95497" w:rsidP="00E95497">
      <w:pPr>
        <w:pStyle w:val="af3"/>
        <w:numPr>
          <w:ilvl w:val="0"/>
          <w:numId w:val="14"/>
        </w:numPr>
        <w:spacing w:after="0" w:line="240" w:lineRule="auto"/>
        <w:jc w:val="center"/>
        <w:rPr>
          <w:rFonts w:ascii="Times New Roman" w:hAnsi="Times New Roman"/>
          <w:sz w:val="28"/>
          <w:szCs w:val="28"/>
        </w:rPr>
      </w:pPr>
      <w:r w:rsidRPr="00FF39DF">
        <w:rPr>
          <w:rFonts w:ascii="Times New Roman" w:hAnsi="Times New Roman"/>
          <w:sz w:val="28"/>
          <w:szCs w:val="28"/>
        </w:rPr>
        <w:t>Прочие условия</w:t>
      </w:r>
    </w:p>
    <w:p w:rsidR="00E95497" w:rsidRPr="00FF39DF" w:rsidRDefault="00E95497" w:rsidP="00E95497">
      <w:pPr>
        <w:ind w:left="1080"/>
        <w:rPr>
          <w:szCs w:val="28"/>
        </w:rPr>
      </w:pPr>
    </w:p>
    <w:p w:rsidR="00E95497" w:rsidRDefault="00E95497" w:rsidP="00E95497">
      <w:pPr>
        <w:ind w:firstLine="708"/>
        <w:jc w:val="both"/>
        <w:rPr>
          <w:szCs w:val="28"/>
        </w:rPr>
      </w:pPr>
      <w:r w:rsidRPr="00CD1FBC">
        <w:rPr>
          <w:szCs w:val="28"/>
        </w:rPr>
        <w:t>Все изменения, вносимые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w:t>
      </w:r>
    </w:p>
    <w:p w:rsidR="00E95497" w:rsidRDefault="00E95497" w:rsidP="00E95497">
      <w:pPr>
        <w:ind w:firstLine="708"/>
        <w:jc w:val="both"/>
        <w:rPr>
          <w:szCs w:val="28"/>
        </w:rPr>
      </w:pPr>
      <w:r w:rsidRPr="00CD1FBC">
        <w:rPr>
          <w:szCs w:val="28"/>
        </w:rPr>
        <w:t xml:space="preserve">В случае изменения наименования, места нахождения или банковских реквизитов одной из сторон она обязана уведомить об этом другую сторону в письменном виде в течение __ рабочих дней </w:t>
      </w:r>
      <w:proofErr w:type="gramStart"/>
      <w:r w:rsidRPr="00CD1FBC">
        <w:rPr>
          <w:szCs w:val="28"/>
        </w:rPr>
        <w:t>с даты наступления</w:t>
      </w:r>
      <w:proofErr w:type="gramEnd"/>
      <w:r w:rsidRPr="00CD1FBC">
        <w:rPr>
          <w:szCs w:val="28"/>
        </w:rPr>
        <w:t xml:space="preserve"> указанных обстоятельств любым доступным способом, позволяющим подтвердить получение такого уведомления адресатом.</w:t>
      </w:r>
    </w:p>
    <w:p w:rsidR="00E95497" w:rsidRDefault="00E95497" w:rsidP="00E95497">
      <w:pPr>
        <w:ind w:firstLine="708"/>
        <w:jc w:val="both"/>
        <w:rPr>
          <w:szCs w:val="28"/>
        </w:rPr>
      </w:pPr>
      <w:r w:rsidRPr="00CD1FBC">
        <w:rPr>
          <w:szCs w:val="28"/>
        </w:rPr>
        <w:t>При исполнении настоящего Договора стороны руководствуются законодательством Российской Федерации, в том числе ст. 22 Фед</w:t>
      </w:r>
      <w:r>
        <w:rPr>
          <w:szCs w:val="28"/>
        </w:rPr>
        <w:t>ерального закона от 08.11.2007 года № 257-ФЗ «</w:t>
      </w:r>
      <w:r w:rsidRPr="00CD1FBC">
        <w:rPr>
          <w:szCs w:val="28"/>
        </w:rPr>
        <w:t>Об автомобильных дорогах и о дорожной деятельности в Российской Федерации и о внесении изменений в отдельные законодате</w:t>
      </w:r>
      <w:r>
        <w:rPr>
          <w:szCs w:val="28"/>
        </w:rPr>
        <w:t>льные акты Российской Федерации»</w:t>
      </w:r>
      <w:r w:rsidRPr="00CD1FBC">
        <w:rPr>
          <w:szCs w:val="28"/>
        </w:rPr>
        <w:t xml:space="preserve"> и иными нормативными правовыми актами Российской Федерации.</w:t>
      </w:r>
    </w:p>
    <w:p w:rsidR="00E95497" w:rsidRDefault="00E95497" w:rsidP="00E95497">
      <w:pPr>
        <w:ind w:firstLine="708"/>
        <w:jc w:val="both"/>
        <w:rPr>
          <w:szCs w:val="28"/>
        </w:rPr>
      </w:pPr>
      <w:r w:rsidRPr="00CD1FBC">
        <w:rPr>
          <w:szCs w:val="28"/>
        </w:rPr>
        <w:lastRenderedPageBreak/>
        <w:t>Настоящий Договор составлен в 2 экземплярах, имеющих равную юридическую силу.</w:t>
      </w:r>
    </w:p>
    <w:p w:rsidR="00E95497" w:rsidRDefault="00E95497" w:rsidP="00E95497">
      <w:pPr>
        <w:ind w:firstLine="708"/>
        <w:jc w:val="both"/>
        <w:rPr>
          <w:szCs w:val="28"/>
        </w:rPr>
      </w:pPr>
      <w:r w:rsidRPr="00CD1FBC">
        <w:rPr>
          <w:szCs w:val="28"/>
        </w:rPr>
        <w:t>Приложением к настоящему Договору, являющимся его неотъемлемой часть</w:t>
      </w:r>
      <w:r>
        <w:rPr>
          <w:szCs w:val="28"/>
        </w:rPr>
        <w:t>ю, являются Технические условия</w:t>
      </w:r>
      <w:r w:rsidRPr="00CD1FBC">
        <w:rPr>
          <w:szCs w:val="28"/>
        </w:rPr>
        <w:t xml:space="preserve"> по присоединению объекта к автомобильной дороге</w:t>
      </w:r>
      <w:r>
        <w:rPr>
          <w:szCs w:val="28"/>
        </w:rPr>
        <w:t xml:space="preserve"> общего пользования местного значения</w:t>
      </w:r>
      <w:r w:rsidRPr="00CD1FBC">
        <w:rPr>
          <w:szCs w:val="28"/>
        </w:rPr>
        <w:t xml:space="preserve"> и обязат</w:t>
      </w:r>
      <w:r>
        <w:rPr>
          <w:szCs w:val="28"/>
        </w:rPr>
        <w:t>ельства сторон по их выполнению.</w:t>
      </w:r>
    </w:p>
    <w:p w:rsidR="00E95497" w:rsidRDefault="00E95497" w:rsidP="00E95497">
      <w:pPr>
        <w:jc w:val="both"/>
        <w:rPr>
          <w:szCs w:val="28"/>
        </w:rPr>
      </w:pPr>
    </w:p>
    <w:tbl>
      <w:tblPr>
        <w:tblStyle w:val="af"/>
        <w:tblW w:w="0" w:type="auto"/>
        <w:tblLook w:val="04A0"/>
      </w:tblPr>
      <w:tblGrid>
        <w:gridCol w:w="4785"/>
        <w:gridCol w:w="4786"/>
      </w:tblGrid>
      <w:tr w:rsidR="00E95497" w:rsidRPr="00E66877" w:rsidTr="00610022">
        <w:tc>
          <w:tcPr>
            <w:tcW w:w="4785" w:type="dxa"/>
          </w:tcPr>
          <w:p w:rsidR="00E95497" w:rsidRPr="00E66877" w:rsidRDefault="00E95497" w:rsidP="00610022">
            <w:pPr>
              <w:jc w:val="both"/>
              <w:rPr>
                <w:sz w:val="24"/>
              </w:rPr>
            </w:pPr>
            <w:r w:rsidRPr="00E66877">
              <w:rPr>
                <w:sz w:val="24"/>
              </w:rPr>
              <w:t>Владелец автомобильной дороги общег</w:t>
            </w:r>
            <w:r>
              <w:rPr>
                <w:sz w:val="24"/>
              </w:rPr>
              <w:t>о пользования местного значения:</w:t>
            </w:r>
          </w:p>
          <w:p w:rsidR="00E95497" w:rsidRPr="00E66877" w:rsidRDefault="00E95497" w:rsidP="00610022">
            <w:pPr>
              <w:jc w:val="both"/>
              <w:rPr>
                <w:sz w:val="24"/>
              </w:rPr>
            </w:pPr>
            <w:r w:rsidRPr="00E66877">
              <w:rPr>
                <w:sz w:val="24"/>
              </w:rPr>
              <w:t>Администрация городского поселения «Борзинское» муниципального района «</w:t>
            </w:r>
            <w:proofErr w:type="spellStart"/>
            <w:r w:rsidRPr="00E66877">
              <w:rPr>
                <w:sz w:val="24"/>
              </w:rPr>
              <w:t>Борзинский</w:t>
            </w:r>
            <w:proofErr w:type="spellEnd"/>
            <w:r w:rsidRPr="00E66877">
              <w:rPr>
                <w:sz w:val="24"/>
              </w:rPr>
              <w:t xml:space="preserve"> район» Забайкальского края</w:t>
            </w:r>
          </w:p>
          <w:p w:rsidR="00E95497" w:rsidRPr="00E66877" w:rsidRDefault="00E95497" w:rsidP="00610022">
            <w:pPr>
              <w:jc w:val="both"/>
              <w:rPr>
                <w:sz w:val="24"/>
              </w:rPr>
            </w:pPr>
            <w:r w:rsidRPr="00E66877">
              <w:rPr>
                <w:sz w:val="24"/>
              </w:rPr>
              <w:t>ИНН/КПП 7529010250/752901001</w:t>
            </w:r>
          </w:p>
          <w:p w:rsidR="00E95497" w:rsidRPr="00E66877" w:rsidRDefault="00E95497" w:rsidP="00610022">
            <w:pPr>
              <w:jc w:val="both"/>
              <w:rPr>
                <w:sz w:val="24"/>
              </w:rPr>
            </w:pPr>
            <w:r w:rsidRPr="00E66877">
              <w:rPr>
                <w:sz w:val="24"/>
              </w:rPr>
              <w:t>ОГРН 1057505008395</w:t>
            </w:r>
          </w:p>
          <w:p w:rsidR="00E95497" w:rsidRPr="00E66877" w:rsidRDefault="00E95497" w:rsidP="00610022">
            <w:pPr>
              <w:jc w:val="both"/>
              <w:rPr>
                <w:sz w:val="24"/>
              </w:rPr>
            </w:pPr>
            <w:r w:rsidRPr="00E66877">
              <w:rPr>
                <w:sz w:val="24"/>
              </w:rPr>
              <w:t>Юридический адрес</w:t>
            </w:r>
            <w:r>
              <w:rPr>
                <w:sz w:val="24"/>
              </w:rPr>
              <w:t>:</w:t>
            </w:r>
            <w:r w:rsidRPr="00E66877">
              <w:rPr>
                <w:sz w:val="24"/>
              </w:rPr>
              <w:t xml:space="preserve"> 674600, Забайкальский край, </w:t>
            </w:r>
            <w:proofErr w:type="gramStart"/>
            <w:r w:rsidRPr="00E66877">
              <w:rPr>
                <w:sz w:val="24"/>
              </w:rPr>
              <w:t>г</w:t>
            </w:r>
            <w:proofErr w:type="gramEnd"/>
            <w:r w:rsidRPr="00E66877">
              <w:rPr>
                <w:sz w:val="24"/>
              </w:rPr>
              <w:t>. Борзя, ул. Ленина,37</w:t>
            </w:r>
          </w:p>
          <w:p w:rsidR="00E95497" w:rsidRPr="00E66877" w:rsidRDefault="00E95497" w:rsidP="00610022">
            <w:pPr>
              <w:jc w:val="both"/>
              <w:rPr>
                <w:sz w:val="24"/>
              </w:rPr>
            </w:pPr>
            <w:r w:rsidRPr="00E66877">
              <w:rPr>
                <w:sz w:val="24"/>
              </w:rPr>
              <w:t>Фактический адрес</w:t>
            </w:r>
            <w:r>
              <w:rPr>
                <w:sz w:val="24"/>
              </w:rPr>
              <w:t>:</w:t>
            </w:r>
            <w:r w:rsidRPr="00E66877">
              <w:rPr>
                <w:sz w:val="24"/>
              </w:rPr>
              <w:t xml:space="preserve"> 674600, Забайкальский край, г</w:t>
            </w:r>
            <w:proofErr w:type="gramStart"/>
            <w:r w:rsidRPr="00E66877">
              <w:rPr>
                <w:sz w:val="24"/>
              </w:rPr>
              <w:t>.Б</w:t>
            </w:r>
            <w:proofErr w:type="gramEnd"/>
            <w:r w:rsidRPr="00E66877">
              <w:rPr>
                <w:sz w:val="24"/>
              </w:rPr>
              <w:t>орзя, ул. Савватеевская,23</w:t>
            </w:r>
          </w:p>
          <w:p w:rsidR="00E95497" w:rsidRPr="00E66877" w:rsidRDefault="00E95497" w:rsidP="00610022">
            <w:pPr>
              <w:jc w:val="both"/>
              <w:rPr>
                <w:sz w:val="24"/>
              </w:rPr>
            </w:pPr>
            <w:r w:rsidRPr="00E66877">
              <w:rPr>
                <w:sz w:val="24"/>
              </w:rPr>
              <w:t>Телефон (факс)</w:t>
            </w:r>
            <w:r>
              <w:rPr>
                <w:sz w:val="24"/>
              </w:rPr>
              <w:t>:</w:t>
            </w:r>
            <w:r w:rsidRPr="00E66877">
              <w:rPr>
                <w:sz w:val="24"/>
              </w:rPr>
              <w:t xml:space="preserve"> 8 (30233) 3-37-21</w:t>
            </w:r>
          </w:p>
          <w:p w:rsidR="00E95497" w:rsidRPr="00E66877" w:rsidRDefault="00E95497" w:rsidP="00610022">
            <w:pPr>
              <w:jc w:val="both"/>
              <w:rPr>
                <w:sz w:val="24"/>
              </w:rPr>
            </w:pPr>
            <w:r w:rsidRPr="00E66877">
              <w:rPr>
                <w:sz w:val="24"/>
              </w:rPr>
              <w:t>Номер расчетного счета</w:t>
            </w:r>
            <w:r>
              <w:rPr>
                <w:sz w:val="24"/>
              </w:rPr>
              <w:t>:</w:t>
            </w:r>
            <w:r w:rsidRPr="00E66877">
              <w:rPr>
                <w:sz w:val="24"/>
              </w:rPr>
              <w:t xml:space="preserve"> 40204810500000000061</w:t>
            </w:r>
          </w:p>
          <w:p w:rsidR="00E95497" w:rsidRPr="00E66877" w:rsidRDefault="00E95497" w:rsidP="00610022">
            <w:pPr>
              <w:jc w:val="both"/>
              <w:rPr>
                <w:sz w:val="24"/>
              </w:rPr>
            </w:pPr>
            <w:r w:rsidRPr="00E66877">
              <w:rPr>
                <w:sz w:val="24"/>
              </w:rPr>
              <w:t>Лицевой счет</w:t>
            </w:r>
            <w:r>
              <w:rPr>
                <w:sz w:val="24"/>
              </w:rPr>
              <w:t>:</w:t>
            </w:r>
            <w:r w:rsidRPr="00E66877">
              <w:rPr>
                <w:sz w:val="24"/>
              </w:rPr>
              <w:t xml:space="preserve"> 03913008810</w:t>
            </w:r>
          </w:p>
          <w:p w:rsidR="00E95497" w:rsidRPr="00E66877" w:rsidRDefault="00E95497" w:rsidP="00610022">
            <w:pPr>
              <w:jc w:val="both"/>
              <w:rPr>
                <w:sz w:val="24"/>
              </w:rPr>
            </w:pPr>
            <w:r w:rsidRPr="00E66877">
              <w:rPr>
                <w:sz w:val="24"/>
              </w:rPr>
              <w:t>Наименование банка</w:t>
            </w:r>
            <w:r>
              <w:rPr>
                <w:sz w:val="24"/>
              </w:rPr>
              <w:t>:</w:t>
            </w:r>
            <w:r w:rsidRPr="00E66877">
              <w:rPr>
                <w:sz w:val="24"/>
              </w:rPr>
              <w:t xml:space="preserve"> Отделение Чита г</w:t>
            </w:r>
            <w:proofErr w:type="gramStart"/>
            <w:r w:rsidRPr="00E66877">
              <w:rPr>
                <w:sz w:val="24"/>
              </w:rPr>
              <w:t>.Ч</w:t>
            </w:r>
            <w:proofErr w:type="gramEnd"/>
            <w:r w:rsidRPr="00E66877">
              <w:rPr>
                <w:sz w:val="24"/>
              </w:rPr>
              <w:t>ита</w:t>
            </w:r>
          </w:p>
          <w:p w:rsidR="00E95497" w:rsidRPr="00E66877" w:rsidRDefault="00E95497" w:rsidP="00610022">
            <w:pPr>
              <w:jc w:val="both"/>
              <w:rPr>
                <w:sz w:val="24"/>
                <w:lang w:val="en-US"/>
              </w:rPr>
            </w:pPr>
            <w:r w:rsidRPr="00E66877">
              <w:rPr>
                <w:sz w:val="24"/>
                <w:lang w:val="en-US"/>
              </w:rPr>
              <w:t xml:space="preserve">e-mail: adm-borzya@mail.ru </w:t>
            </w:r>
          </w:p>
        </w:tc>
        <w:tc>
          <w:tcPr>
            <w:tcW w:w="4786" w:type="dxa"/>
          </w:tcPr>
          <w:p w:rsidR="00E95497" w:rsidRPr="003E00ED" w:rsidRDefault="00E95497" w:rsidP="00610022">
            <w:pPr>
              <w:jc w:val="both"/>
              <w:rPr>
                <w:sz w:val="24"/>
              </w:rPr>
            </w:pPr>
            <w:r w:rsidRPr="003E00ED">
              <w:rPr>
                <w:sz w:val="24"/>
              </w:rPr>
              <w:t>Заказчик:</w:t>
            </w:r>
          </w:p>
        </w:tc>
      </w:tr>
      <w:tr w:rsidR="00E95497" w:rsidRPr="00E66877" w:rsidTr="00610022">
        <w:tc>
          <w:tcPr>
            <w:tcW w:w="4785" w:type="dxa"/>
          </w:tcPr>
          <w:p w:rsidR="00E95497" w:rsidRPr="00FF39DF" w:rsidRDefault="00E95497" w:rsidP="00610022">
            <w:pPr>
              <w:jc w:val="both"/>
              <w:rPr>
                <w:sz w:val="24"/>
              </w:rPr>
            </w:pPr>
          </w:p>
          <w:p w:rsidR="00E95497" w:rsidRPr="00FF39DF" w:rsidRDefault="00E95497" w:rsidP="00610022">
            <w:pPr>
              <w:jc w:val="both"/>
              <w:rPr>
                <w:sz w:val="24"/>
              </w:rPr>
            </w:pPr>
          </w:p>
          <w:p w:rsidR="00E95497" w:rsidRPr="00FF39DF" w:rsidRDefault="00E95497" w:rsidP="00610022">
            <w:pPr>
              <w:jc w:val="both"/>
              <w:rPr>
                <w:sz w:val="24"/>
              </w:rPr>
            </w:pPr>
            <w:r w:rsidRPr="00FF39DF">
              <w:rPr>
                <w:sz w:val="24"/>
              </w:rPr>
              <w:t>Глава городского поселения «Борзинское»</w:t>
            </w:r>
          </w:p>
          <w:p w:rsidR="00E95497" w:rsidRPr="00FF39DF" w:rsidRDefault="00E95497" w:rsidP="00610022">
            <w:pPr>
              <w:jc w:val="both"/>
              <w:rPr>
                <w:sz w:val="24"/>
              </w:rPr>
            </w:pPr>
            <w:r w:rsidRPr="00FF39DF">
              <w:rPr>
                <w:sz w:val="24"/>
              </w:rPr>
              <w:t>_____________________</w:t>
            </w:r>
          </w:p>
          <w:p w:rsidR="00E95497" w:rsidRPr="00FF39DF" w:rsidRDefault="00E95497" w:rsidP="00610022">
            <w:pPr>
              <w:jc w:val="both"/>
              <w:rPr>
                <w:sz w:val="24"/>
              </w:rPr>
            </w:pPr>
            <w:r w:rsidRPr="00FF39DF">
              <w:rPr>
                <w:sz w:val="24"/>
              </w:rPr>
              <w:t>М.П.</w:t>
            </w:r>
          </w:p>
          <w:p w:rsidR="00E95497" w:rsidRPr="00FF39DF" w:rsidRDefault="00E95497" w:rsidP="00610022">
            <w:pPr>
              <w:jc w:val="both"/>
              <w:rPr>
                <w:sz w:val="24"/>
              </w:rPr>
            </w:pPr>
          </w:p>
          <w:p w:rsidR="00E95497" w:rsidRPr="00FF39DF" w:rsidRDefault="00E95497" w:rsidP="00610022">
            <w:pPr>
              <w:jc w:val="both"/>
              <w:rPr>
                <w:sz w:val="24"/>
              </w:rPr>
            </w:pPr>
            <w:r w:rsidRPr="00FF39DF">
              <w:rPr>
                <w:sz w:val="24"/>
              </w:rPr>
              <w:t>«___» __________ 20__ г.</w:t>
            </w:r>
          </w:p>
          <w:p w:rsidR="00E95497" w:rsidRPr="00FF39DF" w:rsidRDefault="00E95497" w:rsidP="00610022">
            <w:pPr>
              <w:jc w:val="both"/>
              <w:rPr>
                <w:sz w:val="24"/>
              </w:rPr>
            </w:pPr>
          </w:p>
          <w:p w:rsidR="00E95497" w:rsidRPr="00FF39DF" w:rsidRDefault="00E95497" w:rsidP="00610022">
            <w:pPr>
              <w:jc w:val="both"/>
              <w:rPr>
                <w:sz w:val="24"/>
              </w:rPr>
            </w:pPr>
          </w:p>
        </w:tc>
        <w:tc>
          <w:tcPr>
            <w:tcW w:w="4786" w:type="dxa"/>
          </w:tcPr>
          <w:p w:rsidR="00E95497" w:rsidRPr="00FF39DF" w:rsidRDefault="00E95497" w:rsidP="00610022">
            <w:pPr>
              <w:jc w:val="both"/>
              <w:rPr>
                <w:sz w:val="24"/>
              </w:rPr>
            </w:pPr>
          </w:p>
          <w:p w:rsidR="00E95497" w:rsidRPr="00FF39DF" w:rsidRDefault="00E95497" w:rsidP="00610022">
            <w:pPr>
              <w:jc w:val="both"/>
              <w:rPr>
                <w:sz w:val="24"/>
              </w:rPr>
            </w:pPr>
          </w:p>
          <w:p w:rsidR="00E95497" w:rsidRPr="00FF39DF" w:rsidRDefault="00E95497" w:rsidP="00610022">
            <w:pPr>
              <w:jc w:val="both"/>
              <w:rPr>
                <w:sz w:val="24"/>
              </w:rPr>
            </w:pPr>
            <w:r w:rsidRPr="00FF39DF">
              <w:rPr>
                <w:sz w:val="24"/>
              </w:rPr>
              <w:t>Заказчик:</w:t>
            </w:r>
          </w:p>
          <w:p w:rsidR="00E95497" w:rsidRPr="00FF39DF" w:rsidRDefault="00E95497" w:rsidP="00610022">
            <w:pPr>
              <w:jc w:val="both"/>
              <w:rPr>
                <w:sz w:val="24"/>
              </w:rPr>
            </w:pPr>
          </w:p>
          <w:p w:rsidR="00E95497" w:rsidRPr="00FF39DF" w:rsidRDefault="00E95497" w:rsidP="00610022">
            <w:pPr>
              <w:jc w:val="both"/>
              <w:rPr>
                <w:sz w:val="24"/>
              </w:rPr>
            </w:pPr>
            <w:r w:rsidRPr="00FF39DF">
              <w:rPr>
                <w:sz w:val="24"/>
              </w:rPr>
              <w:t>_________________ ФИО</w:t>
            </w:r>
          </w:p>
          <w:p w:rsidR="00E95497" w:rsidRPr="00FF39DF" w:rsidRDefault="00E95497" w:rsidP="00610022">
            <w:pPr>
              <w:jc w:val="both"/>
              <w:rPr>
                <w:sz w:val="24"/>
              </w:rPr>
            </w:pPr>
            <w:r w:rsidRPr="00FF39DF">
              <w:rPr>
                <w:sz w:val="24"/>
              </w:rPr>
              <w:t xml:space="preserve">М.П. </w:t>
            </w:r>
          </w:p>
          <w:p w:rsidR="00E95497" w:rsidRPr="00FF39DF" w:rsidRDefault="00E95497" w:rsidP="00610022">
            <w:pPr>
              <w:jc w:val="both"/>
              <w:rPr>
                <w:sz w:val="24"/>
              </w:rPr>
            </w:pPr>
          </w:p>
          <w:p w:rsidR="00E95497" w:rsidRPr="00FF39DF" w:rsidRDefault="00E95497" w:rsidP="00610022">
            <w:pPr>
              <w:jc w:val="both"/>
              <w:rPr>
                <w:sz w:val="24"/>
              </w:rPr>
            </w:pPr>
            <w:r w:rsidRPr="00FF39DF">
              <w:rPr>
                <w:sz w:val="24"/>
              </w:rPr>
              <w:t>«___»___________20__ г.</w:t>
            </w:r>
          </w:p>
          <w:p w:rsidR="00E95497" w:rsidRPr="00FF39DF" w:rsidRDefault="00E95497" w:rsidP="00610022">
            <w:pPr>
              <w:jc w:val="both"/>
              <w:rPr>
                <w:sz w:val="24"/>
              </w:rPr>
            </w:pPr>
          </w:p>
          <w:p w:rsidR="00E95497" w:rsidRPr="00FF39DF" w:rsidRDefault="00E95497" w:rsidP="00610022">
            <w:pPr>
              <w:jc w:val="both"/>
              <w:rPr>
                <w:sz w:val="24"/>
              </w:rPr>
            </w:pPr>
          </w:p>
        </w:tc>
      </w:tr>
    </w:tbl>
    <w:p w:rsidR="00E95497" w:rsidRDefault="00E95497" w:rsidP="00E95497">
      <w:pPr>
        <w:jc w:val="both"/>
        <w:rPr>
          <w:szCs w:val="28"/>
        </w:rPr>
      </w:pPr>
    </w:p>
    <w:p w:rsidR="00E95497" w:rsidRPr="00FF39DF" w:rsidRDefault="00E95497" w:rsidP="00E95497">
      <w:pPr>
        <w:pStyle w:val="ConsPlusNormal"/>
        <w:spacing w:before="280"/>
        <w:jc w:val="right"/>
        <w:rPr>
          <w:rFonts w:ascii="Times New Roman" w:hAnsi="Times New Roman" w:cs="Times New Roman"/>
          <w:color w:val="000000"/>
          <w:sz w:val="28"/>
          <w:szCs w:val="28"/>
        </w:rPr>
      </w:pPr>
      <w:r>
        <w:rPr>
          <w:rFonts w:ascii="Times New Roman" w:hAnsi="Times New Roman" w:cs="Times New Roman"/>
          <w:sz w:val="28"/>
          <w:szCs w:val="28"/>
        </w:rPr>
        <w:br w:type="page"/>
      </w:r>
      <w:bookmarkStart w:id="0" w:name="_GoBack"/>
      <w:r>
        <w:rPr>
          <w:rFonts w:ascii="Times New Roman" w:hAnsi="Times New Roman" w:cs="Times New Roman"/>
          <w:color w:val="000000"/>
          <w:sz w:val="28"/>
          <w:szCs w:val="28"/>
        </w:rPr>
        <w:lastRenderedPageBreak/>
        <w:t>Приложение №4</w:t>
      </w:r>
    </w:p>
    <w:p w:rsidR="00E95497" w:rsidRPr="00FF39DF" w:rsidRDefault="00E95497" w:rsidP="00E95497">
      <w:pPr>
        <w:pStyle w:val="ConsPlusNormal"/>
        <w:ind w:firstLine="540"/>
        <w:jc w:val="both"/>
        <w:rPr>
          <w:rFonts w:ascii="Times New Roman" w:hAnsi="Times New Roman" w:cs="Times New Roman"/>
          <w:color w:val="000000"/>
          <w:sz w:val="28"/>
          <w:szCs w:val="28"/>
        </w:rPr>
      </w:pPr>
    </w:p>
    <w:p w:rsidR="00E95497" w:rsidRPr="00FF39DF" w:rsidRDefault="00E95497" w:rsidP="00E95497">
      <w:pPr>
        <w:pStyle w:val="ConsPlusNormal"/>
        <w:jc w:val="center"/>
        <w:rPr>
          <w:rFonts w:ascii="Times New Roman" w:hAnsi="Times New Roman" w:cs="Times New Roman"/>
          <w:color w:val="000000"/>
          <w:sz w:val="28"/>
          <w:szCs w:val="28"/>
        </w:rPr>
      </w:pPr>
      <w:r w:rsidRPr="00FF39DF">
        <w:rPr>
          <w:rFonts w:ascii="Times New Roman" w:hAnsi="Times New Roman" w:cs="Times New Roman"/>
          <w:color w:val="000000"/>
          <w:sz w:val="28"/>
          <w:szCs w:val="28"/>
        </w:rPr>
        <w:t>АКТ</w:t>
      </w:r>
    </w:p>
    <w:p w:rsidR="00E95497" w:rsidRPr="00FF39DF" w:rsidRDefault="00E95497" w:rsidP="00E95497">
      <w:pPr>
        <w:pStyle w:val="ConsPlusNormal"/>
        <w:jc w:val="center"/>
        <w:rPr>
          <w:rFonts w:ascii="Times New Roman" w:hAnsi="Times New Roman" w:cs="Times New Roman"/>
          <w:color w:val="000000"/>
          <w:sz w:val="28"/>
          <w:szCs w:val="28"/>
        </w:rPr>
      </w:pPr>
      <w:r w:rsidRPr="00FF39DF">
        <w:rPr>
          <w:rFonts w:ascii="Times New Roman" w:hAnsi="Times New Roman" w:cs="Times New Roman"/>
          <w:color w:val="000000"/>
          <w:sz w:val="28"/>
          <w:szCs w:val="28"/>
        </w:rPr>
        <w:t>о присоединении объекта</w:t>
      </w:r>
    </w:p>
    <w:p w:rsidR="00E95497" w:rsidRPr="00FF39DF" w:rsidRDefault="00E95497" w:rsidP="00E95497">
      <w:pPr>
        <w:pStyle w:val="ConsPlusNormal"/>
        <w:ind w:firstLine="540"/>
        <w:jc w:val="both"/>
        <w:rPr>
          <w:rFonts w:ascii="Times New Roman" w:hAnsi="Times New Roman" w:cs="Times New Roman"/>
          <w:color w:val="000000"/>
          <w:sz w:val="28"/>
          <w:szCs w:val="28"/>
        </w:rPr>
      </w:pPr>
    </w:p>
    <w:p w:rsidR="00E95497" w:rsidRPr="00FF39DF" w:rsidRDefault="00E95497" w:rsidP="00E95497">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г. Борзя</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«___»</w:t>
      </w:r>
      <w:r w:rsidRPr="00FF39DF">
        <w:rPr>
          <w:rFonts w:ascii="Times New Roman" w:hAnsi="Times New Roman" w:cs="Times New Roman"/>
          <w:color w:val="000000"/>
          <w:sz w:val="28"/>
          <w:szCs w:val="28"/>
        </w:rPr>
        <w:t xml:space="preserve">__________ ____ </w:t>
      </w:r>
      <w:proofErr w:type="gramStart"/>
      <w:r w:rsidRPr="00FF39DF">
        <w:rPr>
          <w:rFonts w:ascii="Times New Roman" w:hAnsi="Times New Roman" w:cs="Times New Roman"/>
          <w:color w:val="000000"/>
          <w:sz w:val="28"/>
          <w:szCs w:val="28"/>
        </w:rPr>
        <w:t>г</w:t>
      </w:r>
      <w:proofErr w:type="gramEnd"/>
      <w:r w:rsidRPr="00FF39DF">
        <w:rPr>
          <w:rFonts w:ascii="Times New Roman" w:hAnsi="Times New Roman" w:cs="Times New Roman"/>
          <w:color w:val="000000"/>
          <w:sz w:val="28"/>
          <w:szCs w:val="28"/>
        </w:rPr>
        <w:t>.</w:t>
      </w:r>
    </w:p>
    <w:p w:rsidR="00E95497" w:rsidRPr="00FF39DF" w:rsidRDefault="00E95497" w:rsidP="00E95497">
      <w:pPr>
        <w:pStyle w:val="ConsPlusNormal"/>
        <w:ind w:firstLine="540"/>
        <w:jc w:val="both"/>
        <w:rPr>
          <w:rFonts w:ascii="Times New Roman" w:hAnsi="Times New Roman" w:cs="Times New Roman"/>
          <w:color w:val="000000"/>
          <w:sz w:val="28"/>
          <w:szCs w:val="28"/>
        </w:rPr>
      </w:pPr>
    </w:p>
    <w:p w:rsidR="00E95497" w:rsidRPr="00FF39DF" w:rsidRDefault="00E95497" w:rsidP="00E95497">
      <w:pPr>
        <w:pStyle w:val="ConsPlusNonformat"/>
        <w:jc w:val="both"/>
        <w:rPr>
          <w:rFonts w:ascii="Times New Roman" w:hAnsi="Times New Roman" w:cs="Times New Roman"/>
          <w:color w:val="000000"/>
          <w:sz w:val="28"/>
          <w:szCs w:val="28"/>
        </w:rPr>
      </w:pPr>
      <w:r w:rsidRPr="00FF39DF">
        <w:rPr>
          <w:rFonts w:ascii="Times New Roman" w:hAnsi="Times New Roman" w:cs="Times New Roman"/>
          <w:color w:val="000000"/>
          <w:sz w:val="28"/>
          <w:szCs w:val="28"/>
        </w:rPr>
        <w:t xml:space="preserve">    _____________________________________, именуем__ в дальнейшем "Владелец</w:t>
      </w:r>
    </w:p>
    <w:p w:rsidR="00E95497" w:rsidRPr="00FF39DF" w:rsidRDefault="00E95497" w:rsidP="00E95497">
      <w:pPr>
        <w:pStyle w:val="ConsPlusNonformat"/>
        <w:jc w:val="both"/>
        <w:rPr>
          <w:rFonts w:ascii="Times New Roman" w:hAnsi="Times New Roman" w:cs="Times New Roman"/>
          <w:color w:val="000000"/>
          <w:sz w:val="28"/>
          <w:szCs w:val="28"/>
        </w:rPr>
      </w:pPr>
      <w:r w:rsidRPr="00FF39DF">
        <w:rPr>
          <w:rFonts w:ascii="Times New Roman" w:hAnsi="Times New Roman" w:cs="Times New Roman"/>
          <w:color w:val="000000"/>
          <w:sz w:val="28"/>
          <w:szCs w:val="28"/>
        </w:rPr>
        <w:t xml:space="preserve">          (наименование или Ф.И.О.)</w:t>
      </w:r>
    </w:p>
    <w:p w:rsidR="00E95497" w:rsidRPr="00FF39DF" w:rsidRDefault="00E95497" w:rsidP="00E95497">
      <w:pPr>
        <w:pStyle w:val="ConsPlusNonformat"/>
        <w:jc w:val="both"/>
        <w:rPr>
          <w:rFonts w:ascii="Times New Roman" w:hAnsi="Times New Roman" w:cs="Times New Roman"/>
          <w:color w:val="000000"/>
          <w:sz w:val="28"/>
          <w:szCs w:val="28"/>
        </w:rPr>
      </w:pPr>
      <w:r w:rsidRPr="00FF39DF">
        <w:rPr>
          <w:rFonts w:ascii="Times New Roman" w:hAnsi="Times New Roman" w:cs="Times New Roman"/>
          <w:color w:val="000000"/>
          <w:sz w:val="28"/>
          <w:szCs w:val="28"/>
        </w:rPr>
        <w:t>автомобильной дороги", в лице ____________________________________________,</w:t>
      </w:r>
    </w:p>
    <w:p w:rsidR="00E95497" w:rsidRPr="00FF39DF" w:rsidRDefault="00E95497" w:rsidP="00E95497">
      <w:pPr>
        <w:pStyle w:val="ConsPlusNonformat"/>
        <w:jc w:val="both"/>
        <w:rPr>
          <w:rFonts w:ascii="Times New Roman" w:hAnsi="Times New Roman" w:cs="Times New Roman"/>
          <w:color w:val="000000"/>
          <w:sz w:val="28"/>
          <w:szCs w:val="28"/>
        </w:rPr>
      </w:pPr>
      <w:r w:rsidRPr="00FF39DF">
        <w:rPr>
          <w:rFonts w:ascii="Times New Roman" w:hAnsi="Times New Roman" w:cs="Times New Roman"/>
          <w:color w:val="000000"/>
          <w:sz w:val="28"/>
          <w:szCs w:val="28"/>
        </w:rPr>
        <w:t xml:space="preserve">                                          (должность, Ф.И.О.)</w:t>
      </w:r>
    </w:p>
    <w:p w:rsidR="00E95497" w:rsidRPr="00FF39DF" w:rsidRDefault="00E95497" w:rsidP="00E95497">
      <w:pPr>
        <w:pStyle w:val="ConsPlusNonformat"/>
        <w:jc w:val="both"/>
        <w:rPr>
          <w:rFonts w:ascii="Times New Roman" w:hAnsi="Times New Roman" w:cs="Times New Roman"/>
          <w:color w:val="000000"/>
          <w:sz w:val="28"/>
          <w:szCs w:val="28"/>
        </w:rPr>
      </w:pPr>
      <w:proofErr w:type="spellStart"/>
      <w:r w:rsidRPr="00FF39DF">
        <w:rPr>
          <w:rFonts w:ascii="Times New Roman" w:hAnsi="Times New Roman" w:cs="Times New Roman"/>
          <w:color w:val="000000"/>
          <w:sz w:val="28"/>
          <w:szCs w:val="28"/>
        </w:rPr>
        <w:t>действующ</w:t>
      </w:r>
      <w:proofErr w:type="spellEnd"/>
      <w:r w:rsidRPr="00FF39DF">
        <w:rPr>
          <w:rFonts w:ascii="Times New Roman" w:hAnsi="Times New Roman" w:cs="Times New Roman"/>
          <w:color w:val="000000"/>
          <w:sz w:val="28"/>
          <w:szCs w:val="28"/>
        </w:rPr>
        <w:t>__ на основании _________________________________________________,</w:t>
      </w:r>
    </w:p>
    <w:p w:rsidR="00E95497" w:rsidRPr="00FF39DF" w:rsidRDefault="00E95497" w:rsidP="00E95497">
      <w:pPr>
        <w:pStyle w:val="ConsPlusNonformat"/>
        <w:jc w:val="both"/>
        <w:rPr>
          <w:rFonts w:ascii="Times New Roman" w:hAnsi="Times New Roman" w:cs="Times New Roman"/>
          <w:color w:val="000000"/>
          <w:sz w:val="28"/>
          <w:szCs w:val="28"/>
        </w:rPr>
      </w:pPr>
      <w:r w:rsidRPr="00FF39DF">
        <w:rPr>
          <w:rFonts w:ascii="Times New Roman" w:hAnsi="Times New Roman" w:cs="Times New Roman"/>
          <w:color w:val="000000"/>
          <w:sz w:val="28"/>
          <w:szCs w:val="28"/>
        </w:rPr>
        <w:t xml:space="preserve">                               (Устава, доверенности или паспорта)</w:t>
      </w:r>
    </w:p>
    <w:p w:rsidR="00E95497" w:rsidRPr="00FF39DF" w:rsidRDefault="00E95497" w:rsidP="00E95497">
      <w:pPr>
        <w:pStyle w:val="ConsPlusNonformat"/>
        <w:jc w:val="both"/>
        <w:rPr>
          <w:rFonts w:ascii="Times New Roman" w:hAnsi="Times New Roman" w:cs="Times New Roman"/>
          <w:color w:val="000000"/>
          <w:sz w:val="28"/>
          <w:szCs w:val="28"/>
        </w:rPr>
      </w:pPr>
      <w:r w:rsidRPr="00FF39DF">
        <w:rPr>
          <w:rFonts w:ascii="Times New Roman" w:hAnsi="Times New Roman" w:cs="Times New Roman"/>
          <w:color w:val="000000"/>
          <w:sz w:val="28"/>
          <w:szCs w:val="28"/>
        </w:rPr>
        <w:t>с одной стороны, и _______________________________, именуем___ в дальнейшем</w:t>
      </w:r>
    </w:p>
    <w:p w:rsidR="00E95497" w:rsidRPr="00FF39DF" w:rsidRDefault="00E95497" w:rsidP="00E95497">
      <w:pPr>
        <w:pStyle w:val="ConsPlusNonformat"/>
        <w:jc w:val="both"/>
        <w:rPr>
          <w:rFonts w:ascii="Times New Roman" w:hAnsi="Times New Roman" w:cs="Times New Roman"/>
          <w:color w:val="000000"/>
          <w:sz w:val="28"/>
          <w:szCs w:val="28"/>
        </w:rPr>
      </w:pPr>
      <w:r w:rsidRPr="00FF39DF">
        <w:rPr>
          <w:rFonts w:ascii="Times New Roman" w:hAnsi="Times New Roman" w:cs="Times New Roman"/>
          <w:color w:val="000000"/>
          <w:sz w:val="28"/>
          <w:szCs w:val="28"/>
        </w:rPr>
        <w:t xml:space="preserve">                      (наименование или Ф.И.О.)</w:t>
      </w:r>
    </w:p>
    <w:p w:rsidR="00E95497" w:rsidRPr="00FF39DF" w:rsidRDefault="00E95497" w:rsidP="00E95497">
      <w:pPr>
        <w:pStyle w:val="ConsPlusNonformat"/>
        <w:jc w:val="both"/>
        <w:rPr>
          <w:rFonts w:ascii="Times New Roman" w:hAnsi="Times New Roman" w:cs="Times New Roman"/>
          <w:color w:val="000000"/>
          <w:sz w:val="28"/>
          <w:szCs w:val="28"/>
        </w:rPr>
      </w:pPr>
      <w:r w:rsidRPr="00FF39DF">
        <w:rPr>
          <w:rFonts w:ascii="Times New Roman" w:hAnsi="Times New Roman" w:cs="Times New Roman"/>
          <w:color w:val="000000"/>
          <w:sz w:val="28"/>
          <w:szCs w:val="28"/>
        </w:rPr>
        <w:t>"Заказчик", в лице _______________________________________________________,</w:t>
      </w:r>
    </w:p>
    <w:p w:rsidR="00E95497" w:rsidRPr="00FF39DF" w:rsidRDefault="00E95497" w:rsidP="00E95497">
      <w:pPr>
        <w:pStyle w:val="ConsPlusNonformat"/>
        <w:jc w:val="both"/>
        <w:rPr>
          <w:rFonts w:ascii="Times New Roman" w:hAnsi="Times New Roman" w:cs="Times New Roman"/>
          <w:color w:val="000000"/>
          <w:sz w:val="28"/>
          <w:szCs w:val="28"/>
        </w:rPr>
      </w:pPr>
      <w:r w:rsidRPr="00FF39DF">
        <w:rPr>
          <w:rFonts w:ascii="Times New Roman" w:hAnsi="Times New Roman" w:cs="Times New Roman"/>
          <w:color w:val="000000"/>
          <w:sz w:val="28"/>
          <w:szCs w:val="28"/>
        </w:rPr>
        <w:t xml:space="preserve">                                   (должность, Ф.И.О.)</w:t>
      </w:r>
    </w:p>
    <w:p w:rsidR="00E95497" w:rsidRPr="00FF39DF" w:rsidRDefault="00E95497" w:rsidP="00E95497">
      <w:pPr>
        <w:pStyle w:val="ConsPlusNonformat"/>
        <w:jc w:val="both"/>
        <w:rPr>
          <w:rFonts w:ascii="Times New Roman" w:hAnsi="Times New Roman" w:cs="Times New Roman"/>
          <w:color w:val="000000"/>
          <w:sz w:val="28"/>
          <w:szCs w:val="28"/>
        </w:rPr>
      </w:pPr>
      <w:proofErr w:type="spellStart"/>
      <w:r w:rsidRPr="00FF39DF">
        <w:rPr>
          <w:rFonts w:ascii="Times New Roman" w:hAnsi="Times New Roman" w:cs="Times New Roman"/>
          <w:color w:val="000000"/>
          <w:sz w:val="28"/>
          <w:szCs w:val="28"/>
        </w:rPr>
        <w:t>действующ</w:t>
      </w:r>
      <w:proofErr w:type="spellEnd"/>
      <w:r w:rsidRPr="00FF39DF">
        <w:rPr>
          <w:rFonts w:ascii="Times New Roman" w:hAnsi="Times New Roman" w:cs="Times New Roman"/>
          <w:color w:val="000000"/>
          <w:sz w:val="28"/>
          <w:szCs w:val="28"/>
        </w:rPr>
        <w:t>__ на основании _________________________________________________,</w:t>
      </w:r>
    </w:p>
    <w:p w:rsidR="00E95497" w:rsidRPr="00FF39DF" w:rsidRDefault="00E95497" w:rsidP="00E95497">
      <w:pPr>
        <w:pStyle w:val="ConsPlusNonformat"/>
        <w:jc w:val="both"/>
        <w:rPr>
          <w:rFonts w:ascii="Times New Roman" w:hAnsi="Times New Roman" w:cs="Times New Roman"/>
          <w:color w:val="000000"/>
          <w:sz w:val="28"/>
          <w:szCs w:val="28"/>
        </w:rPr>
      </w:pPr>
      <w:r w:rsidRPr="00FF39DF">
        <w:rPr>
          <w:rFonts w:ascii="Times New Roman" w:hAnsi="Times New Roman" w:cs="Times New Roman"/>
          <w:color w:val="000000"/>
          <w:sz w:val="28"/>
          <w:szCs w:val="28"/>
        </w:rPr>
        <w:t xml:space="preserve">                                (Устава, доверенности или паспорта)</w:t>
      </w:r>
    </w:p>
    <w:p w:rsidR="00E95497" w:rsidRPr="00FF39DF" w:rsidRDefault="00E95497" w:rsidP="00E95497">
      <w:pPr>
        <w:pStyle w:val="ConsPlusNonformat"/>
        <w:jc w:val="both"/>
        <w:rPr>
          <w:rFonts w:ascii="Times New Roman" w:hAnsi="Times New Roman" w:cs="Times New Roman"/>
          <w:color w:val="000000"/>
          <w:sz w:val="28"/>
          <w:szCs w:val="28"/>
        </w:rPr>
      </w:pPr>
      <w:r w:rsidRPr="00FF39DF">
        <w:rPr>
          <w:rFonts w:ascii="Times New Roman" w:hAnsi="Times New Roman" w:cs="Times New Roman"/>
          <w:color w:val="000000"/>
          <w:sz w:val="28"/>
          <w:szCs w:val="28"/>
        </w:rPr>
        <w:t>с  другой  стороны,  вместе  именуемые  в  дальнейшем  "Стороны", составили</w:t>
      </w:r>
    </w:p>
    <w:p w:rsidR="00E95497" w:rsidRPr="00FF39DF" w:rsidRDefault="00E95497" w:rsidP="00E95497">
      <w:pPr>
        <w:pStyle w:val="ConsPlusNonformat"/>
        <w:jc w:val="both"/>
        <w:rPr>
          <w:rFonts w:ascii="Times New Roman" w:hAnsi="Times New Roman" w:cs="Times New Roman"/>
          <w:color w:val="000000"/>
          <w:sz w:val="28"/>
          <w:szCs w:val="28"/>
        </w:rPr>
      </w:pPr>
      <w:r w:rsidRPr="00FF39DF">
        <w:rPr>
          <w:rFonts w:ascii="Times New Roman" w:hAnsi="Times New Roman" w:cs="Times New Roman"/>
          <w:color w:val="000000"/>
          <w:sz w:val="28"/>
          <w:szCs w:val="28"/>
        </w:rPr>
        <w:t>настоящий Акт о нижеследующем:</w:t>
      </w:r>
    </w:p>
    <w:p w:rsidR="00E95497" w:rsidRPr="00FF39DF" w:rsidRDefault="00E95497" w:rsidP="00E95497">
      <w:pPr>
        <w:pStyle w:val="ConsPlusNormal"/>
        <w:ind w:firstLine="540"/>
        <w:jc w:val="both"/>
        <w:rPr>
          <w:rFonts w:ascii="Times New Roman" w:hAnsi="Times New Roman" w:cs="Times New Roman"/>
          <w:color w:val="000000"/>
          <w:sz w:val="28"/>
          <w:szCs w:val="28"/>
        </w:rPr>
      </w:pPr>
    </w:p>
    <w:p w:rsidR="00E95497" w:rsidRPr="00FF39DF" w:rsidRDefault="00E95497" w:rsidP="00E95497">
      <w:pPr>
        <w:pStyle w:val="ConsPlusNormal"/>
        <w:ind w:firstLine="540"/>
        <w:jc w:val="both"/>
        <w:rPr>
          <w:rFonts w:ascii="Times New Roman" w:hAnsi="Times New Roman" w:cs="Times New Roman"/>
          <w:color w:val="000000"/>
          <w:sz w:val="28"/>
          <w:szCs w:val="28"/>
        </w:rPr>
      </w:pPr>
      <w:r w:rsidRPr="00FF39DF">
        <w:rPr>
          <w:rFonts w:ascii="Times New Roman" w:hAnsi="Times New Roman" w:cs="Times New Roman"/>
          <w:color w:val="000000"/>
          <w:sz w:val="28"/>
          <w:szCs w:val="28"/>
        </w:rPr>
        <w:t>1. Во исполнение Договора о присоединении объекта дорожного сервиса к автомобильной д</w:t>
      </w:r>
      <w:r>
        <w:rPr>
          <w:rFonts w:ascii="Times New Roman" w:hAnsi="Times New Roman" w:cs="Times New Roman"/>
          <w:color w:val="000000"/>
          <w:sz w:val="28"/>
          <w:szCs w:val="28"/>
        </w:rPr>
        <w:t xml:space="preserve">ороге от "___"________ ____ </w:t>
      </w:r>
      <w:proofErr w:type="gramStart"/>
      <w:r>
        <w:rPr>
          <w:rFonts w:ascii="Times New Roman" w:hAnsi="Times New Roman" w:cs="Times New Roman"/>
          <w:color w:val="000000"/>
          <w:sz w:val="28"/>
          <w:szCs w:val="28"/>
        </w:rPr>
        <w:t>г</w:t>
      </w:r>
      <w:proofErr w:type="gramEnd"/>
      <w:r>
        <w:rPr>
          <w:rFonts w:ascii="Times New Roman" w:hAnsi="Times New Roman" w:cs="Times New Roman"/>
          <w:color w:val="000000"/>
          <w:sz w:val="28"/>
          <w:szCs w:val="28"/>
        </w:rPr>
        <w:t>. №</w:t>
      </w:r>
      <w:r w:rsidRPr="00FF39DF">
        <w:rPr>
          <w:rFonts w:ascii="Times New Roman" w:hAnsi="Times New Roman" w:cs="Times New Roman"/>
          <w:color w:val="000000"/>
          <w:sz w:val="28"/>
          <w:szCs w:val="28"/>
        </w:rPr>
        <w:t xml:space="preserve"> ___ (далее - "Договор") Стороны подписывают настоящий Акт о присоединении объекта - _________________ к автомобильной дороге - ______________________.</w:t>
      </w:r>
    </w:p>
    <w:p w:rsidR="00E95497" w:rsidRPr="00FF39DF" w:rsidRDefault="00E95497" w:rsidP="00E95497">
      <w:pPr>
        <w:pStyle w:val="ConsPlusNormal"/>
        <w:spacing w:before="220"/>
        <w:ind w:firstLine="540"/>
        <w:jc w:val="both"/>
        <w:rPr>
          <w:rFonts w:ascii="Times New Roman" w:hAnsi="Times New Roman" w:cs="Times New Roman"/>
          <w:color w:val="000000"/>
          <w:sz w:val="28"/>
          <w:szCs w:val="28"/>
        </w:rPr>
      </w:pPr>
      <w:r w:rsidRPr="00FF39DF">
        <w:rPr>
          <w:rFonts w:ascii="Times New Roman" w:hAnsi="Times New Roman" w:cs="Times New Roman"/>
          <w:color w:val="000000"/>
          <w:sz w:val="28"/>
          <w:szCs w:val="28"/>
        </w:rPr>
        <w:t>2. Заказчик выполнил все технические условия и внес плату за присоединение в размере и в сроки, установленные Договором. Владелец автомобильной дороги осуществил фактическое присоединение объекта к автомобильной дороге, а именно:</w:t>
      </w:r>
    </w:p>
    <w:p w:rsidR="00E95497" w:rsidRPr="00FF39DF" w:rsidRDefault="00E95497" w:rsidP="00E95497">
      <w:pPr>
        <w:pStyle w:val="ConsPlusNormal"/>
        <w:ind w:firstLine="540"/>
        <w:jc w:val="both"/>
        <w:rPr>
          <w:rFonts w:ascii="Times New Roman" w:hAnsi="Times New Roman" w:cs="Times New Roman"/>
          <w:color w:val="000000"/>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984"/>
        <w:gridCol w:w="1984"/>
        <w:gridCol w:w="2041"/>
        <w:gridCol w:w="1020"/>
        <w:gridCol w:w="1417"/>
      </w:tblGrid>
      <w:tr w:rsidR="00E95497" w:rsidRPr="00FF39DF" w:rsidTr="00610022">
        <w:tc>
          <w:tcPr>
            <w:tcW w:w="567" w:type="dxa"/>
          </w:tcPr>
          <w:p w:rsidR="00E95497" w:rsidRPr="00FF39DF" w:rsidRDefault="00E95497" w:rsidP="00610022">
            <w:pPr>
              <w:pStyle w:val="ConsPlusNormal"/>
              <w:jc w:val="both"/>
              <w:rPr>
                <w:rFonts w:ascii="Times New Roman" w:hAnsi="Times New Roman" w:cs="Times New Roman"/>
                <w:color w:val="000000"/>
                <w:sz w:val="28"/>
                <w:szCs w:val="28"/>
              </w:rPr>
            </w:pPr>
            <w:r w:rsidRPr="00FF39DF">
              <w:rPr>
                <w:rFonts w:ascii="Times New Roman" w:hAnsi="Times New Roman" w:cs="Times New Roman"/>
                <w:color w:val="000000"/>
                <w:sz w:val="28"/>
                <w:szCs w:val="28"/>
              </w:rPr>
              <w:t xml:space="preserve">N </w:t>
            </w:r>
            <w:proofErr w:type="spellStart"/>
            <w:r w:rsidRPr="00FF39DF">
              <w:rPr>
                <w:rFonts w:ascii="Times New Roman" w:hAnsi="Times New Roman" w:cs="Times New Roman"/>
                <w:color w:val="000000"/>
                <w:sz w:val="28"/>
                <w:szCs w:val="28"/>
              </w:rPr>
              <w:t>п\</w:t>
            </w:r>
            <w:proofErr w:type="gramStart"/>
            <w:r w:rsidRPr="00FF39DF">
              <w:rPr>
                <w:rFonts w:ascii="Times New Roman" w:hAnsi="Times New Roman" w:cs="Times New Roman"/>
                <w:color w:val="000000"/>
                <w:sz w:val="28"/>
                <w:szCs w:val="28"/>
              </w:rPr>
              <w:t>п</w:t>
            </w:r>
            <w:proofErr w:type="spellEnd"/>
            <w:proofErr w:type="gramEnd"/>
          </w:p>
        </w:tc>
        <w:tc>
          <w:tcPr>
            <w:tcW w:w="1984" w:type="dxa"/>
          </w:tcPr>
          <w:p w:rsidR="00E95497" w:rsidRPr="00FF39DF" w:rsidRDefault="00E95497" w:rsidP="00610022">
            <w:pPr>
              <w:pStyle w:val="ConsPlusNormal"/>
              <w:ind w:firstLine="0"/>
              <w:jc w:val="both"/>
              <w:rPr>
                <w:rFonts w:ascii="Times New Roman" w:hAnsi="Times New Roman" w:cs="Times New Roman"/>
                <w:color w:val="000000"/>
                <w:sz w:val="28"/>
                <w:szCs w:val="28"/>
              </w:rPr>
            </w:pPr>
            <w:r w:rsidRPr="00FF39DF">
              <w:rPr>
                <w:rFonts w:ascii="Times New Roman" w:hAnsi="Times New Roman" w:cs="Times New Roman"/>
                <w:color w:val="000000"/>
                <w:sz w:val="28"/>
                <w:szCs w:val="28"/>
              </w:rPr>
              <w:t>Наименование работ</w:t>
            </w:r>
          </w:p>
        </w:tc>
        <w:tc>
          <w:tcPr>
            <w:tcW w:w="1984" w:type="dxa"/>
          </w:tcPr>
          <w:p w:rsidR="00E95497" w:rsidRPr="00FF39DF" w:rsidRDefault="00E95497" w:rsidP="00610022">
            <w:pPr>
              <w:pStyle w:val="ConsPlusNormal"/>
              <w:ind w:firstLine="0"/>
              <w:jc w:val="both"/>
              <w:rPr>
                <w:rFonts w:ascii="Times New Roman" w:hAnsi="Times New Roman" w:cs="Times New Roman"/>
                <w:color w:val="000000"/>
                <w:sz w:val="28"/>
                <w:szCs w:val="28"/>
              </w:rPr>
            </w:pPr>
            <w:r w:rsidRPr="00FF39DF">
              <w:rPr>
                <w:rFonts w:ascii="Times New Roman" w:hAnsi="Times New Roman" w:cs="Times New Roman"/>
                <w:color w:val="000000"/>
                <w:sz w:val="28"/>
                <w:szCs w:val="28"/>
              </w:rPr>
              <w:t>Дата начала выполнения</w:t>
            </w:r>
          </w:p>
        </w:tc>
        <w:tc>
          <w:tcPr>
            <w:tcW w:w="2041" w:type="dxa"/>
          </w:tcPr>
          <w:p w:rsidR="00E95497" w:rsidRPr="00FF39DF" w:rsidRDefault="00E95497" w:rsidP="00610022">
            <w:pPr>
              <w:pStyle w:val="ConsPlusNormal"/>
              <w:ind w:firstLine="0"/>
              <w:jc w:val="both"/>
              <w:rPr>
                <w:rFonts w:ascii="Times New Roman" w:hAnsi="Times New Roman" w:cs="Times New Roman"/>
                <w:color w:val="000000"/>
                <w:sz w:val="28"/>
                <w:szCs w:val="28"/>
              </w:rPr>
            </w:pPr>
            <w:r w:rsidRPr="00FF39DF">
              <w:rPr>
                <w:rFonts w:ascii="Times New Roman" w:hAnsi="Times New Roman" w:cs="Times New Roman"/>
                <w:color w:val="000000"/>
                <w:sz w:val="28"/>
                <w:szCs w:val="28"/>
              </w:rPr>
              <w:t>Дата окончания выполнения</w:t>
            </w:r>
          </w:p>
        </w:tc>
        <w:tc>
          <w:tcPr>
            <w:tcW w:w="1020" w:type="dxa"/>
          </w:tcPr>
          <w:p w:rsidR="00E95497" w:rsidRPr="00FF39DF" w:rsidRDefault="00E95497" w:rsidP="00610022">
            <w:pPr>
              <w:pStyle w:val="ConsPlusNormal"/>
              <w:ind w:firstLine="0"/>
              <w:jc w:val="both"/>
              <w:rPr>
                <w:rFonts w:ascii="Times New Roman" w:hAnsi="Times New Roman" w:cs="Times New Roman"/>
                <w:color w:val="000000"/>
                <w:sz w:val="28"/>
                <w:szCs w:val="28"/>
              </w:rPr>
            </w:pPr>
            <w:r w:rsidRPr="00FF39DF">
              <w:rPr>
                <w:rFonts w:ascii="Times New Roman" w:hAnsi="Times New Roman" w:cs="Times New Roman"/>
                <w:color w:val="000000"/>
                <w:sz w:val="28"/>
                <w:szCs w:val="28"/>
              </w:rPr>
              <w:t>Цена работ</w:t>
            </w:r>
          </w:p>
        </w:tc>
        <w:tc>
          <w:tcPr>
            <w:tcW w:w="1417" w:type="dxa"/>
          </w:tcPr>
          <w:p w:rsidR="00E95497" w:rsidRPr="00FF39DF" w:rsidRDefault="00E95497" w:rsidP="00610022">
            <w:pPr>
              <w:pStyle w:val="ConsPlusNormal"/>
              <w:ind w:firstLine="0"/>
              <w:jc w:val="both"/>
              <w:rPr>
                <w:rFonts w:ascii="Times New Roman" w:hAnsi="Times New Roman" w:cs="Times New Roman"/>
                <w:color w:val="000000"/>
                <w:sz w:val="28"/>
                <w:szCs w:val="28"/>
              </w:rPr>
            </w:pPr>
            <w:r w:rsidRPr="00FF39DF">
              <w:rPr>
                <w:rFonts w:ascii="Times New Roman" w:hAnsi="Times New Roman" w:cs="Times New Roman"/>
                <w:color w:val="000000"/>
                <w:sz w:val="28"/>
                <w:szCs w:val="28"/>
              </w:rPr>
              <w:t>Примечания</w:t>
            </w:r>
          </w:p>
        </w:tc>
      </w:tr>
      <w:tr w:rsidR="00E95497" w:rsidRPr="00FF39DF" w:rsidTr="00610022">
        <w:tc>
          <w:tcPr>
            <w:tcW w:w="567" w:type="dxa"/>
          </w:tcPr>
          <w:p w:rsidR="00E95497" w:rsidRPr="00FF39DF" w:rsidRDefault="00E95497" w:rsidP="00610022">
            <w:pPr>
              <w:pStyle w:val="ConsPlusNormal"/>
              <w:jc w:val="both"/>
              <w:rPr>
                <w:rFonts w:ascii="Times New Roman" w:hAnsi="Times New Roman" w:cs="Times New Roman"/>
                <w:color w:val="000000"/>
                <w:sz w:val="28"/>
                <w:szCs w:val="28"/>
              </w:rPr>
            </w:pPr>
            <w:r w:rsidRPr="00FF39DF">
              <w:rPr>
                <w:rFonts w:ascii="Times New Roman" w:hAnsi="Times New Roman" w:cs="Times New Roman"/>
                <w:color w:val="000000"/>
                <w:sz w:val="28"/>
                <w:szCs w:val="28"/>
              </w:rPr>
              <w:t>1</w:t>
            </w:r>
            <w:r w:rsidRPr="00FF39DF">
              <w:rPr>
                <w:rFonts w:ascii="Times New Roman" w:hAnsi="Times New Roman" w:cs="Times New Roman"/>
                <w:color w:val="000000"/>
                <w:sz w:val="28"/>
                <w:szCs w:val="28"/>
              </w:rPr>
              <w:lastRenderedPageBreak/>
              <w:t>.</w:t>
            </w:r>
          </w:p>
        </w:tc>
        <w:tc>
          <w:tcPr>
            <w:tcW w:w="1984" w:type="dxa"/>
          </w:tcPr>
          <w:p w:rsidR="00E95497" w:rsidRPr="00FF39DF" w:rsidRDefault="00E95497" w:rsidP="00610022">
            <w:pPr>
              <w:pStyle w:val="ConsPlusNormal"/>
              <w:jc w:val="both"/>
              <w:rPr>
                <w:rFonts w:ascii="Times New Roman" w:hAnsi="Times New Roman" w:cs="Times New Roman"/>
                <w:color w:val="000000"/>
                <w:sz w:val="28"/>
                <w:szCs w:val="28"/>
              </w:rPr>
            </w:pPr>
          </w:p>
        </w:tc>
        <w:tc>
          <w:tcPr>
            <w:tcW w:w="1984" w:type="dxa"/>
          </w:tcPr>
          <w:p w:rsidR="00E95497" w:rsidRPr="00FF39DF" w:rsidRDefault="00E95497" w:rsidP="00610022">
            <w:pPr>
              <w:pStyle w:val="ConsPlusNormal"/>
              <w:jc w:val="both"/>
              <w:rPr>
                <w:rFonts w:ascii="Times New Roman" w:hAnsi="Times New Roman" w:cs="Times New Roman"/>
                <w:color w:val="000000"/>
                <w:sz w:val="28"/>
                <w:szCs w:val="28"/>
              </w:rPr>
            </w:pPr>
          </w:p>
        </w:tc>
        <w:tc>
          <w:tcPr>
            <w:tcW w:w="2041" w:type="dxa"/>
          </w:tcPr>
          <w:p w:rsidR="00E95497" w:rsidRPr="00FF39DF" w:rsidRDefault="00E95497" w:rsidP="00610022">
            <w:pPr>
              <w:pStyle w:val="ConsPlusNormal"/>
              <w:jc w:val="both"/>
              <w:rPr>
                <w:rFonts w:ascii="Times New Roman" w:hAnsi="Times New Roman" w:cs="Times New Roman"/>
                <w:color w:val="000000"/>
                <w:sz w:val="28"/>
                <w:szCs w:val="28"/>
              </w:rPr>
            </w:pPr>
          </w:p>
        </w:tc>
        <w:tc>
          <w:tcPr>
            <w:tcW w:w="1020" w:type="dxa"/>
          </w:tcPr>
          <w:p w:rsidR="00E95497" w:rsidRPr="00FF39DF" w:rsidRDefault="00E95497" w:rsidP="00610022">
            <w:pPr>
              <w:pStyle w:val="ConsPlusNormal"/>
              <w:jc w:val="both"/>
              <w:rPr>
                <w:rFonts w:ascii="Times New Roman" w:hAnsi="Times New Roman" w:cs="Times New Roman"/>
                <w:color w:val="000000"/>
                <w:sz w:val="28"/>
                <w:szCs w:val="28"/>
              </w:rPr>
            </w:pPr>
          </w:p>
        </w:tc>
        <w:tc>
          <w:tcPr>
            <w:tcW w:w="1417" w:type="dxa"/>
          </w:tcPr>
          <w:p w:rsidR="00E95497" w:rsidRPr="00FF39DF" w:rsidRDefault="00E95497" w:rsidP="00610022">
            <w:pPr>
              <w:pStyle w:val="ConsPlusNormal"/>
              <w:jc w:val="both"/>
              <w:rPr>
                <w:rFonts w:ascii="Times New Roman" w:hAnsi="Times New Roman" w:cs="Times New Roman"/>
                <w:color w:val="000000"/>
                <w:sz w:val="28"/>
                <w:szCs w:val="28"/>
              </w:rPr>
            </w:pPr>
          </w:p>
        </w:tc>
      </w:tr>
      <w:tr w:rsidR="00E95497" w:rsidRPr="00FF39DF" w:rsidTr="00610022">
        <w:tc>
          <w:tcPr>
            <w:tcW w:w="567" w:type="dxa"/>
          </w:tcPr>
          <w:p w:rsidR="00E95497" w:rsidRPr="00FF39DF" w:rsidRDefault="00E95497" w:rsidP="00610022">
            <w:pPr>
              <w:pStyle w:val="ConsPlusNormal"/>
              <w:jc w:val="both"/>
              <w:rPr>
                <w:rFonts w:ascii="Times New Roman" w:hAnsi="Times New Roman" w:cs="Times New Roman"/>
                <w:color w:val="000000"/>
                <w:sz w:val="28"/>
                <w:szCs w:val="28"/>
              </w:rPr>
            </w:pPr>
            <w:r w:rsidRPr="00FF39DF">
              <w:rPr>
                <w:rFonts w:ascii="Times New Roman" w:hAnsi="Times New Roman" w:cs="Times New Roman"/>
                <w:color w:val="000000"/>
                <w:sz w:val="28"/>
                <w:szCs w:val="28"/>
              </w:rPr>
              <w:lastRenderedPageBreak/>
              <w:t>2.</w:t>
            </w:r>
          </w:p>
        </w:tc>
        <w:tc>
          <w:tcPr>
            <w:tcW w:w="1984" w:type="dxa"/>
          </w:tcPr>
          <w:p w:rsidR="00E95497" w:rsidRPr="00FF39DF" w:rsidRDefault="00E95497" w:rsidP="00610022">
            <w:pPr>
              <w:pStyle w:val="ConsPlusNormal"/>
              <w:jc w:val="both"/>
              <w:rPr>
                <w:rFonts w:ascii="Times New Roman" w:hAnsi="Times New Roman" w:cs="Times New Roman"/>
                <w:color w:val="000000"/>
                <w:sz w:val="28"/>
                <w:szCs w:val="28"/>
              </w:rPr>
            </w:pPr>
          </w:p>
        </w:tc>
        <w:tc>
          <w:tcPr>
            <w:tcW w:w="1984" w:type="dxa"/>
          </w:tcPr>
          <w:p w:rsidR="00E95497" w:rsidRPr="00FF39DF" w:rsidRDefault="00E95497" w:rsidP="00610022">
            <w:pPr>
              <w:pStyle w:val="ConsPlusNormal"/>
              <w:jc w:val="both"/>
              <w:rPr>
                <w:rFonts w:ascii="Times New Roman" w:hAnsi="Times New Roman" w:cs="Times New Roman"/>
                <w:color w:val="000000"/>
                <w:sz w:val="28"/>
                <w:szCs w:val="28"/>
              </w:rPr>
            </w:pPr>
          </w:p>
        </w:tc>
        <w:tc>
          <w:tcPr>
            <w:tcW w:w="2041" w:type="dxa"/>
          </w:tcPr>
          <w:p w:rsidR="00E95497" w:rsidRPr="00FF39DF" w:rsidRDefault="00E95497" w:rsidP="00610022">
            <w:pPr>
              <w:pStyle w:val="ConsPlusNormal"/>
              <w:jc w:val="both"/>
              <w:rPr>
                <w:rFonts w:ascii="Times New Roman" w:hAnsi="Times New Roman" w:cs="Times New Roman"/>
                <w:color w:val="000000"/>
                <w:sz w:val="28"/>
                <w:szCs w:val="28"/>
              </w:rPr>
            </w:pPr>
          </w:p>
        </w:tc>
        <w:tc>
          <w:tcPr>
            <w:tcW w:w="1020" w:type="dxa"/>
          </w:tcPr>
          <w:p w:rsidR="00E95497" w:rsidRPr="00FF39DF" w:rsidRDefault="00E95497" w:rsidP="00610022">
            <w:pPr>
              <w:pStyle w:val="ConsPlusNormal"/>
              <w:jc w:val="both"/>
              <w:rPr>
                <w:rFonts w:ascii="Times New Roman" w:hAnsi="Times New Roman" w:cs="Times New Roman"/>
                <w:color w:val="000000"/>
                <w:sz w:val="28"/>
                <w:szCs w:val="28"/>
              </w:rPr>
            </w:pPr>
          </w:p>
        </w:tc>
        <w:tc>
          <w:tcPr>
            <w:tcW w:w="1417" w:type="dxa"/>
          </w:tcPr>
          <w:p w:rsidR="00E95497" w:rsidRPr="00FF39DF" w:rsidRDefault="00E95497" w:rsidP="00610022">
            <w:pPr>
              <w:pStyle w:val="ConsPlusNormal"/>
              <w:jc w:val="both"/>
              <w:rPr>
                <w:rFonts w:ascii="Times New Roman" w:hAnsi="Times New Roman" w:cs="Times New Roman"/>
                <w:color w:val="000000"/>
                <w:sz w:val="28"/>
                <w:szCs w:val="28"/>
              </w:rPr>
            </w:pPr>
          </w:p>
        </w:tc>
      </w:tr>
      <w:tr w:rsidR="00E95497" w:rsidRPr="00FF39DF" w:rsidTr="00610022">
        <w:tc>
          <w:tcPr>
            <w:tcW w:w="567" w:type="dxa"/>
          </w:tcPr>
          <w:p w:rsidR="00E95497" w:rsidRPr="00FF39DF" w:rsidRDefault="00E95497" w:rsidP="00610022">
            <w:pPr>
              <w:pStyle w:val="ConsPlusNormal"/>
              <w:jc w:val="both"/>
              <w:rPr>
                <w:rFonts w:ascii="Times New Roman" w:hAnsi="Times New Roman" w:cs="Times New Roman"/>
                <w:color w:val="000000"/>
                <w:sz w:val="28"/>
                <w:szCs w:val="28"/>
              </w:rPr>
            </w:pPr>
            <w:r w:rsidRPr="00FF39DF">
              <w:rPr>
                <w:rFonts w:ascii="Times New Roman" w:hAnsi="Times New Roman" w:cs="Times New Roman"/>
                <w:color w:val="000000"/>
                <w:sz w:val="28"/>
                <w:szCs w:val="28"/>
              </w:rPr>
              <w:t>3.</w:t>
            </w:r>
          </w:p>
        </w:tc>
        <w:tc>
          <w:tcPr>
            <w:tcW w:w="1984" w:type="dxa"/>
          </w:tcPr>
          <w:p w:rsidR="00E95497" w:rsidRPr="00FF39DF" w:rsidRDefault="00E95497" w:rsidP="00610022">
            <w:pPr>
              <w:pStyle w:val="ConsPlusNormal"/>
              <w:jc w:val="both"/>
              <w:rPr>
                <w:rFonts w:ascii="Times New Roman" w:hAnsi="Times New Roman" w:cs="Times New Roman"/>
                <w:color w:val="000000"/>
                <w:sz w:val="28"/>
                <w:szCs w:val="28"/>
              </w:rPr>
            </w:pPr>
          </w:p>
        </w:tc>
        <w:tc>
          <w:tcPr>
            <w:tcW w:w="1984" w:type="dxa"/>
          </w:tcPr>
          <w:p w:rsidR="00E95497" w:rsidRPr="00FF39DF" w:rsidRDefault="00E95497" w:rsidP="00610022">
            <w:pPr>
              <w:pStyle w:val="ConsPlusNormal"/>
              <w:jc w:val="both"/>
              <w:rPr>
                <w:rFonts w:ascii="Times New Roman" w:hAnsi="Times New Roman" w:cs="Times New Roman"/>
                <w:color w:val="000000"/>
                <w:sz w:val="28"/>
                <w:szCs w:val="28"/>
              </w:rPr>
            </w:pPr>
          </w:p>
        </w:tc>
        <w:tc>
          <w:tcPr>
            <w:tcW w:w="2041" w:type="dxa"/>
          </w:tcPr>
          <w:p w:rsidR="00E95497" w:rsidRPr="00FF39DF" w:rsidRDefault="00E95497" w:rsidP="00610022">
            <w:pPr>
              <w:pStyle w:val="ConsPlusNormal"/>
              <w:jc w:val="both"/>
              <w:rPr>
                <w:rFonts w:ascii="Times New Roman" w:hAnsi="Times New Roman" w:cs="Times New Roman"/>
                <w:color w:val="000000"/>
                <w:sz w:val="28"/>
                <w:szCs w:val="28"/>
              </w:rPr>
            </w:pPr>
          </w:p>
        </w:tc>
        <w:tc>
          <w:tcPr>
            <w:tcW w:w="1020" w:type="dxa"/>
          </w:tcPr>
          <w:p w:rsidR="00E95497" w:rsidRPr="00FF39DF" w:rsidRDefault="00E95497" w:rsidP="00610022">
            <w:pPr>
              <w:pStyle w:val="ConsPlusNormal"/>
              <w:jc w:val="both"/>
              <w:rPr>
                <w:rFonts w:ascii="Times New Roman" w:hAnsi="Times New Roman" w:cs="Times New Roman"/>
                <w:color w:val="000000"/>
                <w:sz w:val="28"/>
                <w:szCs w:val="28"/>
              </w:rPr>
            </w:pPr>
          </w:p>
        </w:tc>
        <w:tc>
          <w:tcPr>
            <w:tcW w:w="1417" w:type="dxa"/>
          </w:tcPr>
          <w:p w:rsidR="00E95497" w:rsidRPr="00FF39DF" w:rsidRDefault="00E95497" w:rsidP="00610022">
            <w:pPr>
              <w:pStyle w:val="ConsPlusNormal"/>
              <w:jc w:val="both"/>
              <w:rPr>
                <w:rFonts w:ascii="Times New Roman" w:hAnsi="Times New Roman" w:cs="Times New Roman"/>
                <w:color w:val="000000"/>
                <w:sz w:val="28"/>
                <w:szCs w:val="28"/>
              </w:rPr>
            </w:pPr>
          </w:p>
        </w:tc>
      </w:tr>
      <w:tr w:rsidR="00E95497" w:rsidRPr="00FF39DF" w:rsidTr="00610022">
        <w:tc>
          <w:tcPr>
            <w:tcW w:w="567" w:type="dxa"/>
          </w:tcPr>
          <w:p w:rsidR="00E95497" w:rsidRPr="00FF39DF" w:rsidRDefault="00E95497" w:rsidP="00610022">
            <w:pPr>
              <w:pStyle w:val="ConsPlusNormal"/>
              <w:jc w:val="both"/>
              <w:rPr>
                <w:rFonts w:ascii="Times New Roman" w:hAnsi="Times New Roman" w:cs="Times New Roman"/>
                <w:color w:val="000000"/>
                <w:sz w:val="28"/>
                <w:szCs w:val="28"/>
              </w:rPr>
            </w:pPr>
          </w:p>
        </w:tc>
        <w:tc>
          <w:tcPr>
            <w:tcW w:w="1984" w:type="dxa"/>
          </w:tcPr>
          <w:p w:rsidR="00E95497" w:rsidRPr="00FF39DF" w:rsidRDefault="00E95497" w:rsidP="00610022">
            <w:pPr>
              <w:pStyle w:val="ConsPlusNormal"/>
              <w:jc w:val="both"/>
              <w:rPr>
                <w:rFonts w:ascii="Times New Roman" w:hAnsi="Times New Roman" w:cs="Times New Roman"/>
                <w:color w:val="000000"/>
                <w:sz w:val="28"/>
                <w:szCs w:val="28"/>
              </w:rPr>
            </w:pPr>
          </w:p>
        </w:tc>
        <w:tc>
          <w:tcPr>
            <w:tcW w:w="1984" w:type="dxa"/>
          </w:tcPr>
          <w:p w:rsidR="00E95497" w:rsidRPr="00FF39DF" w:rsidRDefault="00E95497" w:rsidP="00610022">
            <w:pPr>
              <w:pStyle w:val="ConsPlusNormal"/>
              <w:jc w:val="both"/>
              <w:rPr>
                <w:rFonts w:ascii="Times New Roman" w:hAnsi="Times New Roman" w:cs="Times New Roman"/>
                <w:color w:val="000000"/>
                <w:sz w:val="28"/>
                <w:szCs w:val="28"/>
              </w:rPr>
            </w:pPr>
          </w:p>
        </w:tc>
        <w:tc>
          <w:tcPr>
            <w:tcW w:w="2041" w:type="dxa"/>
          </w:tcPr>
          <w:p w:rsidR="00E95497" w:rsidRPr="00FF39DF" w:rsidRDefault="00E95497" w:rsidP="00610022">
            <w:pPr>
              <w:pStyle w:val="ConsPlusNormal"/>
              <w:jc w:val="both"/>
              <w:rPr>
                <w:rFonts w:ascii="Times New Roman" w:hAnsi="Times New Roman" w:cs="Times New Roman"/>
                <w:color w:val="000000"/>
                <w:sz w:val="28"/>
                <w:szCs w:val="28"/>
              </w:rPr>
            </w:pPr>
          </w:p>
        </w:tc>
        <w:tc>
          <w:tcPr>
            <w:tcW w:w="1020" w:type="dxa"/>
          </w:tcPr>
          <w:p w:rsidR="00E95497" w:rsidRPr="00FF39DF" w:rsidRDefault="00E95497" w:rsidP="00610022">
            <w:pPr>
              <w:pStyle w:val="ConsPlusNormal"/>
              <w:jc w:val="both"/>
              <w:rPr>
                <w:rFonts w:ascii="Times New Roman" w:hAnsi="Times New Roman" w:cs="Times New Roman"/>
                <w:color w:val="000000"/>
                <w:sz w:val="28"/>
                <w:szCs w:val="28"/>
              </w:rPr>
            </w:pPr>
          </w:p>
        </w:tc>
        <w:tc>
          <w:tcPr>
            <w:tcW w:w="1417" w:type="dxa"/>
          </w:tcPr>
          <w:p w:rsidR="00E95497" w:rsidRPr="00FF39DF" w:rsidRDefault="00E95497" w:rsidP="00610022">
            <w:pPr>
              <w:pStyle w:val="ConsPlusNormal"/>
              <w:jc w:val="both"/>
              <w:rPr>
                <w:rFonts w:ascii="Times New Roman" w:hAnsi="Times New Roman" w:cs="Times New Roman"/>
                <w:color w:val="000000"/>
                <w:sz w:val="28"/>
                <w:szCs w:val="28"/>
              </w:rPr>
            </w:pPr>
          </w:p>
        </w:tc>
      </w:tr>
    </w:tbl>
    <w:p w:rsidR="00E95497" w:rsidRPr="00FF39DF" w:rsidRDefault="00E95497" w:rsidP="00E95497">
      <w:pPr>
        <w:pStyle w:val="ConsPlusNormal"/>
        <w:ind w:firstLine="540"/>
        <w:jc w:val="both"/>
        <w:rPr>
          <w:rFonts w:ascii="Times New Roman" w:hAnsi="Times New Roman" w:cs="Times New Roman"/>
          <w:color w:val="000000"/>
          <w:sz w:val="28"/>
          <w:szCs w:val="28"/>
        </w:rPr>
      </w:pPr>
    </w:p>
    <w:p w:rsidR="00E95497" w:rsidRPr="00FF39DF" w:rsidRDefault="00E95497" w:rsidP="00E95497">
      <w:pPr>
        <w:pStyle w:val="ConsPlusNormal"/>
        <w:ind w:firstLine="540"/>
        <w:jc w:val="both"/>
        <w:rPr>
          <w:rFonts w:ascii="Times New Roman" w:hAnsi="Times New Roman" w:cs="Times New Roman"/>
          <w:color w:val="000000"/>
          <w:sz w:val="28"/>
          <w:szCs w:val="28"/>
        </w:rPr>
      </w:pPr>
      <w:r w:rsidRPr="00FF39DF">
        <w:rPr>
          <w:rFonts w:ascii="Times New Roman" w:hAnsi="Times New Roman" w:cs="Times New Roman"/>
          <w:color w:val="000000"/>
          <w:sz w:val="28"/>
          <w:szCs w:val="28"/>
        </w:rPr>
        <w:t>3. С момента подписания настоящего Акта Сторонами Объект считается присоединенным к автомобильной дороге.</w:t>
      </w:r>
    </w:p>
    <w:p w:rsidR="00E95497" w:rsidRPr="00FF39DF" w:rsidRDefault="00E95497" w:rsidP="00E95497">
      <w:pPr>
        <w:pStyle w:val="ConsPlusNormal"/>
        <w:spacing w:before="220"/>
        <w:ind w:firstLine="540"/>
        <w:jc w:val="both"/>
        <w:rPr>
          <w:rFonts w:ascii="Times New Roman" w:hAnsi="Times New Roman" w:cs="Times New Roman"/>
          <w:color w:val="000000"/>
          <w:sz w:val="28"/>
          <w:szCs w:val="28"/>
        </w:rPr>
      </w:pPr>
      <w:r w:rsidRPr="00FF39DF">
        <w:rPr>
          <w:rFonts w:ascii="Times New Roman" w:hAnsi="Times New Roman" w:cs="Times New Roman"/>
          <w:color w:val="000000"/>
          <w:sz w:val="28"/>
          <w:szCs w:val="28"/>
        </w:rPr>
        <w:t>4. Настоящий Акт составлен в 2 (двух) экземплярах, по одному экземпляру для каждой Стороны.</w:t>
      </w:r>
    </w:p>
    <w:p w:rsidR="00E95497" w:rsidRPr="00FF39DF" w:rsidRDefault="00E95497" w:rsidP="00E95497">
      <w:pPr>
        <w:pStyle w:val="ConsPlusNormal"/>
        <w:spacing w:before="220"/>
        <w:ind w:firstLine="540"/>
        <w:jc w:val="both"/>
        <w:rPr>
          <w:rFonts w:ascii="Times New Roman" w:hAnsi="Times New Roman" w:cs="Times New Roman"/>
          <w:color w:val="000000"/>
          <w:sz w:val="28"/>
          <w:szCs w:val="28"/>
        </w:rPr>
      </w:pPr>
      <w:r w:rsidRPr="00FF39DF">
        <w:rPr>
          <w:rFonts w:ascii="Times New Roman" w:hAnsi="Times New Roman" w:cs="Times New Roman"/>
          <w:color w:val="000000"/>
          <w:sz w:val="28"/>
          <w:szCs w:val="28"/>
        </w:rPr>
        <w:t>5. Стороны взаимных претензий не имеют.</w:t>
      </w:r>
    </w:p>
    <w:p w:rsidR="00E95497" w:rsidRPr="00FF39DF" w:rsidRDefault="00E95497" w:rsidP="00E95497">
      <w:pPr>
        <w:pStyle w:val="ConsPlusNormal"/>
        <w:spacing w:before="220"/>
        <w:ind w:firstLine="540"/>
        <w:jc w:val="both"/>
        <w:rPr>
          <w:rFonts w:ascii="Times New Roman" w:hAnsi="Times New Roman" w:cs="Times New Roman"/>
          <w:color w:val="000000"/>
          <w:sz w:val="28"/>
          <w:szCs w:val="28"/>
        </w:rPr>
      </w:pPr>
      <w:r w:rsidRPr="00FF39DF">
        <w:rPr>
          <w:rFonts w:ascii="Times New Roman" w:hAnsi="Times New Roman" w:cs="Times New Roman"/>
          <w:color w:val="000000"/>
          <w:sz w:val="28"/>
          <w:szCs w:val="28"/>
        </w:rPr>
        <w:t>6. Настоящий Акт является неотъемлемой частью Договора.</w:t>
      </w:r>
    </w:p>
    <w:p w:rsidR="00E95497" w:rsidRPr="00FF39DF" w:rsidRDefault="00E95497" w:rsidP="00E95497">
      <w:pPr>
        <w:pStyle w:val="ConsPlusNormal"/>
        <w:ind w:firstLine="540"/>
        <w:jc w:val="both"/>
        <w:rPr>
          <w:rFonts w:ascii="Times New Roman" w:hAnsi="Times New Roman" w:cs="Times New Roman"/>
          <w:color w:val="000000"/>
          <w:sz w:val="28"/>
          <w:szCs w:val="28"/>
        </w:rPr>
      </w:pPr>
    </w:p>
    <w:p w:rsidR="00E95497" w:rsidRPr="00FF39DF" w:rsidRDefault="00E95497" w:rsidP="00E95497">
      <w:pPr>
        <w:pStyle w:val="ConsPlusNormal"/>
        <w:jc w:val="both"/>
        <w:rPr>
          <w:rFonts w:ascii="Times New Roman" w:hAnsi="Times New Roman" w:cs="Times New Roman"/>
          <w:color w:val="000000"/>
          <w:sz w:val="28"/>
          <w:szCs w:val="28"/>
        </w:rPr>
      </w:pPr>
      <w:r w:rsidRPr="00FF39DF">
        <w:rPr>
          <w:rFonts w:ascii="Times New Roman" w:hAnsi="Times New Roman" w:cs="Times New Roman"/>
          <w:color w:val="000000"/>
          <w:sz w:val="28"/>
          <w:szCs w:val="28"/>
        </w:rPr>
        <w:t>ПОДПИСИ СТОРОН:</w:t>
      </w:r>
    </w:p>
    <w:p w:rsidR="00E95497" w:rsidRPr="00FF39DF" w:rsidRDefault="00E95497" w:rsidP="00E95497">
      <w:pPr>
        <w:pStyle w:val="ConsPlusNormal"/>
        <w:ind w:firstLine="540"/>
        <w:jc w:val="both"/>
        <w:rPr>
          <w:rFonts w:ascii="Times New Roman" w:hAnsi="Times New Roman" w:cs="Times New Roman"/>
          <w:color w:val="000000"/>
          <w:sz w:val="28"/>
          <w:szCs w:val="28"/>
        </w:rPr>
      </w:pPr>
    </w:p>
    <w:p w:rsidR="00E95497" w:rsidRPr="00FF39DF" w:rsidRDefault="00E95497" w:rsidP="00E95497">
      <w:pPr>
        <w:pStyle w:val="ConsPlusNonformat"/>
        <w:jc w:val="both"/>
        <w:rPr>
          <w:rFonts w:ascii="Times New Roman" w:hAnsi="Times New Roman" w:cs="Times New Roman"/>
          <w:color w:val="000000"/>
          <w:sz w:val="28"/>
          <w:szCs w:val="28"/>
        </w:rPr>
      </w:pPr>
      <w:r w:rsidRPr="00FF39DF">
        <w:rPr>
          <w:rFonts w:ascii="Times New Roman" w:hAnsi="Times New Roman" w:cs="Times New Roman"/>
          <w:color w:val="000000"/>
          <w:sz w:val="28"/>
          <w:szCs w:val="28"/>
        </w:rPr>
        <w:t xml:space="preserve">    Владелец автомобильной дороги:              Заказчик:</w:t>
      </w:r>
    </w:p>
    <w:p w:rsidR="00E95497" w:rsidRPr="00FF39DF" w:rsidRDefault="00E95497" w:rsidP="00E95497">
      <w:pPr>
        <w:pStyle w:val="ConsPlusNonformat"/>
        <w:jc w:val="both"/>
        <w:rPr>
          <w:rFonts w:ascii="Times New Roman" w:hAnsi="Times New Roman" w:cs="Times New Roman"/>
          <w:color w:val="000000"/>
          <w:sz w:val="28"/>
          <w:szCs w:val="28"/>
        </w:rPr>
      </w:pPr>
      <w:r w:rsidRPr="00FF39DF">
        <w:rPr>
          <w:rFonts w:ascii="Times New Roman" w:hAnsi="Times New Roman" w:cs="Times New Roman"/>
          <w:color w:val="000000"/>
          <w:sz w:val="28"/>
          <w:szCs w:val="28"/>
        </w:rPr>
        <w:t xml:space="preserve">    ___________/______________                  ___________/_______________</w:t>
      </w:r>
    </w:p>
    <w:p w:rsidR="00E95497" w:rsidRPr="00FF39DF" w:rsidRDefault="00E95497" w:rsidP="00E95497">
      <w:pPr>
        <w:pStyle w:val="ConsPlusNonformat"/>
        <w:jc w:val="both"/>
        <w:rPr>
          <w:rFonts w:ascii="Times New Roman" w:hAnsi="Times New Roman" w:cs="Times New Roman"/>
          <w:color w:val="000000"/>
          <w:sz w:val="28"/>
          <w:szCs w:val="28"/>
        </w:rPr>
      </w:pPr>
      <w:r w:rsidRPr="00FF39DF">
        <w:rPr>
          <w:rFonts w:ascii="Times New Roman" w:hAnsi="Times New Roman" w:cs="Times New Roman"/>
          <w:color w:val="000000"/>
          <w:sz w:val="28"/>
          <w:szCs w:val="28"/>
        </w:rPr>
        <w:t xml:space="preserve">     (подпись)     (Ф.И.О.)                      (подпись)     (Ф.И.О.)</w:t>
      </w:r>
    </w:p>
    <w:p w:rsidR="00E95497" w:rsidRPr="00FF39DF" w:rsidRDefault="00E95497" w:rsidP="00E95497">
      <w:pPr>
        <w:pStyle w:val="ConsPlusNonformat"/>
        <w:jc w:val="both"/>
        <w:rPr>
          <w:rFonts w:ascii="Times New Roman" w:hAnsi="Times New Roman" w:cs="Times New Roman"/>
          <w:color w:val="000000"/>
          <w:sz w:val="28"/>
          <w:szCs w:val="28"/>
        </w:rPr>
      </w:pPr>
    </w:p>
    <w:p w:rsidR="00E95497" w:rsidRPr="00FF39DF" w:rsidRDefault="00E95497" w:rsidP="00E95497">
      <w:pPr>
        <w:pStyle w:val="ConsPlusNonformat"/>
        <w:jc w:val="both"/>
        <w:rPr>
          <w:rFonts w:ascii="Times New Roman" w:hAnsi="Times New Roman" w:cs="Times New Roman"/>
          <w:color w:val="000000"/>
          <w:sz w:val="28"/>
          <w:szCs w:val="28"/>
        </w:rPr>
      </w:pPr>
      <w:r w:rsidRPr="00FF39DF">
        <w:rPr>
          <w:rFonts w:ascii="Times New Roman" w:hAnsi="Times New Roman" w:cs="Times New Roman"/>
          <w:color w:val="000000"/>
          <w:sz w:val="28"/>
          <w:szCs w:val="28"/>
        </w:rPr>
        <w:t xml:space="preserve">    "___"________ ____ </w:t>
      </w:r>
      <w:proofErr w:type="gramStart"/>
      <w:r w:rsidRPr="00FF39DF">
        <w:rPr>
          <w:rFonts w:ascii="Times New Roman" w:hAnsi="Times New Roman" w:cs="Times New Roman"/>
          <w:color w:val="000000"/>
          <w:sz w:val="28"/>
          <w:szCs w:val="28"/>
        </w:rPr>
        <w:t>г</w:t>
      </w:r>
      <w:proofErr w:type="gramEnd"/>
      <w:r w:rsidRPr="00FF39DF">
        <w:rPr>
          <w:rFonts w:ascii="Times New Roman" w:hAnsi="Times New Roman" w:cs="Times New Roman"/>
          <w:color w:val="000000"/>
          <w:sz w:val="28"/>
          <w:szCs w:val="28"/>
        </w:rPr>
        <w:t>.                       "___"________ ____ г.</w:t>
      </w:r>
    </w:p>
    <w:p w:rsidR="00E95497" w:rsidRPr="00FF39DF" w:rsidRDefault="00E95497" w:rsidP="00E95497">
      <w:pPr>
        <w:pStyle w:val="ConsPlusNormal"/>
        <w:ind w:firstLine="540"/>
        <w:jc w:val="both"/>
        <w:rPr>
          <w:rFonts w:ascii="Times New Roman" w:hAnsi="Times New Roman" w:cs="Times New Roman"/>
          <w:color w:val="000000"/>
          <w:sz w:val="28"/>
          <w:szCs w:val="28"/>
        </w:rPr>
      </w:pPr>
    </w:p>
    <w:bookmarkEnd w:id="0"/>
    <w:p w:rsidR="00E95497" w:rsidRDefault="00E95497" w:rsidP="00E95497">
      <w:pPr>
        <w:rPr>
          <w:spacing w:val="2"/>
          <w:szCs w:val="28"/>
        </w:rPr>
      </w:pPr>
      <w:r>
        <w:rPr>
          <w:spacing w:val="2"/>
          <w:szCs w:val="28"/>
        </w:rPr>
        <w:br w:type="page"/>
      </w:r>
    </w:p>
    <w:p w:rsidR="00E95497" w:rsidRPr="00133D91" w:rsidRDefault="00E95497" w:rsidP="00E95497">
      <w:pPr>
        <w:pStyle w:val="headertext"/>
        <w:shd w:val="clear" w:color="auto" w:fill="FFFFFF"/>
        <w:spacing w:before="150" w:beforeAutospacing="0" w:after="75" w:afterAutospacing="0" w:line="288" w:lineRule="atLeast"/>
        <w:jc w:val="center"/>
        <w:textAlignment w:val="baseline"/>
        <w:rPr>
          <w:spacing w:val="2"/>
          <w:sz w:val="28"/>
          <w:szCs w:val="28"/>
        </w:rPr>
      </w:pPr>
      <w:r w:rsidRPr="00133D91">
        <w:rPr>
          <w:spacing w:val="2"/>
          <w:sz w:val="28"/>
          <w:szCs w:val="28"/>
        </w:rPr>
        <w:lastRenderedPageBreak/>
        <w:t>Блок-схема предоставления муниципальной услуги «Присоединение объектов дорожного сервиса к автомобильным дорогам общего пользования местного значения городского поселения «Борзинское»</w:t>
      </w:r>
    </w:p>
    <w:p w:rsidR="00E95497" w:rsidRPr="00133D91" w:rsidRDefault="00E95497" w:rsidP="00E95497">
      <w:pPr>
        <w:pStyle w:val="headertext"/>
        <w:shd w:val="clear" w:color="auto" w:fill="FFFFFF"/>
        <w:spacing w:before="150" w:beforeAutospacing="0" w:after="75" w:afterAutospacing="0" w:line="288" w:lineRule="atLeast"/>
        <w:jc w:val="center"/>
        <w:textAlignment w:val="baseline"/>
        <w:rPr>
          <w:spacing w:val="2"/>
          <w:sz w:val="28"/>
          <w:szCs w:val="28"/>
        </w:rPr>
      </w:pPr>
    </w:p>
    <w:p w:rsidR="00E95497" w:rsidRPr="00133D91" w:rsidRDefault="00E95497" w:rsidP="00E95497">
      <w:pPr>
        <w:pStyle w:val="unformattext"/>
        <w:shd w:val="clear" w:color="auto" w:fill="FFFFFF"/>
        <w:spacing w:before="0" w:beforeAutospacing="0" w:after="0" w:afterAutospacing="0" w:line="315" w:lineRule="atLeast"/>
        <w:jc w:val="center"/>
        <w:textAlignment w:val="baseline"/>
        <w:rPr>
          <w:color w:val="2D2D2D"/>
          <w:spacing w:val="2"/>
          <w:sz w:val="28"/>
          <w:szCs w:val="28"/>
        </w:rPr>
      </w:pPr>
      <w:r w:rsidRPr="00133D91">
        <w:rPr>
          <w:color w:val="2D2D2D"/>
          <w:spacing w:val="2"/>
          <w:sz w:val="28"/>
          <w:szCs w:val="28"/>
        </w:rPr>
        <w:t xml:space="preserve">Прием, первичная проверка и регистрация заявления и </w:t>
      </w:r>
      <w:proofErr w:type="gramStart"/>
      <w:r w:rsidRPr="00133D91">
        <w:rPr>
          <w:color w:val="2D2D2D"/>
          <w:spacing w:val="2"/>
          <w:sz w:val="28"/>
          <w:szCs w:val="28"/>
        </w:rPr>
        <w:t>приложенных</w:t>
      </w:r>
      <w:proofErr w:type="gramEnd"/>
      <w:r w:rsidRPr="00133D91">
        <w:rPr>
          <w:color w:val="2D2D2D"/>
          <w:spacing w:val="2"/>
          <w:sz w:val="28"/>
          <w:szCs w:val="28"/>
        </w:rPr>
        <w:t xml:space="preserve"> к нему</w:t>
      </w:r>
    </w:p>
    <w:p w:rsidR="00E95497" w:rsidRPr="00133D91" w:rsidRDefault="00E95497" w:rsidP="00E95497">
      <w:pPr>
        <w:pStyle w:val="unformattext"/>
        <w:shd w:val="clear" w:color="auto" w:fill="FFFFFF"/>
        <w:spacing w:before="0" w:beforeAutospacing="0" w:after="0" w:afterAutospacing="0" w:line="315" w:lineRule="atLeast"/>
        <w:jc w:val="center"/>
        <w:textAlignment w:val="baseline"/>
        <w:rPr>
          <w:color w:val="2D2D2D"/>
          <w:spacing w:val="2"/>
          <w:sz w:val="28"/>
          <w:szCs w:val="28"/>
        </w:rPr>
      </w:pPr>
      <w:r>
        <w:rPr>
          <w:noProof/>
          <w:color w:val="2D2D2D"/>
          <w:spacing w:val="2"/>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246.45pt;margin-top:14.3pt;width:0;height:21.75pt;z-index:251675136" o:connectortype="straight">
            <v:stroke endarrow="block"/>
          </v:shape>
        </w:pict>
      </w:r>
      <w:r w:rsidRPr="00133D91">
        <w:rPr>
          <w:color w:val="2D2D2D"/>
          <w:spacing w:val="2"/>
          <w:sz w:val="28"/>
          <w:szCs w:val="28"/>
        </w:rPr>
        <w:t>документов (не позднее одного дня)</w:t>
      </w:r>
    </w:p>
    <w:p w:rsidR="00E95497" w:rsidRPr="00133D91" w:rsidRDefault="00E95497" w:rsidP="00E95497">
      <w:pPr>
        <w:pStyle w:val="unformattext"/>
        <w:shd w:val="clear" w:color="auto" w:fill="FFFFFF"/>
        <w:spacing w:before="0" w:beforeAutospacing="0" w:after="0" w:afterAutospacing="0" w:line="315" w:lineRule="atLeast"/>
        <w:jc w:val="center"/>
        <w:textAlignment w:val="baseline"/>
        <w:rPr>
          <w:color w:val="2D2D2D"/>
          <w:spacing w:val="2"/>
          <w:sz w:val="28"/>
          <w:szCs w:val="28"/>
        </w:rPr>
      </w:pPr>
    </w:p>
    <w:p w:rsidR="00E95497" w:rsidRPr="00133D91" w:rsidRDefault="00E95497" w:rsidP="00E95497">
      <w:pPr>
        <w:pStyle w:val="unformattext"/>
        <w:shd w:val="clear" w:color="auto" w:fill="FFFFFF"/>
        <w:spacing w:before="0" w:beforeAutospacing="0" w:after="0" w:afterAutospacing="0" w:line="315" w:lineRule="atLeast"/>
        <w:jc w:val="center"/>
        <w:textAlignment w:val="baseline"/>
        <w:rPr>
          <w:color w:val="2D2D2D"/>
          <w:spacing w:val="2"/>
          <w:sz w:val="28"/>
          <w:szCs w:val="28"/>
        </w:rPr>
      </w:pPr>
      <w:r w:rsidRPr="00133D91">
        <w:rPr>
          <w:color w:val="2D2D2D"/>
          <w:spacing w:val="2"/>
          <w:sz w:val="28"/>
          <w:szCs w:val="28"/>
        </w:rPr>
        <w:t>Рассмотрение заявления департаментом (не более 45 дней с момента регистрации заявления)</w:t>
      </w:r>
    </w:p>
    <w:p w:rsidR="00E95497" w:rsidRPr="00133D91" w:rsidRDefault="00E95497" w:rsidP="00E95497">
      <w:pPr>
        <w:pStyle w:val="unformattext"/>
        <w:shd w:val="clear" w:color="auto" w:fill="FFFFFF"/>
        <w:spacing w:before="0" w:beforeAutospacing="0" w:after="0" w:afterAutospacing="0" w:line="315" w:lineRule="atLeast"/>
        <w:jc w:val="center"/>
        <w:textAlignment w:val="baseline"/>
        <w:rPr>
          <w:color w:val="2D2D2D"/>
          <w:spacing w:val="2"/>
          <w:sz w:val="28"/>
          <w:szCs w:val="28"/>
        </w:rPr>
      </w:pPr>
      <w:r>
        <w:rPr>
          <w:noProof/>
          <w:color w:val="2D2D2D"/>
          <w:spacing w:val="2"/>
          <w:sz w:val="28"/>
          <w:szCs w:val="28"/>
        </w:rPr>
        <w:pict>
          <v:shape id="_x0000_s1028" type="#_x0000_t32" style="position:absolute;left:0;text-align:left;margin-left:340.95pt;margin-top:.15pt;width:1.5pt;height:18.75pt;z-index:251677184" o:connectortype="straight">
            <v:stroke endarrow="block"/>
          </v:shape>
        </w:pict>
      </w:r>
      <w:r>
        <w:rPr>
          <w:noProof/>
          <w:color w:val="2D2D2D"/>
          <w:spacing w:val="2"/>
          <w:sz w:val="28"/>
          <w:szCs w:val="28"/>
        </w:rPr>
        <w:pict>
          <v:shape id="_x0000_s1027" type="#_x0000_t32" style="position:absolute;left:0;text-align:left;margin-left:109.95pt;margin-top:.15pt;width:.75pt;height:18.75pt;z-index:251676160" o:connectortype="straight">
            <v:stroke endarrow="block"/>
          </v:shape>
        </w:pict>
      </w:r>
    </w:p>
    <w:tbl>
      <w:tblPr>
        <w:tblStyle w:val="af"/>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785"/>
        <w:gridCol w:w="4786"/>
      </w:tblGrid>
      <w:tr w:rsidR="00E95497" w:rsidRPr="00133D91" w:rsidTr="00610022">
        <w:tc>
          <w:tcPr>
            <w:tcW w:w="4785" w:type="dxa"/>
          </w:tcPr>
          <w:p w:rsidR="00E95497" w:rsidRPr="00133D91" w:rsidRDefault="00E95497" w:rsidP="00610022">
            <w:pPr>
              <w:pStyle w:val="unformattext"/>
              <w:spacing w:before="0" w:beforeAutospacing="0" w:after="0" w:afterAutospacing="0" w:line="315" w:lineRule="atLeast"/>
              <w:jc w:val="center"/>
              <w:textAlignment w:val="baseline"/>
              <w:rPr>
                <w:color w:val="2D2D2D"/>
                <w:spacing w:val="2"/>
                <w:sz w:val="28"/>
                <w:szCs w:val="28"/>
              </w:rPr>
            </w:pPr>
            <w:r w:rsidRPr="00133D91">
              <w:rPr>
                <w:color w:val="2D2D2D"/>
                <w:spacing w:val="2"/>
                <w:sz w:val="28"/>
                <w:szCs w:val="28"/>
              </w:rPr>
              <w:t>Принятие решения о предоставлении муниципальной услуги</w:t>
            </w:r>
          </w:p>
        </w:tc>
        <w:tc>
          <w:tcPr>
            <w:tcW w:w="4786" w:type="dxa"/>
          </w:tcPr>
          <w:p w:rsidR="00E95497" w:rsidRPr="00133D91" w:rsidRDefault="00E95497" w:rsidP="00610022">
            <w:pPr>
              <w:pStyle w:val="unformattext"/>
              <w:shd w:val="clear" w:color="auto" w:fill="FFFFFF"/>
              <w:spacing w:before="0" w:beforeAutospacing="0" w:after="0" w:afterAutospacing="0" w:line="315" w:lineRule="atLeast"/>
              <w:jc w:val="both"/>
              <w:textAlignment w:val="baseline"/>
              <w:rPr>
                <w:color w:val="2D2D2D"/>
                <w:spacing w:val="2"/>
                <w:sz w:val="28"/>
                <w:szCs w:val="28"/>
              </w:rPr>
            </w:pPr>
            <w:r>
              <w:rPr>
                <w:noProof/>
                <w:color w:val="2D2D2D"/>
                <w:spacing w:val="2"/>
                <w:sz w:val="28"/>
                <w:szCs w:val="28"/>
              </w:rPr>
              <w:pict>
                <v:shape id="_x0000_s1029" type="#_x0000_t32" style="position:absolute;left:0;text-align:left;margin-left:6.45pt;margin-top:46.3pt;width:.75pt;height:22.5pt;z-index:251678208;mso-position-horizontal-relative:text;mso-position-vertical-relative:text" o:connectortype="straight">
                  <v:stroke endarrow="block"/>
                </v:shape>
              </w:pict>
            </w:r>
            <w:r w:rsidRPr="00133D91">
              <w:rPr>
                <w:color w:val="2D2D2D"/>
                <w:spacing w:val="2"/>
                <w:sz w:val="28"/>
                <w:szCs w:val="28"/>
              </w:rPr>
              <w:t>Направление заявителю уведомления об отказе в предоставлении муниципальной услуги</w:t>
            </w:r>
          </w:p>
        </w:tc>
      </w:tr>
    </w:tbl>
    <w:p w:rsidR="00E95497" w:rsidRPr="00133D91" w:rsidRDefault="00E95497" w:rsidP="00E95497">
      <w:pPr>
        <w:pStyle w:val="unformattext"/>
        <w:shd w:val="clear" w:color="auto" w:fill="FFFFFF"/>
        <w:spacing w:before="0" w:beforeAutospacing="0" w:after="0" w:afterAutospacing="0" w:line="315" w:lineRule="atLeast"/>
        <w:textAlignment w:val="baseline"/>
        <w:rPr>
          <w:color w:val="2D2D2D"/>
          <w:spacing w:val="2"/>
          <w:sz w:val="28"/>
          <w:szCs w:val="28"/>
        </w:rPr>
      </w:pPr>
    </w:p>
    <w:p w:rsidR="00E95497" w:rsidRPr="00133D91" w:rsidRDefault="00E95497" w:rsidP="00E95497">
      <w:pPr>
        <w:pStyle w:val="unformattext"/>
        <w:shd w:val="clear" w:color="auto" w:fill="FFFFFF"/>
        <w:spacing w:before="0" w:beforeAutospacing="0" w:after="0" w:afterAutospacing="0" w:line="315" w:lineRule="atLeast"/>
        <w:jc w:val="both"/>
        <w:textAlignment w:val="baseline"/>
        <w:rPr>
          <w:color w:val="3C3C3C"/>
          <w:spacing w:val="2"/>
          <w:sz w:val="28"/>
          <w:szCs w:val="28"/>
        </w:rPr>
      </w:pPr>
      <w:r w:rsidRPr="008D3946">
        <w:rPr>
          <w:noProof/>
          <w:color w:val="2D2D2D"/>
          <w:spacing w:val="2"/>
          <w:sz w:val="28"/>
          <w:szCs w:val="28"/>
        </w:rPr>
        <w:pict>
          <v:shape id="_x0000_s1030" type="#_x0000_t32" style="position:absolute;left:0;text-align:left;margin-left:244.2pt;margin-top:43.4pt;width:0;height:25.5pt;z-index:251679232" o:connectortype="straight">
            <v:stroke endarrow="block"/>
          </v:shape>
        </w:pict>
      </w:r>
      <w:r w:rsidRPr="00133D91">
        <w:rPr>
          <w:color w:val="2D2D2D"/>
          <w:spacing w:val="2"/>
          <w:sz w:val="28"/>
          <w:szCs w:val="28"/>
        </w:rPr>
        <w:t xml:space="preserve">Подготовка и выдача технических условий на присоединение </w:t>
      </w:r>
      <w:r w:rsidRPr="00133D91">
        <w:rPr>
          <w:color w:val="3C3C3C"/>
          <w:spacing w:val="2"/>
          <w:sz w:val="28"/>
          <w:szCs w:val="28"/>
        </w:rPr>
        <w:t>объектов дорожного сервиса к автомобильным дорогам общего пользования местного значения городского поселения «Борзинское»</w:t>
      </w:r>
    </w:p>
    <w:p w:rsidR="00E95497" w:rsidRPr="00133D91" w:rsidRDefault="00E95497" w:rsidP="00E95497">
      <w:pPr>
        <w:pStyle w:val="unformattext"/>
        <w:shd w:val="clear" w:color="auto" w:fill="FFFFFF"/>
        <w:spacing w:before="0" w:beforeAutospacing="0" w:after="0" w:afterAutospacing="0" w:line="315" w:lineRule="atLeast"/>
        <w:jc w:val="both"/>
        <w:textAlignment w:val="baseline"/>
        <w:rPr>
          <w:color w:val="2D2D2D"/>
          <w:spacing w:val="2"/>
          <w:sz w:val="28"/>
          <w:szCs w:val="28"/>
        </w:rPr>
      </w:pPr>
    </w:p>
    <w:p w:rsidR="00E95497" w:rsidRPr="00133D91" w:rsidRDefault="00E95497" w:rsidP="00E95497">
      <w:pPr>
        <w:pStyle w:val="unformattext"/>
        <w:shd w:val="clear" w:color="auto" w:fill="FFFFFF"/>
        <w:spacing w:before="0" w:beforeAutospacing="0" w:after="0" w:afterAutospacing="0" w:line="315" w:lineRule="atLeast"/>
        <w:jc w:val="both"/>
        <w:textAlignment w:val="baseline"/>
        <w:rPr>
          <w:color w:val="2D2D2D"/>
          <w:spacing w:val="2"/>
          <w:sz w:val="28"/>
          <w:szCs w:val="28"/>
        </w:rPr>
      </w:pPr>
      <w:proofErr w:type="gramStart"/>
      <w:r w:rsidRPr="00133D91">
        <w:rPr>
          <w:color w:val="2D2D2D"/>
          <w:spacing w:val="2"/>
          <w:sz w:val="28"/>
          <w:szCs w:val="28"/>
        </w:rPr>
        <w:t>Подготовка проекта договора на предоставление муниципальной услуги (далее</w:t>
      </w:r>
      <w:proofErr w:type="gramEnd"/>
    </w:p>
    <w:p w:rsidR="00E95497" w:rsidRPr="00133D91" w:rsidRDefault="00E95497" w:rsidP="00E95497">
      <w:pPr>
        <w:pStyle w:val="unformattext"/>
        <w:shd w:val="clear" w:color="auto" w:fill="FFFFFF"/>
        <w:spacing w:before="0" w:beforeAutospacing="0" w:after="0" w:afterAutospacing="0" w:line="315" w:lineRule="atLeast"/>
        <w:jc w:val="both"/>
        <w:textAlignment w:val="baseline"/>
        <w:rPr>
          <w:color w:val="2D2D2D"/>
          <w:spacing w:val="2"/>
          <w:sz w:val="28"/>
          <w:szCs w:val="28"/>
        </w:rPr>
      </w:pPr>
      <w:r>
        <w:rPr>
          <w:noProof/>
          <w:color w:val="2D2D2D"/>
          <w:spacing w:val="2"/>
          <w:sz w:val="28"/>
          <w:szCs w:val="28"/>
        </w:rPr>
        <w:pict>
          <v:shape id="_x0000_s1031" type="#_x0000_t32" style="position:absolute;left:0;text-align:left;margin-left:242.7pt;margin-top:30.85pt;width:0;height:21.75pt;z-index:251680256" o:connectortype="straight">
            <v:stroke endarrow="block"/>
          </v:shape>
        </w:pict>
      </w:r>
      <w:r w:rsidRPr="00133D91">
        <w:rPr>
          <w:color w:val="2D2D2D"/>
          <w:spacing w:val="2"/>
          <w:sz w:val="28"/>
          <w:szCs w:val="28"/>
        </w:rPr>
        <w:t>- договор), подписание и предоставление подписанного договора заявителю</w:t>
      </w:r>
      <w:r>
        <w:rPr>
          <w:color w:val="2D2D2D"/>
          <w:spacing w:val="2"/>
          <w:sz w:val="28"/>
          <w:szCs w:val="28"/>
        </w:rPr>
        <w:t xml:space="preserve"> (оплата по договору)</w:t>
      </w:r>
      <w:r w:rsidRPr="00133D91">
        <w:rPr>
          <w:color w:val="2D2D2D"/>
          <w:spacing w:val="2"/>
          <w:sz w:val="28"/>
          <w:szCs w:val="28"/>
        </w:rPr>
        <w:t xml:space="preserve"> </w:t>
      </w:r>
    </w:p>
    <w:p w:rsidR="00E95497" w:rsidRPr="00133D91" w:rsidRDefault="00E95497" w:rsidP="00E95497">
      <w:pPr>
        <w:pStyle w:val="unformattext"/>
        <w:shd w:val="clear" w:color="auto" w:fill="FFFFFF"/>
        <w:spacing w:before="0" w:beforeAutospacing="0" w:after="0" w:afterAutospacing="0" w:line="315" w:lineRule="atLeast"/>
        <w:jc w:val="both"/>
        <w:textAlignment w:val="baseline"/>
        <w:rPr>
          <w:color w:val="2D2D2D"/>
          <w:spacing w:val="2"/>
          <w:sz w:val="28"/>
          <w:szCs w:val="28"/>
        </w:rPr>
      </w:pPr>
    </w:p>
    <w:p w:rsidR="00E95497" w:rsidRPr="00133D91" w:rsidRDefault="00E95497" w:rsidP="00E95497">
      <w:pPr>
        <w:pStyle w:val="unformattext"/>
        <w:shd w:val="clear" w:color="auto" w:fill="FFFFFF"/>
        <w:spacing w:before="0" w:beforeAutospacing="0" w:after="0" w:afterAutospacing="0" w:line="315" w:lineRule="atLeast"/>
        <w:jc w:val="both"/>
        <w:textAlignment w:val="baseline"/>
        <w:rPr>
          <w:color w:val="2D2D2D"/>
          <w:spacing w:val="2"/>
          <w:sz w:val="28"/>
          <w:szCs w:val="28"/>
        </w:rPr>
      </w:pPr>
      <w:r>
        <w:rPr>
          <w:noProof/>
          <w:color w:val="2D2D2D"/>
          <w:spacing w:val="2"/>
          <w:sz w:val="28"/>
          <w:szCs w:val="28"/>
        </w:rPr>
        <w:pict>
          <v:shape id="_x0000_s1033" type="#_x0000_t32" style="position:absolute;left:0;text-align:left;margin-left:340.2pt;margin-top:46.3pt;width:.75pt;height:23.25pt;z-index:251682304" o:connectortype="straight">
            <v:stroke endarrow="block"/>
          </v:shape>
        </w:pict>
      </w:r>
      <w:r>
        <w:rPr>
          <w:noProof/>
          <w:color w:val="2D2D2D"/>
          <w:spacing w:val="2"/>
          <w:sz w:val="28"/>
          <w:szCs w:val="28"/>
        </w:rPr>
        <w:pict>
          <v:shape id="_x0000_s1032" type="#_x0000_t32" style="position:absolute;left:0;text-align:left;margin-left:103.2pt;margin-top:46.3pt;width:.75pt;height:23.25pt;z-index:251681280" o:connectortype="straight">
            <v:stroke endarrow="block"/>
          </v:shape>
        </w:pict>
      </w:r>
      <w:r w:rsidRPr="00133D91">
        <w:rPr>
          <w:color w:val="2D2D2D"/>
          <w:spacing w:val="2"/>
          <w:sz w:val="28"/>
          <w:szCs w:val="28"/>
        </w:rPr>
        <w:t xml:space="preserve">Рассмотрение заявления о готовности объекта к присоединению к автомобильной дороге, проведение проверки исполнения требований и условий договора </w:t>
      </w:r>
    </w:p>
    <w:p w:rsidR="00E95497" w:rsidRPr="00133D91" w:rsidRDefault="00E95497" w:rsidP="00E95497">
      <w:pPr>
        <w:pStyle w:val="unformattext"/>
        <w:shd w:val="clear" w:color="auto" w:fill="FFFFFF"/>
        <w:spacing w:before="0" w:beforeAutospacing="0" w:after="0" w:afterAutospacing="0" w:line="315" w:lineRule="atLeast"/>
        <w:jc w:val="both"/>
        <w:textAlignment w:val="baseline"/>
        <w:rPr>
          <w:color w:val="2D2D2D"/>
          <w:spacing w:val="2"/>
          <w:sz w:val="28"/>
          <w:szCs w:val="28"/>
        </w:rPr>
      </w:pPr>
    </w:p>
    <w:tbl>
      <w:tblPr>
        <w:tblStyle w:val="af"/>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785"/>
        <w:gridCol w:w="4786"/>
      </w:tblGrid>
      <w:tr w:rsidR="00E95497" w:rsidRPr="00133D91" w:rsidTr="00610022">
        <w:tc>
          <w:tcPr>
            <w:tcW w:w="4785" w:type="dxa"/>
          </w:tcPr>
          <w:p w:rsidR="00E95497" w:rsidRPr="00133D91" w:rsidRDefault="00E95497" w:rsidP="00610022">
            <w:pPr>
              <w:pStyle w:val="unformattext"/>
              <w:spacing w:before="0" w:beforeAutospacing="0" w:after="0" w:afterAutospacing="0" w:line="315" w:lineRule="atLeast"/>
              <w:jc w:val="both"/>
              <w:textAlignment w:val="baseline"/>
              <w:rPr>
                <w:color w:val="2D2D2D"/>
                <w:spacing w:val="2"/>
                <w:sz w:val="28"/>
                <w:szCs w:val="28"/>
              </w:rPr>
            </w:pPr>
            <w:r w:rsidRPr="00133D91">
              <w:rPr>
                <w:color w:val="2D2D2D"/>
                <w:spacing w:val="2"/>
                <w:sz w:val="28"/>
                <w:szCs w:val="28"/>
              </w:rPr>
              <w:t xml:space="preserve">Принятие решения </w:t>
            </w:r>
            <w:proofErr w:type="gramStart"/>
            <w:r w:rsidRPr="00133D91">
              <w:rPr>
                <w:color w:val="2D2D2D"/>
                <w:spacing w:val="2"/>
                <w:sz w:val="28"/>
                <w:szCs w:val="28"/>
              </w:rPr>
              <w:t>присоединении</w:t>
            </w:r>
            <w:proofErr w:type="gramEnd"/>
            <w:r w:rsidRPr="00133D91">
              <w:rPr>
                <w:color w:val="2D2D2D"/>
                <w:spacing w:val="2"/>
                <w:sz w:val="28"/>
                <w:szCs w:val="28"/>
              </w:rPr>
              <w:t xml:space="preserve"> объекта дорожного сервиса к автомобильной дороге</w:t>
            </w:r>
          </w:p>
        </w:tc>
        <w:tc>
          <w:tcPr>
            <w:tcW w:w="4786" w:type="dxa"/>
          </w:tcPr>
          <w:p w:rsidR="00E95497" w:rsidRPr="00133D91" w:rsidRDefault="00E95497" w:rsidP="00610022">
            <w:pPr>
              <w:pStyle w:val="unformattext"/>
              <w:shd w:val="clear" w:color="auto" w:fill="FFFFFF"/>
              <w:spacing w:before="0" w:beforeAutospacing="0" w:after="0" w:afterAutospacing="0" w:line="315" w:lineRule="atLeast"/>
              <w:textAlignment w:val="baseline"/>
              <w:rPr>
                <w:color w:val="2D2D2D"/>
                <w:spacing w:val="2"/>
                <w:sz w:val="28"/>
                <w:szCs w:val="28"/>
              </w:rPr>
            </w:pPr>
            <w:r>
              <w:rPr>
                <w:noProof/>
                <w:color w:val="2D2D2D"/>
                <w:spacing w:val="2"/>
                <w:sz w:val="28"/>
                <w:szCs w:val="28"/>
              </w:rPr>
              <w:pict>
                <v:shape id="_x0000_s1034" type="#_x0000_t32" style="position:absolute;margin-left:-3.3pt;margin-top:62.15pt;width:0;height:24.75pt;z-index:251683328;mso-position-horizontal-relative:text;mso-position-vertical-relative:text" o:connectortype="straight">
                  <v:stroke endarrow="block"/>
                </v:shape>
              </w:pict>
            </w:r>
            <w:r w:rsidRPr="00133D91">
              <w:rPr>
                <w:color w:val="2D2D2D"/>
                <w:spacing w:val="2"/>
                <w:sz w:val="28"/>
                <w:szCs w:val="28"/>
              </w:rPr>
              <w:t xml:space="preserve">Направление заявителю уведомления об отказе в присоединении объекта дорожного сервиса к автомобильной дороге </w:t>
            </w:r>
          </w:p>
        </w:tc>
      </w:tr>
    </w:tbl>
    <w:p w:rsidR="00E95497" w:rsidRPr="00133D91" w:rsidRDefault="00E95497" w:rsidP="00E95497">
      <w:pPr>
        <w:pStyle w:val="unformattext"/>
        <w:shd w:val="clear" w:color="auto" w:fill="FFFFFF"/>
        <w:spacing w:before="0" w:beforeAutospacing="0" w:after="0" w:afterAutospacing="0" w:line="315" w:lineRule="atLeast"/>
        <w:textAlignment w:val="baseline"/>
        <w:rPr>
          <w:color w:val="2D2D2D"/>
          <w:spacing w:val="2"/>
          <w:sz w:val="28"/>
          <w:szCs w:val="28"/>
        </w:rPr>
      </w:pPr>
    </w:p>
    <w:p w:rsidR="00E95497" w:rsidRPr="00133D91" w:rsidRDefault="00E95497" w:rsidP="00E95497">
      <w:pPr>
        <w:pStyle w:val="unformattext"/>
        <w:shd w:val="clear" w:color="auto" w:fill="FFFFFF"/>
        <w:spacing w:before="0" w:beforeAutospacing="0" w:after="0" w:afterAutospacing="0" w:line="315" w:lineRule="atLeast"/>
        <w:textAlignment w:val="baseline"/>
        <w:rPr>
          <w:color w:val="2D2D2D"/>
          <w:spacing w:val="2"/>
          <w:sz w:val="28"/>
          <w:szCs w:val="28"/>
        </w:rPr>
      </w:pPr>
      <w:r w:rsidRPr="00133D91">
        <w:rPr>
          <w:color w:val="2D2D2D"/>
          <w:spacing w:val="2"/>
          <w:sz w:val="28"/>
          <w:szCs w:val="28"/>
        </w:rPr>
        <w:t>Подготовка акта на присоединение объекта дорожного сервиса к автомобильной дороге, подписание и предоставление подписанного акта</w:t>
      </w:r>
    </w:p>
    <w:p w:rsidR="00E95497" w:rsidRPr="00133D91" w:rsidRDefault="00E95497" w:rsidP="00E95497">
      <w:pPr>
        <w:pStyle w:val="unformattext"/>
        <w:shd w:val="clear" w:color="auto" w:fill="FFFFFF"/>
        <w:spacing w:before="0" w:beforeAutospacing="0" w:after="0" w:afterAutospacing="0" w:line="315" w:lineRule="atLeast"/>
        <w:textAlignment w:val="baseline"/>
        <w:rPr>
          <w:color w:val="2D2D2D"/>
          <w:spacing w:val="2"/>
          <w:sz w:val="28"/>
          <w:szCs w:val="28"/>
        </w:rPr>
      </w:pPr>
      <w:r w:rsidRPr="00133D91">
        <w:rPr>
          <w:color w:val="2D2D2D"/>
          <w:spacing w:val="2"/>
          <w:sz w:val="28"/>
          <w:szCs w:val="28"/>
        </w:rPr>
        <w:t>заявителю</w:t>
      </w:r>
    </w:p>
    <w:p w:rsidR="007B6E41" w:rsidRPr="003F6738" w:rsidRDefault="007B6E41" w:rsidP="00E95497">
      <w:pPr>
        <w:rPr>
          <w:szCs w:val="28"/>
        </w:rPr>
      </w:pPr>
    </w:p>
    <w:sectPr w:rsidR="007B6E41" w:rsidRPr="003F6738" w:rsidSect="00660850">
      <w:headerReference w:type="even" r:id="rId20"/>
      <w:pgSz w:w="11906" w:h="16838"/>
      <w:pgMar w:top="1134" w:right="850" w:bottom="1134" w:left="1701"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546" w:rsidRDefault="00606546">
      <w:r>
        <w:separator/>
      </w:r>
    </w:p>
  </w:endnote>
  <w:endnote w:type="continuationSeparator" w:id="0">
    <w:p w:rsidR="00606546" w:rsidRDefault="006065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B7200000000000000"/>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546" w:rsidRDefault="00606546">
      <w:r>
        <w:separator/>
      </w:r>
    </w:p>
  </w:footnote>
  <w:footnote w:type="continuationSeparator" w:id="0">
    <w:p w:rsidR="00606546" w:rsidRDefault="006065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DCE" w:rsidRDefault="00AF685D" w:rsidP="007761CC">
    <w:pPr>
      <w:pStyle w:val="a7"/>
      <w:framePr w:wrap="around" w:vAnchor="text" w:hAnchor="margin" w:xAlign="center" w:y="1"/>
      <w:rPr>
        <w:rStyle w:val="a8"/>
      </w:rPr>
    </w:pPr>
    <w:r>
      <w:rPr>
        <w:rStyle w:val="a8"/>
      </w:rPr>
      <w:fldChar w:fldCharType="begin"/>
    </w:r>
    <w:r w:rsidR="00A97DCE">
      <w:rPr>
        <w:rStyle w:val="a8"/>
      </w:rPr>
      <w:instrText xml:space="preserve">PAGE  </w:instrText>
    </w:r>
    <w:r>
      <w:rPr>
        <w:rStyle w:val="a8"/>
      </w:rPr>
      <w:fldChar w:fldCharType="end"/>
    </w:r>
  </w:p>
  <w:p w:rsidR="00A97DCE" w:rsidRDefault="00A97DC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467BF"/>
    <w:multiLevelType w:val="hybridMultilevel"/>
    <w:tmpl w:val="3AEE258C"/>
    <w:lvl w:ilvl="0" w:tplc="0A129FCE">
      <w:start w:val="7"/>
      <w:numFmt w:val="decimalZero"/>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2F7A127D"/>
    <w:multiLevelType w:val="hybridMultilevel"/>
    <w:tmpl w:val="D2B8719A"/>
    <w:lvl w:ilvl="0" w:tplc="F514BAA4">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4E15434"/>
    <w:multiLevelType w:val="hybridMultilevel"/>
    <w:tmpl w:val="60B22800"/>
    <w:lvl w:ilvl="0" w:tplc="179C2F98">
      <w:start w:val="1"/>
      <w:numFmt w:val="decimal"/>
      <w:lvlText w:val="%1."/>
      <w:lvlJc w:val="left"/>
      <w:pPr>
        <w:tabs>
          <w:tab w:val="num" w:pos="1065"/>
        </w:tabs>
        <w:ind w:left="1065" w:hanging="360"/>
      </w:pPr>
      <w:rPr>
        <w:rFonts w:hint="default"/>
        <w:color w:val="auto"/>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3C8D2CC9"/>
    <w:multiLevelType w:val="hybridMultilevel"/>
    <w:tmpl w:val="BA94765A"/>
    <w:lvl w:ilvl="0" w:tplc="FE301FFE">
      <w:start w:val="6"/>
      <w:numFmt w:val="decimalZero"/>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EAD4322"/>
    <w:multiLevelType w:val="multilevel"/>
    <w:tmpl w:val="6080A802"/>
    <w:lvl w:ilvl="0">
      <w:start w:val="1"/>
      <w:numFmt w:val="decimalZero"/>
      <w:lvlText w:val="%1"/>
      <w:lvlJc w:val="left"/>
      <w:pPr>
        <w:tabs>
          <w:tab w:val="num" w:pos="1245"/>
        </w:tabs>
        <w:ind w:left="1245" w:hanging="1245"/>
      </w:pPr>
      <w:rPr>
        <w:rFonts w:hint="default"/>
      </w:rPr>
    </w:lvl>
    <w:lvl w:ilvl="1">
      <w:start w:val="12"/>
      <w:numFmt w:val="decimal"/>
      <w:lvlText w:val="%1.%2"/>
      <w:lvlJc w:val="left"/>
      <w:pPr>
        <w:tabs>
          <w:tab w:val="num" w:pos="1245"/>
        </w:tabs>
        <w:ind w:left="1245" w:hanging="1245"/>
      </w:pPr>
      <w:rPr>
        <w:rFonts w:hint="default"/>
      </w:rPr>
    </w:lvl>
    <w:lvl w:ilvl="2">
      <w:start w:val="2004"/>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460D2D16"/>
    <w:multiLevelType w:val="hybridMultilevel"/>
    <w:tmpl w:val="8E2A7702"/>
    <w:lvl w:ilvl="0" w:tplc="F2E265A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471B0DC6"/>
    <w:multiLevelType w:val="hybridMultilevel"/>
    <w:tmpl w:val="3FF4F816"/>
    <w:lvl w:ilvl="0" w:tplc="E5382A04">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4CE95C18"/>
    <w:multiLevelType w:val="hybridMultilevel"/>
    <w:tmpl w:val="39CCBB8E"/>
    <w:lvl w:ilvl="0" w:tplc="EE7EEFC0">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E9F6A4B"/>
    <w:multiLevelType w:val="hybridMultilevel"/>
    <w:tmpl w:val="B63EFD10"/>
    <w:lvl w:ilvl="0" w:tplc="E5021CF2">
      <w:start w:val="3"/>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9">
    <w:nsid w:val="52391D3F"/>
    <w:multiLevelType w:val="hybridMultilevel"/>
    <w:tmpl w:val="3C18CC30"/>
    <w:lvl w:ilvl="0" w:tplc="54D4D3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68D0B5E"/>
    <w:multiLevelType w:val="multilevel"/>
    <w:tmpl w:val="F03CD71E"/>
    <w:lvl w:ilvl="0">
      <w:start w:val="1"/>
      <w:numFmt w:val="upperRoman"/>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74884EC9"/>
    <w:multiLevelType w:val="hybridMultilevel"/>
    <w:tmpl w:val="12B4CD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9C001FD"/>
    <w:multiLevelType w:val="hybridMultilevel"/>
    <w:tmpl w:val="5322904E"/>
    <w:lvl w:ilvl="0" w:tplc="8A6AB092">
      <w:start w:val="3"/>
      <w:numFmt w:val="decimal"/>
      <w:lvlText w:val="%1."/>
      <w:lvlJc w:val="left"/>
      <w:pPr>
        <w:tabs>
          <w:tab w:val="num" w:pos="1365"/>
        </w:tabs>
        <w:ind w:left="1365" w:hanging="360"/>
      </w:pPr>
      <w:rPr>
        <w:rFonts w:hint="default"/>
      </w:r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13">
    <w:nsid w:val="7A525E3A"/>
    <w:multiLevelType w:val="hybridMultilevel"/>
    <w:tmpl w:val="81EE26E4"/>
    <w:lvl w:ilvl="0" w:tplc="428C5EF2">
      <w:start w:val="13"/>
      <w:numFmt w:val="decimal"/>
      <w:pStyle w:val="5"/>
      <w:lvlText w:val="%1"/>
      <w:lvlJc w:val="left"/>
      <w:pPr>
        <w:tabs>
          <w:tab w:val="num" w:pos="2130"/>
        </w:tabs>
        <w:ind w:left="2130" w:hanging="142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3"/>
  </w:num>
  <w:num w:numId="2">
    <w:abstractNumId w:val="6"/>
  </w:num>
  <w:num w:numId="3">
    <w:abstractNumId w:val="11"/>
  </w:num>
  <w:num w:numId="4">
    <w:abstractNumId w:val="12"/>
  </w:num>
  <w:num w:numId="5">
    <w:abstractNumId w:val="3"/>
  </w:num>
  <w:num w:numId="6">
    <w:abstractNumId w:val="4"/>
  </w:num>
  <w:num w:numId="7">
    <w:abstractNumId w:val="0"/>
  </w:num>
  <w:num w:numId="8">
    <w:abstractNumId w:val="2"/>
  </w:num>
  <w:num w:numId="9">
    <w:abstractNumId w:val="1"/>
  </w:num>
  <w:num w:numId="10">
    <w:abstractNumId w:val="10"/>
  </w:num>
  <w:num w:numId="11">
    <w:abstractNumId w:val="7"/>
  </w:num>
  <w:num w:numId="12">
    <w:abstractNumId w:val="8"/>
  </w:num>
  <w:num w:numId="13">
    <w:abstractNumId w:val="9"/>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drawingGridHorizontalSpacing w:val="140"/>
  <w:drawingGridVerticalSpacing w:val="106"/>
  <w:displayHorizontalDrawingGridEvery w:val="0"/>
  <w:displayVerticalDrawingGridEvery w:val="2"/>
  <w:characterSpacingControl w:val="doNotCompress"/>
  <w:footnotePr>
    <w:footnote w:id="-1"/>
    <w:footnote w:id="0"/>
  </w:footnotePr>
  <w:endnotePr>
    <w:endnote w:id="-1"/>
    <w:endnote w:id="0"/>
  </w:endnotePr>
  <w:compat/>
  <w:rsids>
    <w:rsidRoot w:val="00506492"/>
    <w:rsid w:val="000072BF"/>
    <w:rsid w:val="00016330"/>
    <w:rsid w:val="00030F28"/>
    <w:rsid w:val="00036A76"/>
    <w:rsid w:val="00051A5E"/>
    <w:rsid w:val="00056BAE"/>
    <w:rsid w:val="00062EF4"/>
    <w:rsid w:val="000839B5"/>
    <w:rsid w:val="000A0466"/>
    <w:rsid w:val="000B7894"/>
    <w:rsid w:val="000C1E81"/>
    <w:rsid w:val="000E3040"/>
    <w:rsid w:val="000F4036"/>
    <w:rsid w:val="000F74DB"/>
    <w:rsid w:val="00120EAA"/>
    <w:rsid w:val="00142498"/>
    <w:rsid w:val="00142ADE"/>
    <w:rsid w:val="00151705"/>
    <w:rsid w:val="00165F12"/>
    <w:rsid w:val="00166DE3"/>
    <w:rsid w:val="00171A21"/>
    <w:rsid w:val="00173A2E"/>
    <w:rsid w:val="00181E8A"/>
    <w:rsid w:val="00183D95"/>
    <w:rsid w:val="00186F9E"/>
    <w:rsid w:val="00191D7C"/>
    <w:rsid w:val="00193013"/>
    <w:rsid w:val="001B723E"/>
    <w:rsid w:val="001E098B"/>
    <w:rsid w:val="001F3610"/>
    <w:rsid w:val="001F3754"/>
    <w:rsid w:val="001F5A64"/>
    <w:rsid w:val="00200335"/>
    <w:rsid w:val="002052C5"/>
    <w:rsid w:val="00211B53"/>
    <w:rsid w:val="00224279"/>
    <w:rsid w:val="0023356D"/>
    <w:rsid w:val="0023634D"/>
    <w:rsid w:val="002370DF"/>
    <w:rsid w:val="00240F33"/>
    <w:rsid w:val="00244D78"/>
    <w:rsid w:val="00246C0C"/>
    <w:rsid w:val="00261F32"/>
    <w:rsid w:val="00291C51"/>
    <w:rsid w:val="00291F2D"/>
    <w:rsid w:val="002935E5"/>
    <w:rsid w:val="002A344E"/>
    <w:rsid w:val="002C0DA0"/>
    <w:rsid w:val="002C4F80"/>
    <w:rsid w:val="002C7712"/>
    <w:rsid w:val="002D754A"/>
    <w:rsid w:val="002E0163"/>
    <w:rsid w:val="002E0CAE"/>
    <w:rsid w:val="002E3ACB"/>
    <w:rsid w:val="002E3C17"/>
    <w:rsid w:val="00301755"/>
    <w:rsid w:val="00307189"/>
    <w:rsid w:val="00307726"/>
    <w:rsid w:val="0031062B"/>
    <w:rsid w:val="003159FF"/>
    <w:rsid w:val="003246FC"/>
    <w:rsid w:val="003268C3"/>
    <w:rsid w:val="00327FA9"/>
    <w:rsid w:val="003300C3"/>
    <w:rsid w:val="003445B1"/>
    <w:rsid w:val="00356A93"/>
    <w:rsid w:val="00361D0E"/>
    <w:rsid w:val="00367E74"/>
    <w:rsid w:val="00372AA2"/>
    <w:rsid w:val="003820E0"/>
    <w:rsid w:val="00390800"/>
    <w:rsid w:val="0039386A"/>
    <w:rsid w:val="00393F1F"/>
    <w:rsid w:val="00396E4A"/>
    <w:rsid w:val="003A16CA"/>
    <w:rsid w:val="003A3D7A"/>
    <w:rsid w:val="003B2A53"/>
    <w:rsid w:val="003B6918"/>
    <w:rsid w:val="003B7385"/>
    <w:rsid w:val="003C0B2B"/>
    <w:rsid w:val="003C1C29"/>
    <w:rsid w:val="003C6098"/>
    <w:rsid w:val="003D007B"/>
    <w:rsid w:val="003D036E"/>
    <w:rsid w:val="003D11F7"/>
    <w:rsid w:val="003D5B77"/>
    <w:rsid w:val="003D7C86"/>
    <w:rsid w:val="003E18AD"/>
    <w:rsid w:val="003E2CA1"/>
    <w:rsid w:val="003E53C5"/>
    <w:rsid w:val="003E647A"/>
    <w:rsid w:val="003E7F4B"/>
    <w:rsid w:val="003F458E"/>
    <w:rsid w:val="003F6738"/>
    <w:rsid w:val="0040776D"/>
    <w:rsid w:val="00410530"/>
    <w:rsid w:val="00412ABE"/>
    <w:rsid w:val="004228DE"/>
    <w:rsid w:val="0042372F"/>
    <w:rsid w:val="00431A65"/>
    <w:rsid w:val="0043389D"/>
    <w:rsid w:val="00433D24"/>
    <w:rsid w:val="004461F4"/>
    <w:rsid w:val="004476DE"/>
    <w:rsid w:val="00454600"/>
    <w:rsid w:val="00467434"/>
    <w:rsid w:val="004739C6"/>
    <w:rsid w:val="00477987"/>
    <w:rsid w:val="00477EE5"/>
    <w:rsid w:val="004867B0"/>
    <w:rsid w:val="004B2916"/>
    <w:rsid w:val="004B5681"/>
    <w:rsid w:val="004C4C22"/>
    <w:rsid w:val="004D798F"/>
    <w:rsid w:val="004F5854"/>
    <w:rsid w:val="004F6B7E"/>
    <w:rsid w:val="00506492"/>
    <w:rsid w:val="00514340"/>
    <w:rsid w:val="0052165C"/>
    <w:rsid w:val="005363E2"/>
    <w:rsid w:val="00537336"/>
    <w:rsid w:val="00537A96"/>
    <w:rsid w:val="005457B9"/>
    <w:rsid w:val="00552001"/>
    <w:rsid w:val="00563A2C"/>
    <w:rsid w:val="005654E6"/>
    <w:rsid w:val="00567C62"/>
    <w:rsid w:val="00576C4F"/>
    <w:rsid w:val="005974D8"/>
    <w:rsid w:val="005A7617"/>
    <w:rsid w:val="005B6B61"/>
    <w:rsid w:val="005E6636"/>
    <w:rsid w:val="005E7D88"/>
    <w:rsid w:val="005F5D78"/>
    <w:rsid w:val="00606546"/>
    <w:rsid w:val="006231D8"/>
    <w:rsid w:val="00623FE3"/>
    <w:rsid w:val="00634BB9"/>
    <w:rsid w:val="006439D0"/>
    <w:rsid w:val="00644D01"/>
    <w:rsid w:val="00644F0D"/>
    <w:rsid w:val="00654609"/>
    <w:rsid w:val="00656EB6"/>
    <w:rsid w:val="00660850"/>
    <w:rsid w:val="00664DFF"/>
    <w:rsid w:val="00667BAD"/>
    <w:rsid w:val="00675B37"/>
    <w:rsid w:val="006A679D"/>
    <w:rsid w:val="006A773A"/>
    <w:rsid w:val="006A7CDF"/>
    <w:rsid w:val="006C23A6"/>
    <w:rsid w:val="006C5A77"/>
    <w:rsid w:val="006C7865"/>
    <w:rsid w:val="006D1759"/>
    <w:rsid w:val="006D2CEE"/>
    <w:rsid w:val="006D52D9"/>
    <w:rsid w:val="006E6CC2"/>
    <w:rsid w:val="006F70BF"/>
    <w:rsid w:val="007005CC"/>
    <w:rsid w:val="00701BE8"/>
    <w:rsid w:val="007125AF"/>
    <w:rsid w:val="0072264F"/>
    <w:rsid w:val="00745A2A"/>
    <w:rsid w:val="0075031E"/>
    <w:rsid w:val="007576A0"/>
    <w:rsid w:val="00763E53"/>
    <w:rsid w:val="00767301"/>
    <w:rsid w:val="00770050"/>
    <w:rsid w:val="00773A1A"/>
    <w:rsid w:val="007761CC"/>
    <w:rsid w:val="00787B80"/>
    <w:rsid w:val="007A7AEC"/>
    <w:rsid w:val="007B033C"/>
    <w:rsid w:val="007B3809"/>
    <w:rsid w:val="007B3986"/>
    <w:rsid w:val="007B6E41"/>
    <w:rsid w:val="007C4C46"/>
    <w:rsid w:val="007C4ED5"/>
    <w:rsid w:val="007E2042"/>
    <w:rsid w:val="007E4E97"/>
    <w:rsid w:val="007E7809"/>
    <w:rsid w:val="007F66B5"/>
    <w:rsid w:val="00800516"/>
    <w:rsid w:val="008044FF"/>
    <w:rsid w:val="0081167E"/>
    <w:rsid w:val="008119F9"/>
    <w:rsid w:val="00822416"/>
    <w:rsid w:val="00831BD1"/>
    <w:rsid w:val="00832C71"/>
    <w:rsid w:val="0085499E"/>
    <w:rsid w:val="00856676"/>
    <w:rsid w:val="00856F28"/>
    <w:rsid w:val="0086059A"/>
    <w:rsid w:val="008700AD"/>
    <w:rsid w:val="008775ED"/>
    <w:rsid w:val="00882176"/>
    <w:rsid w:val="00884E56"/>
    <w:rsid w:val="00891871"/>
    <w:rsid w:val="008A1C62"/>
    <w:rsid w:val="008A3FD1"/>
    <w:rsid w:val="008A60C2"/>
    <w:rsid w:val="008B2231"/>
    <w:rsid w:val="008C4615"/>
    <w:rsid w:val="008D4E49"/>
    <w:rsid w:val="008D654B"/>
    <w:rsid w:val="008E42E0"/>
    <w:rsid w:val="008F7D93"/>
    <w:rsid w:val="009002AA"/>
    <w:rsid w:val="00900882"/>
    <w:rsid w:val="00903A23"/>
    <w:rsid w:val="0090479F"/>
    <w:rsid w:val="00904EB6"/>
    <w:rsid w:val="0093157F"/>
    <w:rsid w:val="00931D32"/>
    <w:rsid w:val="00941B2F"/>
    <w:rsid w:val="00945DD6"/>
    <w:rsid w:val="00963E14"/>
    <w:rsid w:val="00964E5E"/>
    <w:rsid w:val="00974518"/>
    <w:rsid w:val="00974CC1"/>
    <w:rsid w:val="00976EB1"/>
    <w:rsid w:val="009914F4"/>
    <w:rsid w:val="009A42B5"/>
    <w:rsid w:val="009A5467"/>
    <w:rsid w:val="009A6690"/>
    <w:rsid w:val="009B14E6"/>
    <w:rsid w:val="009C752C"/>
    <w:rsid w:val="009D524B"/>
    <w:rsid w:val="009E4679"/>
    <w:rsid w:val="009E58CF"/>
    <w:rsid w:val="009F37B2"/>
    <w:rsid w:val="00A279D3"/>
    <w:rsid w:val="00A326FB"/>
    <w:rsid w:val="00A3342B"/>
    <w:rsid w:val="00A35B0A"/>
    <w:rsid w:val="00A36264"/>
    <w:rsid w:val="00A50373"/>
    <w:rsid w:val="00A522F5"/>
    <w:rsid w:val="00A57ECA"/>
    <w:rsid w:val="00A6189D"/>
    <w:rsid w:val="00A73300"/>
    <w:rsid w:val="00A92CBE"/>
    <w:rsid w:val="00A97DCE"/>
    <w:rsid w:val="00AA14FB"/>
    <w:rsid w:val="00AA2032"/>
    <w:rsid w:val="00AA511D"/>
    <w:rsid w:val="00AB1B96"/>
    <w:rsid w:val="00AB2E74"/>
    <w:rsid w:val="00AB3330"/>
    <w:rsid w:val="00AC17F3"/>
    <w:rsid w:val="00AD7696"/>
    <w:rsid w:val="00AE5C25"/>
    <w:rsid w:val="00AF094D"/>
    <w:rsid w:val="00AF685D"/>
    <w:rsid w:val="00B145D8"/>
    <w:rsid w:val="00B14CB2"/>
    <w:rsid w:val="00B1685B"/>
    <w:rsid w:val="00B20DDE"/>
    <w:rsid w:val="00B24BAC"/>
    <w:rsid w:val="00B265D6"/>
    <w:rsid w:val="00B30F13"/>
    <w:rsid w:val="00B33948"/>
    <w:rsid w:val="00B35723"/>
    <w:rsid w:val="00B374E1"/>
    <w:rsid w:val="00B37AC8"/>
    <w:rsid w:val="00B45DB1"/>
    <w:rsid w:val="00B5653E"/>
    <w:rsid w:val="00B57260"/>
    <w:rsid w:val="00B6292C"/>
    <w:rsid w:val="00B70A9D"/>
    <w:rsid w:val="00B8350C"/>
    <w:rsid w:val="00B8690B"/>
    <w:rsid w:val="00B90C2E"/>
    <w:rsid w:val="00B97766"/>
    <w:rsid w:val="00BA0B79"/>
    <w:rsid w:val="00BA1869"/>
    <w:rsid w:val="00BA4AAA"/>
    <w:rsid w:val="00BA591F"/>
    <w:rsid w:val="00BB6515"/>
    <w:rsid w:val="00BC0474"/>
    <w:rsid w:val="00BC71ED"/>
    <w:rsid w:val="00BD0998"/>
    <w:rsid w:val="00BD2AA9"/>
    <w:rsid w:val="00BD5D0E"/>
    <w:rsid w:val="00BD62C7"/>
    <w:rsid w:val="00BD78F0"/>
    <w:rsid w:val="00BE1A93"/>
    <w:rsid w:val="00BE2B9F"/>
    <w:rsid w:val="00BE329A"/>
    <w:rsid w:val="00BE671B"/>
    <w:rsid w:val="00BE710F"/>
    <w:rsid w:val="00BF0D17"/>
    <w:rsid w:val="00BF3244"/>
    <w:rsid w:val="00BF63D6"/>
    <w:rsid w:val="00BF6CB5"/>
    <w:rsid w:val="00C040FE"/>
    <w:rsid w:val="00C0512E"/>
    <w:rsid w:val="00C13B8B"/>
    <w:rsid w:val="00C13DCA"/>
    <w:rsid w:val="00C25028"/>
    <w:rsid w:val="00C31C46"/>
    <w:rsid w:val="00C3330F"/>
    <w:rsid w:val="00C4526B"/>
    <w:rsid w:val="00C5221F"/>
    <w:rsid w:val="00C53E5A"/>
    <w:rsid w:val="00C57D10"/>
    <w:rsid w:val="00C61E72"/>
    <w:rsid w:val="00C6567E"/>
    <w:rsid w:val="00C90EB5"/>
    <w:rsid w:val="00C9170C"/>
    <w:rsid w:val="00C92662"/>
    <w:rsid w:val="00CA113E"/>
    <w:rsid w:val="00CA5DB9"/>
    <w:rsid w:val="00CB4AE0"/>
    <w:rsid w:val="00CB5E58"/>
    <w:rsid w:val="00CB724B"/>
    <w:rsid w:val="00CC28E3"/>
    <w:rsid w:val="00CC581A"/>
    <w:rsid w:val="00CD6AE7"/>
    <w:rsid w:val="00CE2520"/>
    <w:rsid w:val="00CE5570"/>
    <w:rsid w:val="00CE6363"/>
    <w:rsid w:val="00CF0B29"/>
    <w:rsid w:val="00CF1284"/>
    <w:rsid w:val="00CF2AA4"/>
    <w:rsid w:val="00CF4CEE"/>
    <w:rsid w:val="00CF73BD"/>
    <w:rsid w:val="00D03BA8"/>
    <w:rsid w:val="00D05D64"/>
    <w:rsid w:val="00D0645B"/>
    <w:rsid w:val="00D1415C"/>
    <w:rsid w:val="00D145F9"/>
    <w:rsid w:val="00D2138B"/>
    <w:rsid w:val="00D224C8"/>
    <w:rsid w:val="00D22C82"/>
    <w:rsid w:val="00D26A5B"/>
    <w:rsid w:val="00D3069F"/>
    <w:rsid w:val="00D32E6A"/>
    <w:rsid w:val="00D5279B"/>
    <w:rsid w:val="00D646EC"/>
    <w:rsid w:val="00D84FC6"/>
    <w:rsid w:val="00D9077B"/>
    <w:rsid w:val="00D94D8B"/>
    <w:rsid w:val="00D961A5"/>
    <w:rsid w:val="00DA1977"/>
    <w:rsid w:val="00DB0315"/>
    <w:rsid w:val="00DB1955"/>
    <w:rsid w:val="00DB2686"/>
    <w:rsid w:val="00DB365B"/>
    <w:rsid w:val="00DB36A1"/>
    <w:rsid w:val="00DB4579"/>
    <w:rsid w:val="00DB7342"/>
    <w:rsid w:val="00DC1856"/>
    <w:rsid w:val="00DC3085"/>
    <w:rsid w:val="00DD326E"/>
    <w:rsid w:val="00DD4F5D"/>
    <w:rsid w:val="00DE1674"/>
    <w:rsid w:val="00DE2820"/>
    <w:rsid w:val="00DF0CDB"/>
    <w:rsid w:val="00E00943"/>
    <w:rsid w:val="00E019D0"/>
    <w:rsid w:val="00E04E23"/>
    <w:rsid w:val="00E13373"/>
    <w:rsid w:val="00E30389"/>
    <w:rsid w:val="00E43EBD"/>
    <w:rsid w:val="00E546E7"/>
    <w:rsid w:val="00E55FFE"/>
    <w:rsid w:val="00E57423"/>
    <w:rsid w:val="00E63862"/>
    <w:rsid w:val="00E66ABB"/>
    <w:rsid w:val="00E76A67"/>
    <w:rsid w:val="00E8078C"/>
    <w:rsid w:val="00E83FEA"/>
    <w:rsid w:val="00E86AAE"/>
    <w:rsid w:val="00E90360"/>
    <w:rsid w:val="00E9163C"/>
    <w:rsid w:val="00E92686"/>
    <w:rsid w:val="00E95497"/>
    <w:rsid w:val="00EA0B0C"/>
    <w:rsid w:val="00EA327B"/>
    <w:rsid w:val="00EB0262"/>
    <w:rsid w:val="00EB0BC8"/>
    <w:rsid w:val="00EB1B49"/>
    <w:rsid w:val="00EB571D"/>
    <w:rsid w:val="00ED4FE8"/>
    <w:rsid w:val="00EE1733"/>
    <w:rsid w:val="00EE4135"/>
    <w:rsid w:val="00F163CC"/>
    <w:rsid w:val="00F20C06"/>
    <w:rsid w:val="00F21A90"/>
    <w:rsid w:val="00F320F9"/>
    <w:rsid w:val="00F3247E"/>
    <w:rsid w:val="00F33A89"/>
    <w:rsid w:val="00F4297C"/>
    <w:rsid w:val="00F45E08"/>
    <w:rsid w:val="00F47CB5"/>
    <w:rsid w:val="00F53240"/>
    <w:rsid w:val="00F8138D"/>
    <w:rsid w:val="00F832F5"/>
    <w:rsid w:val="00F8342A"/>
    <w:rsid w:val="00F841F2"/>
    <w:rsid w:val="00FC2B02"/>
    <w:rsid w:val="00FE3C41"/>
    <w:rsid w:val="00FE5B76"/>
    <w:rsid w:val="00FE6219"/>
    <w:rsid w:val="00FF0AB5"/>
    <w:rsid w:val="00FF13D1"/>
    <w:rsid w:val="00FF1AF8"/>
    <w:rsid w:val="00FF30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rules v:ext="edit">
        <o:r id="V:Rule1" type="connector" idref="#_x0000_s1031"/>
        <o:r id="V:Rule2" type="connector" idref="#_x0000_s1032"/>
        <o:r id="V:Rule3" type="connector" idref="#_x0000_s1026"/>
        <o:r id="V:Rule4" type="connector" idref="#_x0000_s1027"/>
        <o:r id="V:Rule5" type="connector" idref="#_x0000_s1034"/>
        <o:r id="V:Rule6" type="connector" idref="#_x0000_s1030"/>
        <o:r id="V:Rule7" type="connector" idref="#_x0000_s1029"/>
        <o:r id="V:Rule8" type="connector" idref="#_x0000_s1028"/>
        <o:r id="V:Rule9"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4F4"/>
    <w:rPr>
      <w:sz w:val="28"/>
      <w:szCs w:val="24"/>
    </w:rPr>
  </w:style>
  <w:style w:type="paragraph" w:styleId="1">
    <w:name w:val="heading 1"/>
    <w:basedOn w:val="a"/>
    <w:next w:val="a"/>
    <w:qFormat/>
    <w:rsid w:val="009914F4"/>
    <w:pPr>
      <w:keepNext/>
      <w:spacing w:before="240" w:after="60"/>
      <w:outlineLvl w:val="0"/>
    </w:pPr>
    <w:rPr>
      <w:rFonts w:ascii="Arial" w:hAnsi="Arial" w:cs="Arial"/>
      <w:b/>
      <w:bCs/>
      <w:kern w:val="32"/>
      <w:sz w:val="32"/>
      <w:szCs w:val="32"/>
    </w:rPr>
  </w:style>
  <w:style w:type="paragraph" w:styleId="2">
    <w:name w:val="heading 2"/>
    <w:basedOn w:val="a"/>
    <w:next w:val="a"/>
    <w:qFormat/>
    <w:rsid w:val="009914F4"/>
    <w:pPr>
      <w:keepNext/>
      <w:jc w:val="both"/>
      <w:outlineLvl w:val="1"/>
    </w:pPr>
    <w:rPr>
      <w:b/>
      <w:bCs/>
      <w:sz w:val="40"/>
    </w:rPr>
  </w:style>
  <w:style w:type="paragraph" w:styleId="3">
    <w:name w:val="heading 3"/>
    <w:basedOn w:val="a"/>
    <w:next w:val="a"/>
    <w:qFormat/>
    <w:rsid w:val="009914F4"/>
    <w:pPr>
      <w:keepNext/>
      <w:spacing w:before="240" w:after="60"/>
      <w:outlineLvl w:val="2"/>
    </w:pPr>
    <w:rPr>
      <w:rFonts w:ascii="Arial" w:hAnsi="Arial" w:cs="Arial"/>
      <w:b/>
      <w:bCs/>
      <w:sz w:val="26"/>
      <w:szCs w:val="26"/>
    </w:rPr>
  </w:style>
  <w:style w:type="paragraph" w:styleId="4">
    <w:name w:val="heading 4"/>
    <w:basedOn w:val="a"/>
    <w:next w:val="a"/>
    <w:qFormat/>
    <w:rsid w:val="009914F4"/>
    <w:pPr>
      <w:keepNext/>
      <w:jc w:val="center"/>
      <w:outlineLvl w:val="3"/>
    </w:pPr>
    <w:rPr>
      <w:i/>
      <w:iCs/>
    </w:rPr>
  </w:style>
  <w:style w:type="paragraph" w:styleId="5">
    <w:name w:val="heading 5"/>
    <w:basedOn w:val="a"/>
    <w:next w:val="a"/>
    <w:qFormat/>
    <w:rsid w:val="009914F4"/>
    <w:pPr>
      <w:keepNext/>
      <w:numPr>
        <w:numId w:val="1"/>
      </w:numPr>
      <w:jc w:val="both"/>
      <w:outlineLvl w:val="4"/>
    </w:pPr>
    <w:rPr>
      <w:b/>
      <w:bCs/>
      <w:sz w:val="40"/>
    </w:rPr>
  </w:style>
  <w:style w:type="paragraph" w:styleId="6">
    <w:name w:val="heading 6"/>
    <w:basedOn w:val="a"/>
    <w:next w:val="a"/>
    <w:qFormat/>
    <w:rsid w:val="009914F4"/>
    <w:pPr>
      <w:keepNext/>
      <w:jc w:val="center"/>
      <w:outlineLvl w:val="5"/>
    </w:pPr>
    <w:rPr>
      <w:b/>
      <w:bCs/>
      <w:sz w:val="22"/>
    </w:rPr>
  </w:style>
  <w:style w:type="paragraph" w:styleId="7">
    <w:name w:val="heading 7"/>
    <w:basedOn w:val="a"/>
    <w:next w:val="a"/>
    <w:qFormat/>
    <w:rsid w:val="009914F4"/>
    <w:pPr>
      <w:keepNext/>
      <w:tabs>
        <w:tab w:val="left" w:pos="5423"/>
      </w:tabs>
      <w:jc w:val="both"/>
      <w:outlineLvl w:val="6"/>
    </w:pPr>
    <w:rPr>
      <w:b/>
      <w:bCs/>
    </w:rPr>
  </w:style>
  <w:style w:type="paragraph" w:styleId="8">
    <w:name w:val="heading 8"/>
    <w:basedOn w:val="a"/>
    <w:next w:val="a"/>
    <w:qFormat/>
    <w:rsid w:val="009914F4"/>
    <w:pPr>
      <w:keepNext/>
      <w:jc w:val="center"/>
      <w:outlineLvl w:val="7"/>
    </w:pPr>
    <w:rPr>
      <w:b/>
      <w:bCs/>
    </w:rPr>
  </w:style>
  <w:style w:type="paragraph" w:styleId="9">
    <w:name w:val="heading 9"/>
    <w:basedOn w:val="a"/>
    <w:next w:val="a"/>
    <w:qFormat/>
    <w:rsid w:val="009914F4"/>
    <w:pPr>
      <w:keepNext/>
      <w:jc w:val="center"/>
      <w:outlineLvl w:val="8"/>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914F4"/>
    <w:pPr>
      <w:jc w:val="both"/>
    </w:pPr>
    <w:rPr>
      <w:szCs w:val="20"/>
    </w:rPr>
  </w:style>
  <w:style w:type="paragraph" w:styleId="30">
    <w:name w:val="Body Text Indent 3"/>
    <w:basedOn w:val="a"/>
    <w:rsid w:val="009914F4"/>
    <w:pPr>
      <w:ind w:left="2262" w:hanging="2262"/>
      <w:jc w:val="both"/>
    </w:pPr>
  </w:style>
  <w:style w:type="paragraph" w:styleId="a4">
    <w:name w:val="Body Text Indent"/>
    <w:basedOn w:val="a"/>
    <w:rsid w:val="009914F4"/>
    <w:pPr>
      <w:ind w:firstLine="708"/>
      <w:jc w:val="both"/>
    </w:pPr>
    <w:rPr>
      <w:sz w:val="24"/>
    </w:rPr>
  </w:style>
  <w:style w:type="paragraph" w:styleId="20">
    <w:name w:val="Body Text Indent 2"/>
    <w:basedOn w:val="a"/>
    <w:rsid w:val="009914F4"/>
    <w:pPr>
      <w:ind w:left="1170" w:hanging="468"/>
      <w:jc w:val="both"/>
    </w:pPr>
    <w:rPr>
      <w:sz w:val="24"/>
    </w:rPr>
  </w:style>
  <w:style w:type="paragraph" w:styleId="21">
    <w:name w:val="Body Text 2"/>
    <w:basedOn w:val="a"/>
    <w:rsid w:val="009914F4"/>
    <w:pPr>
      <w:jc w:val="both"/>
    </w:pPr>
    <w:rPr>
      <w:b/>
      <w:bCs/>
    </w:rPr>
  </w:style>
  <w:style w:type="paragraph" w:customStyle="1" w:styleId="31">
    <w:name w:val="Основной текст 31"/>
    <w:basedOn w:val="a"/>
    <w:rsid w:val="009914F4"/>
    <w:pPr>
      <w:tabs>
        <w:tab w:val="left" w:pos="0"/>
      </w:tabs>
      <w:overflowPunct w:val="0"/>
      <w:autoSpaceDE w:val="0"/>
      <w:autoSpaceDN w:val="0"/>
      <w:adjustRightInd w:val="0"/>
      <w:jc w:val="both"/>
      <w:textAlignment w:val="baseline"/>
    </w:pPr>
    <w:rPr>
      <w:szCs w:val="20"/>
    </w:rPr>
  </w:style>
  <w:style w:type="paragraph" w:customStyle="1" w:styleId="210">
    <w:name w:val="Основной текст с отступом 21"/>
    <w:basedOn w:val="a"/>
    <w:rsid w:val="009914F4"/>
    <w:pPr>
      <w:tabs>
        <w:tab w:val="left" w:pos="1080"/>
      </w:tabs>
      <w:overflowPunct w:val="0"/>
      <w:autoSpaceDE w:val="0"/>
      <w:autoSpaceDN w:val="0"/>
      <w:adjustRightInd w:val="0"/>
      <w:ind w:firstLine="600"/>
      <w:jc w:val="both"/>
      <w:textAlignment w:val="baseline"/>
    </w:pPr>
    <w:rPr>
      <w:szCs w:val="20"/>
    </w:rPr>
  </w:style>
  <w:style w:type="paragraph" w:styleId="32">
    <w:name w:val="Body Text 3"/>
    <w:basedOn w:val="a"/>
    <w:rsid w:val="009914F4"/>
    <w:pPr>
      <w:spacing w:after="120"/>
    </w:pPr>
    <w:rPr>
      <w:sz w:val="16"/>
      <w:szCs w:val="16"/>
    </w:rPr>
  </w:style>
  <w:style w:type="paragraph" w:styleId="a5">
    <w:name w:val="Title"/>
    <w:basedOn w:val="a"/>
    <w:link w:val="a6"/>
    <w:qFormat/>
    <w:rsid w:val="009914F4"/>
    <w:pPr>
      <w:jc w:val="center"/>
    </w:pPr>
    <w:rPr>
      <w:b/>
      <w:bCs/>
    </w:rPr>
  </w:style>
  <w:style w:type="paragraph" w:styleId="a7">
    <w:name w:val="header"/>
    <w:basedOn w:val="a"/>
    <w:rsid w:val="009914F4"/>
    <w:pPr>
      <w:tabs>
        <w:tab w:val="center" w:pos="4677"/>
        <w:tab w:val="right" w:pos="9355"/>
      </w:tabs>
    </w:pPr>
  </w:style>
  <w:style w:type="character" w:styleId="a8">
    <w:name w:val="page number"/>
    <w:basedOn w:val="a0"/>
    <w:rsid w:val="009914F4"/>
  </w:style>
  <w:style w:type="paragraph" w:styleId="a9">
    <w:name w:val="footer"/>
    <w:basedOn w:val="a"/>
    <w:rsid w:val="009914F4"/>
    <w:pPr>
      <w:tabs>
        <w:tab w:val="center" w:pos="4677"/>
        <w:tab w:val="right" w:pos="9355"/>
      </w:tabs>
    </w:pPr>
  </w:style>
  <w:style w:type="paragraph" w:styleId="aa">
    <w:name w:val="caption"/>
    <w:basedOn w:val="a"/>
    <w:next w:val="a"/>
    <w:qFormat/>
    <w:rsid w:val="009914F4"/>
    <w:pPr>
      <w:widowControl w:val="0"/>
      <w:autoSpaceDE w:val="0"/>
      <w:autoSpaceDN w:val="0"/>
      <w:adjustRightInd w:val="0"/>
      <w:ind w:right="-1"/>
      <w:jc w:val="right"/>
    </w:pPr>
    <w:rPr>
      <w:sz w:val="24"/>
    </w:rPr>
  </w:style>
  <w:style w:type="character" w:styleId="ab">
    <w:name w:val="Hyperlink"/>
    <w:basedOn w:val="a0"/>
    <w:uiPriority w:val="99"/>
    <w:rsid w:val="009914F4"/>
    <w:rPr>
      <w:color w:val="0000FF"/>
      <w:u w:val="single"/>
    </w:rPr>
  </w:style>
  <w:style w:type="paragraph" w:styleId="ac">
    <w:name w:val="Block Text"/>
    <w:basedOn w:val="a"/>
    <w:rsid w:val="009914F4"/>
    <w:pPr>
      <w:widowControl w:val="0"/>
      <w:shd w:val="clear" w:color="auto" w:fill="FFFFFF"/>
      <w:tabs>
        <w:tab w:val="left" w:pos="2712"/>
      </w:tabs>
      <w:autoSpaceDE w:val="0"/>
      <w:autoSpaceDN w:val="0"/>
      <w:adjustRightInd w:val="0"/>
      <w:spacing w:before="240" w:line="288" w:lineRule="exact"/>
      <w:ind w:left="67" w:right="130"/>
      <w:jc w:val="center"/>
    </w:pPr>
    <w:rPr>
      <w:color w:val="000000"/>
      <w:w w:val="95"/>
      <w:sz w:val="24"/>
    </w:rPr>
  </w:style>
  <w:style w:type="paragraph" w:customStyle="1" w:styleId="ConsNormal">
    <w:name w:val="ConsNormal"/>
    <w:rsid w:val="009914F4"/>
    <w:pPr>
      <w:widowControl w:val="0"/>
      <w:autoSpaceDE w:val="0"/>
      <w:autoSpaceDN w:val="0"/>
      <w:adjustRightInd w:val="0"/>
      <w:ind w:firstLine="720"/>
    </w:pPr>
    <w:rPr>
      <w:rFonts w:ascii="Arial" w:hAnsi="Arial" w:cs="Arial"/>
    </w:rPr>
  </w:style>
  <w:style w:type="character" w:styleId="ad">
    <w:name w:val="line number"/>
    <w:basedOn w:val="a0"/>
    <w:rsid w:val="009914F4"/>
  </w:style>
  <w:style w:type="character" w:styleId="ae">
    <w:name w:val="FollowedHyperlink"/>
    <w:basedOn w:val="a0"/>
    <w:rsid w:val="00884E56"/>
    <w:rPr>
      <w:color w:val="800080"/>
      <w:u w:val="single"/>
    </w:rPr>
  </w:style>
  <w:style w:type="table" w:styleId="af">
    <w:name w:val="Table Grid"/>
    <w:basedOn w:val="a1"/>
    <w:uiPriority w:val="59"/>
    <w:rsid w:val="00E926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rsid w:val="00CD6AE7"/>
    <w:rPr>
      <w:rFonts w:ascii="Tahoma" w:hAnsi="Tahoma" w:cs="Tahoma"/>
      <w:sz w:val="16"/>
      <w:szCs w:val="16"/>
    </w:rPr>
  </w:style>
  <w:style w:type="character" w:customStyle="1" w:styleId="af1">
    <w:name w:val="Текст выноски Знак"/>
    <w:basedOn w:val="a0"/>
    <w:link w:val="af0"/>
    <w:rsid w:val="00CD6AE7"/>
    <w:rPr>
      <w:rFonts w:ascii="Tahoma" w:hAnsi="Tahoma" w:cs="Tahoma"/>
      <w:sz w:val="16"/>
      <w:szCs w:val="16"/>
    </w:rPr>
  </w:style>
  <w:style w:type="paragraph" w:styleId="af2">
    <w:name w:val="Normal (Web)"/>
    <w:basedOn w:val="a"/>
    <w:uiPriority w:val="99"/>
    <w:unhideWhenUsed/>
    <w:rsid w:val="00DB0315"/>
    <w:pPr>
      <w:spacing w:before="120" w:after="210"/>
    </w:pPr>
    <w:rPr>
      <w:sz w:val="24"/>
    </w:rPr>
  </w:style>
  <w:style w:type="paragraph" w:customStyle="1" w:styleId="ConsPlusNormal">
    <w:name w:val="ConsPlusNormal"/>
    <w:rsid w:val="0086059A"/>
    <w:pPr>
      <w:widowControl w:val="0"/>
      <w:autoSpaceDE w:val="0"/>
      <w:autoSpaceDN w:val="0"/>
      <w:adjustRightInd w:val="0"/>
      <w:ind w:firstLine="720"/>
    </w:pPr>
    <w:rPr>
      <w:rFonts w:ascii="Arial" w:hAnsi="Arial" w:cs="Arial"/>
    </w:rPr>
  </w:style>
  <w:style w:type="paragraph" w:customStyle="1" w:styleId="ConsPlusCell">
    <w:name w:val="ConsPlusCell"/>
    <w:rsid w:val="007B6E41"/>
    <w:pPr>
      <w:autoSpaceDE w:val="0"/>
      <w:autoSpaceDN w:val="0"/>
      <w:adjustRightInd w:val="0"/>
    </w:pPr>
    <w:rPr>
      <w:sz w:val="28"/>
      <w:szCs w:val="28"/>
    </w:rPr>
  </w:style>
  <w:style w:type="paragraph" w:customStyle="1" w:styleId="ConsPlusNonformat">
    <w:name w:val="ConsPlusNonformat"/>
    <w:rsid w:val="007B6E41"/>
    <w:pPr>
      <w:widowControl w:val="0"/>
      <w:autoSpaceDE w:val="0"/>
      <w:autoSpaceDN w:val="0"/>
      <w:adjustRightInd w:val="0"/>
    </w:pPr>
    <w:rPr>
      <w:rFonts w:ascii="Courier New" w:hAnsi="Courier New" w:cs="Courier New"/>
    </w:rPr>
  </w:style>
  <w:style w:type="paragraph" w:styleId="af3">
    <w:name w:val="List Paragraph"/>
    <w:basedOn w:val="a"/>
    <w:uiPriority w:val="34"/>
    <w:qFormat/>
    <w:rsid w:val="007B6E41"/>
    <w:pPr>
      <w:spacing w:after="200" w:line="276" w:lineRule="auto"/>
      <w:ind w:left="720"/>
      <w:contextualSpacing/>
    </w:pPr>
    <w:rPr>
      <w:rFonts w:ascii="Calibri" w:eastAsia="Calibri" w:hAnsi="Calibri"/>
      <w:sz w:val="22"/>
      <w:szCs w:val="22"/>
      <w:lang w:eastAsia="en-US"/>
    </w:rPr>
  </w:style>
  <w:style w:type="character" w:customStyle="1" w:styleId="a6">
    <w:name w:val="Название Знак"/>
    <w:basedOn w:val="a0"/>
    <w:link w:val="a5"/>
    <w:rsid w:val="00D0645B"/>
    <w:rPr>
      <w:b/>
      <w:bCs/>
      <w:sz w:val="28"/>
      <w:szCs w:val="24"/>
    </w:rPr>
  </w:style>
  <w:style w:type="paragraph" w:customStyle="1" w:styleId="headertext">
    <w:name w:val="headertext"/>
    <w:basedOn w:val="a"/>
    <w:rsid w:val="00E95497"/>
    <w:pPr>
      <w:spacing w:before="100" w:beforeAutospacing="1" w:after="100" w:afterAutospacing="1"/>
    </w:pPr>
    <w:rPr>
      <w:sz w:val="24"/>
    </w:rPr>
  </w:style>
  <w:style w:type="paragraph" w:customStyle="1" w:styleId="unformattext">
    <w:name w:val="unformattext"/>
    <w:basedOn w:val="a"/>
    <w:rsid w:val="00E95497"/>
    <w:pPr>
      <w:spacing w:before="100" w:beforeAutospacing="1" w:after="100" w:afterAutospacing="1"/>
    </w:pPr>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docs.cntd.ru/document/902070582" TargetMode="External"/><Relationship Id="rId18" Type="http://schemas.openxmlformats.org/officeDocument/2006/relationships/hyperlink" Target="http://xn----8sbbom7ajq0l.xn--p1a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1073;&#1086;&#1088;&#1079;&#1103;-&#1072;&#1076;&#1084;.&#1088;&#1092;" TargetMode="External"/><Relationship Id="rId17" Type="http://schemas.openxmlformats.org/officeDocument/2006/relationships/hyperlink" Target="mailto:adm-borzya@mail.ru"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228011" TargetMode="External"/><Relationship Id="rId5" Type="http://schemas.openxmlformats.org/officeDocument/2006/relationships/webSettings" Target="webSettings.xml"/><Relationship Id="rId15" Type="http://schemas.openxmlformats.org/officeDocument/2006/relationships/hyperlink" Target="http://docs.cntd.ru/document/902182527" TargetMode="External"/><Relationship Id="rId10" Type="http://schemas.openxmlformats.org/officeDocument/2006/relationships/hyperlink" Target="http://docs.cntd.ru/document/902070582" TargetMode="Externa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hyperlink" Target="http://docs.cntd.ru/document/901451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3709D-E608-4378-A456-FFF126534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1845</TotalTime>
  <Pages>26</Pages>
  <Words>5801</Words>
  <Characters>47090</Characters>
  <Application>Microsoft Office Word</Application>
  <DocSecurity>0</DocSecurity>
  <Lines>1519</Lines>
  <Paragraphs>1202</Paragraphs>
  <ScaleCrop>false</ScaleCrop>
  <HeadingPairs>
    <vt:vector size="2" baseType="variant">
      <vt:variant>
        <vt:lpstr>Название</vt:lpstr>
      </vt:variant>
      <vt:variant>
        <vt:i4>1</vt:i4>
      </vt:variant>
    </vt:vector>
  </HeadingPairs>
  <TitlesOfParts>
    <vt:vector size="1" baseType="lpstr">
      <vt:lpstr>I</vt:lpstr>
    </vt:vector>
  </TitlesOfParts>
  <Company>adobl</Company>
  <LinksUpToDate>false</LinksUpToDate>
  <CharactersWithSpaces>51689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station35</dc:creator>
  <cp:keywords/>
  <dc:description/>
  <cp:lastModifiedBy>Admin</cp:lastModifiedBy>
  <cp:revision>64</cp:revision>
  <cp:lastPrinted>2019-12-02T23:24:00Z</cp:lastPrinted>
  <dcterms:created xsi:type="dcterms:W3CDTF">2017-05-10T06:20:00Z</dcterms:created>
  <dcterms:modified xsi:type="dcterms:W3CDTF">2019-12-06T07:09:00Z</dcterms:modified>
</cp:coreProperties>
</file>