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07646914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1B35E0">
        <w:rPr>
          <w:szCs w:val="28"/>
        </w:rPr>
        <w:t>06</w:t>
      </w:r>
      <w:r w:rsidR="003C6A2A" w:rsidRPr="00691662">
        <w:rPr>
          <w:szCs w:val="28"/>
        </w:rPr>
        <w:t xml:space="preserve">» </w:t>
      </w:r>
      <w:r w:rsidR="0090051E">
        <w:rPr>
          <w:szCs w:val="28"/>
        </w:rPr>
        <w:t>дека</w:t>
      </w:r>
      <w:r w:rsidR="00020EBA">
        <w:rPr>
          <w:szCs w:val="28"/>
        </w:rPr>
        <w:t>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3369A">
        <w:rPr>
          <w:szCs w:val="28"/>
        </w:rPr>
        <w:t>3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1B35E0">
        <w:rPr>
          <w:szCs w:val="28"/>
        </w:rPr>
        <w:t>1029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32142392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90051E">
        <w:rPr>
          <w:rFonts w:ascii="Times New Roman" w:hAnsi="Times New Roman" w:cs="Times New Roman"/>
          <w:sz w:val="28"/>
          <w:szCs w:val="28"/>
        </w:rPr>
        <w:t>Промышленная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sz w:val="28"/>
          <w:szCs w:val="28"/>
        </w:rPr>
        <w:t>1</w:t>
      </w:r>
      <w:r w:rsidR="0090051E">
        <w:rPr>
          <w:rFonts w:ascii="Times New Roman" w:hAnsi="Times New Roman" w:cs="Times New Roman"/>
          <w:sz w:val="28"/>
          <w:szCs w:val="28"/>
        </w:rPr>
        <w:t>0В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04D57C22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90051E">
        <w:rPr>
          <w:szCs w:val="28"/>
        </w:rPr>
        <w:t>24</w:t>
      </w:r>
      <w:r w:rsidR="004777D1">
        <w:rPr>
          <w:szCs w:val="28"/>
        </w:rPr>
        <w:t>.</w:t>
      </w:r>
      <w:r w:rsidR="00020EBA">
        <w:rPr>
          <w:szCs w:val="28"/>
        </w:rPr>
        <w:t>1</w:t>
      </w:r>
      <w:r w:rsidR="0090051E">
        <w:rPr>
          <w:szCs w:val="28"/>
        </w:rPr>
        <w:t>1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18CC35D9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0051E">
        <w:rPr>
          <w:rFonts w:ascii="Times New Roman" w:hAnsi="Times New Roman" w:cs="Times New Roman"/>
          <w:b w:val="0"/>
          <w:sz w:val="28"/>
          <w:szCs w:val="28"/>
        </w:rPr>
        <w:t>Промышленная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1</w:t>
      </w:r>
      <w:r w:rsidR="0090051E">
        <w:rPr>
          <w:rFonts w:ascii="Times New Roman" w:hAnsi="Times New Roman" w:cs="Times New Roman"/>
          <w:b w:val="0"/>
          <w:sz w:val="28"/>
          <w:szCs w:val="28"/>
        </w:rPr>
        <w:t>0В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90051E">
        <w:rPr>
          <w:rFonts w:ascii="Times New Roman" w:hAnsi="Times New Roman" w:cs="Times New Roman"/>
          <w:b w:val="0"/>
          <w:sz w:val="28"/>
          <w:szCs w:val="28"/>
        </w:rPr>
        <w:t>малоэтажной многоквартирной жилой застройки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2023-12-04T07:48:00Z</cp:lastPrinted>
  <dcterms:created xsi:type="dcterms:W3CDTF">2023-12-04T07:49:00Z</dcterms:created>
  <dcterms:modified xsi:type="dcterms:W3CDTF">2023-12-07T23:37:00Z</dcterms:modified>
</cp:coreProperties>
</file>