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Pr="00CE4FF4" w:rsidRDefault="00E10709" w:rsidP="00E10709">
      <w:pPr>
        <w:jc w:val="right"/>
        <w:rPr>
          <w:u w:val="single"/>
        </w:rPr>
      </w:pPr>
      <w:r w:rsidRPr="00CE4FF4">
        <w:rPr>
          <w:u w:val="single"/>
        </w:rPr>
        <w:t xml:space="preserve">  </w:t>
      </w:r>
    </w:p>
    <w:p w:rsidR="0063167E" w:rsidRDefault="00CE4FF4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17145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709">
        <w:t xml:space="preserve">                                                                                                                                 </w:t>
      </w:r>
    </w:p>
    <w:p w:rsidR="0063167E" w:rsidRDefault="0063167E" w:rsidP="00E10709">
      <w:pPr>
        <w:jc w:val="right"/>
      </w:pPr>
    </w:p>
    <w:p w:rsidR="0063167E" w:rsidRDefault="00122B8A" w:rsidP="0063167E">
      <w:r>
        <w:t xml:space="preserve">   </w:t>
      </w:r>
    </w:p>
    <w:p w:rsidR="00122B8A" w:rsidRDefault="00122B8A" w:rsidP="0063167E"/>
    <w:p w:rsidR="00CE4FF4" w:rsidRDefault="00CE4FF4" w:rsidP="00654C33">
      <w:pPr>
        <w:jc w:val="center"/>
        <w:rPr>
          <w:b/>
          <w:szCs w:val="28"/>
        </w:rPr>
      </w:pPr>
    </w:p>
    <w:p w:rsidR="0063167E" w:rsidRPr="00654C33" w:rsidRDefault="004459E5" w:rsidP="00654C33">
      <w:pPr>
        <w:jc w:val="center"/>
        <w:rPr>
          <w:b/>
          <w:szCs w:val="28"/>
        </w:rPr>
      </w:pPr>
      <w:r w:rsidRPr="00654C33">
        <w:rPr>
          <w:b/>
          <w:szCs w:val="28"/>
        </w:rPr>
        <w:t xml:space="preserve">Совет </w:t>
      </w:r>
      <w:r w:rsidR="004074F7" w:rsidRPr="00654C33">
        <w:rPr>
          <w:b/>
          <w:szCs w:val="28"/>
        </w:rPr>
        <w:t>городского</w:t>
      </w:r>
      <w:r w:rsidRPr="00654C33">
        <w:rPr>
          <w:b/>
          <w:szCs w:val="28"/>
        </w:rPr>
        <w:t xml:space="preserve"> поселения «</w:t>
      </w:r>
      <w:r w:rsidR="00903375" w:rsidRPr="00654C33">
        <w:rPr>
          <w:b/>
          <w:szCs w:val="28"/>
        </w:rPr>
        <w:t>Борзинское</w:t>
      </w:r>
      <w:r w:rsidRPr="00654C33">
        <w:rPr>
          <w:b/>
          <w:szCs w:val="28"/>
        </w:rPr>
        <w:t>»</w:t>
      </w:r>
    </w:p>
    <w:p w:rsidR="00D85ECB" w:rsidRDefault="00D85ECB" w:rsidP="00127A9B">
      <w:pPr>
        <w:jc w:val="center"/>
        <w:outlineLvl w:val="0"/>
        <w:rPr>
          <w:b/>
          <w:szCs w:val="28"/>
        </w:rPr>
      </w:pPr>
    </w:p>
    <w:p w:rsidR="005B163E" w:rsidRPr="00654C33" w:rsidRDefault="005B163E" w:rsidP="00127A9B">
      <w:pPr>
        <w:jc w:val="center"/>
        <w:outlineLvl w:val="0"/>
        <w:rPr>
          <w:b/>
          <w:szCs w:val="28"/>
        </w:rPr>
      </w:pPr>
    </w:p>
    <w:p w:rsidR="0063167E" w:rsidRDefault="005B602E" w:rsidP="00127A9B">
      <w:pPr>
        <w:jc w:val="center"/>
        <w:outlineLvl w:val="0"/>
        <w:rPr>
          <w:b/>
          <w:sz w:val="32"/>
          <w:szCs w:val="32"/>
        </w:rPr>
      </w:pPr>
      <w:r w:rsidRPr="00654C33">
        <w:rPr>
          <w:b/>
          <w:sz w:val="32"/>
          <w:szCs w:val="32"/>
        </w:rPr>
        <w:t>РЕШЕ</w:t>
      </w:r>
      <w:r w:rsidR="0063167E" w:rsidRPr="00654C33">
        <w:rPr>
          <w:b/>
          <w:sz w:val="32"/>
          <w:szCs w:val="32"/>
        </w:rPr>
        <w:t>НИЕ</w:t>
      </w:r>
    </w:p>
    <w:p w:rsidR="0063167E" w:rsidRDefault="004F5E3C" w:rsidP="0063167E">
      <w:pPr>
        <w:jc w:val="both"/>
        <w:rPr>
          <w:szCs w:val="28"/>
        </w:rPr>
      </w:pPr>
      <w:r>
        <w:rPr>
          <w:szCs w:val="28"/>
        </w:rPr>
        <w:t>«</w:t>
      </w:r>
      <w:r w:rsidR="005B163E">
        <w:rPr>
          <w:szCs w:val="28"/>
        </w:rPr>
        <w:t>25» мая</w:t>
      </w:r>
      <w:r w:rsidR="002930A7">
        <w:rPr>
          <w:szCs w:val="28"/>
        </w:rPr>
        <w:t xml:space="preserve"> 20</w:t>
      </w:r>
      <w:r>
        <w:rPr>
          <w:szCs w:val="28"/>
        </w:rPr>
        <w:t>1</w:t>
      </w:r>
      <w:r w:rsidR="00173C92">
        <w:rPr>
          <w:szCs w:val="28"/>
        </w:rPr>
        <w:t>7</w:t>
      </w:r>
      <w:r w:rsidR="006B666C">
        <w:rPr>
          <w:szCs w:val="28"/>
        </w:rPr>
        <w:t xml:space="preserve"> </w:t>
      </w:r>
      <w:r w:rsidR="00AA0BE5">
        <w:rPr>
          <w:szCs w:val="28"/>
        </w:rPr>
        <w:t>г</w:t>
      </w:r>
      <w:r w:rsidR="006B666C">
        <w:rPr>
          <w:szCs w:val="28"/>
        </w:rPr>
        <w:t>ода</w:t>
      </w:r>
      <w:r w:rsidR="005B163E">
        <w:rPr>
          <w:szCs w:val="28"/>
        </w:rPr>
        <w:tab/>
      </w:r>
      <w:r w:rsidR="005B163E">
        <w:rPr>
          <w:szCs w:val="28"/>
        </w:rPr>
        <w:tab/>
      </w:r>
      <w:r w:rsidR="005B163E">
        <w:rPr>
          <w:szCs w:val="28"/>
        </w:rPr>
        <w:tab/>
      </w:r>
      <w:r w:rsidR="005B163E">
        <w:rPr>
          <w:szCs w:val="28"/>
        </w:rPr>
        <w:tab/>
      </w:r>
      <w:r w:rsidR="005B163E">
        <w:rPr>
          <w:szCs w:val="28"/>
        </w:rPr>
        <w:tab/>
      </w:r>
      <w:r w:rsidR="005B163E">
        <w:rPr>
          <w:szCs w:val="28"/>
        </w:rPr>
        <w:tab/>
      </w:r>
      <w:r w:rsidR="005B163E">
        <w:rPr>
          <w:szCs w:val="28"/>
        </w:rPr>
        <w:tab/>
      </w:r>
      <w:r w:rsidR="005B163E">
        <w:rPr>
          <w:szCs w:val="28"/>
        </w:rPr>
        <w:tab/>
      </w:r>
      <w:r w:rsidR="005B163E">
        <w:rPr>
          <w:szCs w:val="28"/>
        </w:rPr>
        <w:tab/>
      </w:r>
      <w:r w:rsidR="0063167E">
        <w:rPr>
          <w:szCs w:val="28"/>
        </w:rPr>
        <w:t xml:space="preserve">№ </w:t>
      </w:r>
      <w:r w:rsidR="005B163E">
        <w:rPr>
          <w:szCs w:val="28"/>
        </w:rPr>
        <w:t>430</w:t>
      </w:r>
    </w:p>
    <w:p w:rsidR="004E6018" w:rsidRPr="005B163E" w:rsidRDefault="00903375" w:rsidP="004E6018">
      <w:pPr>
        <w:jc w:val="center"/>
        <w:rPr>
          <w:b/>
          <w:szCs w:val="28"/>
        </w:rPr>
      </w:pPr>
      <w:r w:rsidRPr="005B163E">
        <w:rPr>
          <w:b/>
          <w:szCs w:val="28"/>
        </w:rPr>
        <w:t>г</w:t>
      </w:r>
      <w:r w:rsidR="00C66174" w:rsidRPr="005B163E">
        <w:rPr>
          <w:b/>
          <w:szCs w:val="28"/>
        </w:rPr>
        <w:t>ород</w:t>
      </w:r>
      <w:r w:rsidR="004F5E3C" w:rsidRPr="005B163E">
        <w:rPr>
          <w:b/>
          <w:szCs w:val="28"/>
        </w:rPr>
        <w:t xml:space="preserve"> </w:t>
      </w:r>
      <w:r w:rsidRPr="005B163E">
        <w:rPr>
          <w:b/>
          <w:szCs w:val="28"/>
        </w:rPr>
        <w:t>Борзя</w:t>
      </w:r>
    </w:p>
    <w:p w:rsidR="00BA594D" w:rsidRDefault="00BA594D" w:rsidP="004E6018">
      <w:pPr>
        <w:jc w:val="both"/>
        <w:rPr>
          <w:b/>
          <w:szCs w:val="28"/>
        </w:rPr>
      </w:pPr>
    </w:p>
    <w:p w:rsidR="0002747F" w:rsidRDefault="0002747F" w:rsidP="004E6018">
      <w:pPr>
        <w:jc w:val="both"/>
        <w:rPr>
          <w:b/>
          <w:szCs w:val="28"/>
        </w:rPr>
      </w:pPr>
    </w:p>
    <w:p w:rsidR="004E6018" w:rsidRDefault="006B666C" w:rsidP="006B666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04832">
        <w:rPr>
          <w:b/>
          <w:szCs w:val="28"/>
        </w:rPr>
        <w:t xml:space="preserve">б утверждении </w:t>
      </w:r>
      <w:r w:rsidR="00A218A4">
        <w:rPr>
          <w:b/>
          <w:szCs w:val="28"/>
        </w:rPr>
        <w:t>тарифов на предоставление платных услуг</w:t>
      </w:r>
      <w:r w:rsidR="005B163E">
        <w:rPr>
          <w:b/>
          <w:szCs w:val="28"/>
        </w:rPr>
        <w:t>,</w:t>
      </w:r>
      <w:r w:rsidR="00A218A4">
        <w:rPr>
          <w:b/>
          <w:szCs w:val="28"/>
        </w:rPr>
        <w:t xml:space="preserve"> оказываемых муниципальным учреждением «Дорожное хозяйство»</w:t>
      </w:r>
    </w:p>
    <w:p w:rsidR="004E6018" w:rsidRDefault="004E6018" w:rsidP="004E6018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B163E" w:rsidRDefault="005B163E" w:rsidP="004E6018">
      <w:pPr>
        <w:jc w:val="both"/>
        <w:rPr>
          <w:b/>
          <w:szCs w:val="28"/>
        </w:rPr>
      </w:pPr>
    </w:p>
    <w:p w:rsidR="004E6018" w:rsidRDefault="004E6018" w:rsidP="005B163E">
      <w:pPr>
        <w:ind w:firstLine="567"/>
        <w:jc w:val="both"/>
        <w:rPr>
          <w:szCs w:val="24"/>
        </w:rPr>
      </w:pPr>
      <w:r>
        <w:t>Руководствуясь ст</w:t>
      </w:r>
      <w:r w:rsidR="00C66174">
        <w:t>атьей</w:t>
      </w:r>
      <w:r>
        <w:t xml:space="preserve"> 1</w:t>
      </w:r>
      <w:r w:rsidR="00A740D1">
        <w:t>7</w:t>
      </w:r>
      <w:r>
        <w:t xml:space="preserve"> </w:t>
      </w:r>
      <w:r w:rsidR="00C66174">
        <w:t>Федерального закона</w:t>
      </w:r>
      <w:r>
        <w:t xml:space="preserve"> «Об общих принципах организации местного самоуправления в Российской Федерации</w:t>
      </w:r>
      <w:r w:rsidR="00C66174">
        <w:t>»</w:t>
      </w:r>
      <w:r>
        <w:t xml:space="preserve"> от </w:t>
      </w:r>
      <w:r w:rsidR="00A740D1">
        <w:t>0</w:t>
      </w:r>
      <w:r>
        <w:t>6 октября 200</w:t>
      </w:r>
      <w:r w:rsidR="00C66174">
        <w:t>3</w:t>
      </w:r>
      <w:r>
        <w:t xml:space="preserve"> года № 131-ФЗ, ст</w:t>
      </w:r>
      <w:r w:rsidR="00C66174">
        <w:t>атьями</w:t>
      </w:r>
      <w:r>
        <w:t xml:space="preserve"> </w:t>
      </w:r>
      <w:r w:rsidR="00A740D1">
        <w:t xml:space="preserve">10, </w:t>
      </w:r>
      <w:r w:rsidR="00EC5852">
        <w:t>3</w:t>
      </w:r>
      <w:r w:rsidR="00C66174">
        <w:t>4</w:t>
      </w:r>
      <w:r w:rsidR="00A740D1">
        <w:t>, 38</w:t>
      </w:r>
      <w:r>
        <w:t xml:space="preserve"> Устава городского поселения «Борзинское», Совет городского поселения « Борзинское» </w:t>
      </w:r>
      <w:r>
        <w:rPr>
          <w:b/>
        </w:rPr>
        <w:t>реш</w:t>
      </w:r>
      <w:r w:rsidR="00C66174">
        <w:rPr>
          <w:b/>
        </w:rPr>
        <w:t>и</w:t>
      </w:r>
      <w:r>
        <w:rPr>
          <w:b/>
        </w:rPr>
        <w:t>л</w:t>
      </w:r>
      <w:r>
        <w:t>:</w:t>
      </w:r>
    </w:p>
    <w:p w:rsidR="004E6018" w:rsidRDefault="004E6018" w:rsidP="00C66174">
      <w:pPr>
        <w:jc w:val="both"/>
      </w:pPr>
    </w:p>
    <w:p w:rsidR="004D2E35" w:rsidRDefault="005B163E" w:rsidP="005B163E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1. </w:t>
      </w:r>
      <w:r w:rsidR="00F76700">
        <w:t xml:space="preserve">Утвердить </w:t>
      </w:r>
      <w:r w:rsidR="00A218A4">
        <w:t>тарифы на предоставление платных услуг</w:t>
      </w:r>
      <w:r>
        <w:t>,</w:t>
      </w:r>
      <w:r w:rsidR="00A218A4">
        <w:t xml:space="preserve"> оказываемых муниципальным учреждением «Дорожное хозяйство» </w:t>
      </w:r>
      <w:r w:rsidR="00F76700">
        <w:t>(прил</w:t>
      </w:r>
      <w:r w:rsidR="005E64A2">
        <w:t>ага</w:t>
      </w:r>
      <w:r w:rsidR="0002747F">
        <w:t>е</w:t>
      </w:r>
      <w:r w:rsidR="005E64A2">
        <w:t>тся</w:t>
      </w:r>
      <w:r w:rsidR="00C66174">
        <w:t>).</w:t>
      </w:r>
    </w:p>
    <w:p w:rsidR="005B163E" w:rsidRDefault="0029544B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2. </w:t>
      </w:r>
      <w:r w:rsidR="00503B1C">
        <w:t xml:space="preserve">Настоящее решение вступает в силу </w:t>
      </w:r>
      <w:r w:rsidR="00A218A4">
        <w:t>через месяц после официального опубликования</w:t>
      </w:r>
      <w:r w:rsidR="005B163E">
        <w:t xml:space="preserve"> (обнародования)</w:t>
      </w:r>
      <w:r w:rsidR="00A218A4">
        <w:t>.</w:t>
      </w:r>
    </w:p>
    <w:p w:rsidR="004E6018" w:rsidRPr="00AA3B3B" w:rsidRDefault="005B163E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>3. Настоящее решение официально опубликовать (обнародовать).</w:t>
      </w:r>
      <w:r w:rsidR="00A218A4">
        <w:t xml:space="preserve"> </w:t>
      </w:r>
      <w:r w:rsidR="00503B1C">
        <w:t xml:space="preserve"> </w:t>
      </w:r>
    </w:p>
    <w:p w:rsidR="00503B1C" w:rsidRDefault="00503B1C" w:rsidP="004E6018">
      <w:pPr>
        <w:jc w:val="both"/>
        <w:rPr>
          <w:b/>
          <w:szCs w:val="28"/>
        </w:rPr>
      </w:pPr>
    </w:p>
    <w:p w:rsidR="00657AC6" w:rsidRDefault="00657AC6" w:rsidP="004E6018">
      <w:pPr>
        <w:jc w:val="both"/>
        <w:rPr>
          <w:b/>
          <w:szCs w:val="28"/>
        </w:rPr>
      </w:pPr>
    </w:p>
    <w:tbl>
      <w:tblPr>
        <w:tblW w:w="9464" w:type="dxa"/>
        <w:tblLook w:val="04A0"/>
      </w:tblPr>
      <w:tblGrid>
        <w:gridCol w:w="4503"/>
        <w:gridCol w:w="1134"/>
        <w:gridCol w:w="3827"/>
      </w:tblGrid>
      <w:tr w:rsidR="00A740D1" w:rsidRPr="00EF39A5" w:rsidTr="00D71642">
        <w:trPr>
          <w:trHeight w:val="1709"/>
        </w:trPr>
        <w:tc>
          <w:tcPr>
            <w:tcW w:w="4503" w:type="dxa"/>
          </w:tcPr>
          <w:p w:rsidR="00A740D1" w:rsidRPr="00EF39A5" w:rsidRDefault="00A740D1" w:rsidP="003E3C71">
            <w:pPr>
              <w:rPr>
                <w:szCs w:val="28"/>
              </w:rPr>
            </w:pPr>
          </w:p>
          <w:p w:rsidR="00A740D1" w:rsidRPr="00EF39A5" w:rsidRDefault="00A740D1" w:rsidP="003E3C71">
            <w:pPr>
              <w:rPr>
                <w:szCs w:val="28"/>
              </w:rPr>
            </w:pPr>
            <w:r w:rsidRPr="00EF39A5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A740D1" w:rsidRPr="00EF39A5" w:rsidRDefault="00A740D1" w:rsidP="003E3C71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       </w:t>
            </w:r>
          </w:p>
          <w:p w:rsidR="00A740D1" w:rsidRPr="00EF39A5" w:rsidRDefault="00A740D1" w:rsidP="003E3C71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       В.Я. </w:t>
            </w:r>
            <w:proofErr w:type="spellStart"/>
            <w:r w:rsidRPr="00EF39A5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A740D1" w:rsidRPr="00EF39A5" w:rsidRDefault="00A740D1" w:rsidP="003E3C71">
            <w:pPr>
              <w:jc w:val="both"/>
              <w:rPr>
                <w:szCs w:val="28"/>
              </w:rPr>
            </w:pPr>
          </w:p>
          <w:p w:rsidR="00A740D1" w:rsidRPr="00EF39A5" w:rsidRDefault="00A740D1" w:rsidP="003E3C71">
            <w:pPr>
              <w:rPr>
                <w:szCs w:val="28"/>
              </w:rPr>
            </w:pPr>
          </w:p>
          <w:p w:rsidR="00A740D1" w:rsidRPr="00EF39A5" w:rsidRDefault="00A740D1" w:rsidP="003E3C71">
            <w:pPr>
              <w:rPr>
                <w:szCs w:val="28"/>
              </w:rPr>
            </w:pPr>
            <w:r w:rsidRPr="00EF39A5">
              <w:rPr>
                <w:szCs w:val="28"/>
              </w:rPr>
              <w:t xml:space="preserve">           </w:t>
            </w:r>
          </w:p>
        </w:tc>
        <w:tc>
          <w:tcPr>
            <w:tcW w:w="3827" w:type="dxa"/>
          </w:tcPr>
          <w:p w:rsidR="00A740D1" w:rsidRPr="00EF39A5" w:rsidRDefault="00A740D1" w:rsidP="003E3C71">
            <w:pPr>
              <w:rPr>
                <w:szCs w:val="28"/>
              </w:rPr>
            </w:pPr>
          </w:p>
          <w:p w:rsidR="00A740D1" w:rsidRPr="00EF39A5" w:rsidRDefault="00A740D1" w:rsidP="003E3C71">
            <w:pPr>
              <w:rPr>
                <w:szCs w:val="28"/>
              </w:rPr>
            </w:pPr>
            <w:r w:rsidRPr="00EF39A5">
              <w:rPr>
                <w:szCs w:val="28"/>
              </w:rPr>
              <w:t>Глава городского поселения</w:t>
            </w:r>
          </w:p>
          <w:p w:rsidR="00A740D1" w:rsidRPr="00EF39A5" w:rsidRDefault="00A740D1" w:rsidP="003E3C71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>«Борзинское»</w:t>
            </w:r>
          </w:p>
          <w:p w:rsidR="00A740D1" w:rsidRPr="00EF39A5" w:rsidRDefault="00A740D1" w:rsidP="003E3C71">
            <w:pPr>
              <w:jc w:val="both"/>
              <w:rPr>
                <w:szCs w:val="28"/>
              </w:rPr>
            </w:pPr>
          </w:p>
          <w:p w:rsidR="00A740D1" w:rsidRPr="00EF39A5" w:rsidRDefault="00A740D1" w:rsidP="00D71642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Н.Н. Яковлев</w:t>
            </w:r>
          </w:p>
        </w:tc>
      </w:tr>
    </w:tbl>
    <w:p w:rsidR="00503B1C" w:rsidRDefault="00503B1C" w:rsidP="004E6018">
      <w:pPr>
        <w:jc w:val="both"/>
        <w:rPr>
          <w:b/>
          <w:szCs w:val="28"/>
        </w:rPr>
      </w:pPr>
    </w:p>
    <w:p w:rsidR="00BA594D" w:rsidRDefault="00BA594D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lastRenderedPageBreak/>
        <w:t>Приложение</w:t>
      </w:r>
      <w:r w:rsidR="00F76700" w:rsidRPr="00C66174">
        <w:rPr>
          <w:szCs w:val="28"/>
        </w:rPr>
        <w:t xml:space="preserve">  </w:t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t xml:space="preserve">                                                                                 к решению Совета городского                         поселения « Борзинское»</w:t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t>от «</w:t>
      </w:r>
      <w:r w:rsidR="00A740D1">
        <w:rPr>
          <w:szCs w:val="28"/>
        </w:rPr>
        <w:t>25</w:t>
      </w:r>
      <w:r w:rsidRPr="00C66174">
        <w:rPr>
          <w:szCs w:val="28"/>
        </w:rPr>
        <w:t>»</w:t>
      </w:r>
      <w:r w:rsidR="00BA594D">
        <w:rPr>
          <w:szCs w:val="28"/>
        </w:rPr>
        <w:t xml:space="preserve"> </w:t>
      </w:r>
      <w:r w:rsidR="00A740D1">
        <w:rPr>
          <w:szCs w:val="28"/>
        </w:rPr>
        <w:t>мая</w:t>
      </w:r>
      <w:r w:rsidRPr="00C66174">
        <w:rPr>
          <w:szCs w:val="28"/>
        </w:rPr>
        <w:t xml:space="preserve"> 201</w:t>
      </w:r>
      <w:r w:rsidR="005E64A2">
        <w:rPr>
          <w:szCs w:val="28"/>
        </w:rPr>
        <w:t>7</w:t>
      </w:r>
      <w:r w:rsidR="00BA594D">
        <w:rPr>
          <w:szCs w:val="28"/>
        </w:rPr>
        <w:t xml:space="preserve">г. № </w:t>
      </w:r>
      <w:r w:rsidR="00A740D1">
        <w:rPr>
          <w:szCs w:val="28"/>
        </w:rPr>
        <w:t>430</w:t>
      </w:r>
    </w:p>
    <w:p w:rsidR="00EC5852" w:rsidRPr="00C66174" w:rsidRDefault="00EC5852" w:rsidP="004E6018">
      <w:pPr>
        <w:jc w:val="right"/>
        <w:rPr>
          <w:sz w:val="24"/>
        </w:rPr>
      </w:pPr>
    </w:p>
    <w:p w:rsidR="00A60384" w:rsidRDefault="00F76700" w:rsidP="00F76700">
      <w:pPr>
        <w:jc w:val="center"/>
      </w:pPr>
      <w:r>
        <w:t xml:space="preserve"> </w:t>
      </w:r>
    </w:p>
    <w:p w:rsidR="00EC5852" w:rsidRPr="00854C4F" w:rsidRDefault="00185C99" w:rsidP="00F76700">
      <w:pPr>
        <w:jc w:val="center"/>
        <w:rPr>
          <w:b/>
        </w:rPr>
      </w:pPr>
      <w:r w:rsidRPr="00854C4F">
        <w:rPr>
          <w:b/>
        </w:rPr>
        <w:t>Тарифы на предоставление платных услуг</w:t>
      </w:r>
      <w:r w:rsidR="00A740D1" w:rsidRPr="00854C4F">
        <w:rPr>
          <w:b/>
        </w:rPr>
        <w:t>,</w:t>
      </w:r>
      <w:r w:rsidRPr="00854C4F">
        <w:rPr>
          <w:b/>
        </w:rPr>
        <w:t xml:space="preserve"> оказываемых муниципальным учреждением «Дорожное хозяйство»</w:t>
      </w:r>
    </w:p>
    <w:p w:rsidR="00854C4F" w:rsidRDefault="00854C4F" w:rsidP="00F7670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418"/>
        <w:gridCol w:w="1559"/>
      </w:tblGrid>
      <w:tr w:rsidR="00F76700" w:rsidRPr="00DA13C5" w:rsidTr="00854C4F">
        <w:trPr>
          <w:trHeight w:val="797"/>
        </w:trPr>
        <w:tc>
          <w:tcPr>
            <w:tcW w:w="675" w:type="dxa"/>
          </w:tcPr>
          <w:p w:rsidR="00F76700" w:rsidRPr="00DA13C5" w:rsidRDefault="00F76700" w:rsidP="00F76700">
            <w:pPr>
              <w:jc w:val="center"/>
            </w:pPr>
            <w:r w:rsidRPr="00DA13C5">
              <w:t xml:space="preserve"> №</w:t>
            </w:r>
            <w:r w:rsidR="00055FB0" w:rsidRPr="00DA13C5">
              <w:t xml:space="preserve"> </w:t>
            </w:r>
            <w:proofErr w:type="spellStart"/>
            <w:proofErr w:type="gramStart"/>
            <w:r w:rsidRPr="00DA13C5">
              <w:t>п</w:t>
            </w:r>
            <w:proofErr w:type="spellEnd"/>
            <w:proofErr w:type="gramEnd"/>
            <w:r w:rsidRPr="00DA13C5">
              <w:t>/</w:t>
            </w:r>
            <w:proofErr w:type="spellStart"/>
            <w:r w:rsidRPr="00DA13C5">
              <w:t>п</w:t>
            </w:r>
            <w:proofErr w:type="spellEnd"/>
          </w:p>
        </w:tc>
        <w:tc>
          <w:tcPr>
            <w:tcW w:w="5812" w:type="dxa"/>
          </w:tcPr>
          <w:p w:rsidR="00F76700" w:rsidRPr="00DA13C5" w:rsidRDefault="00F76700" w:rsidP="00185C99">
            <w:pPr>
              <w:jc w:val="center"/>
            </w:pPr>
            <w:r w:rsidRPr="00DA13C5">
              <w:t xml:space="preserve"> Наименование </w:t>
            </w:r>
            <w:r w:rsidR="00185C99">
              <w:t>тарифа</w:t>
            </w:r>
          </w:p>
        </w:tc>
        <w:tc>
          <w:tcPr>
            <w:tcW w:w="1418" w:type="dxa"/>
          </w:tcPr>
          <w:p w:rsidR="00F76700" w:rsidRPr="00DA13C5" w:rsidRDefault="00F76700" w:rsidP="00F76700">
            <w:pPr>
              <w:jc w:val="center"/>
            </w:pPr>
            <w:r w:rsidRPr="00DA13C5">
              <w:t xml:space="preserve">Ед. </w:t>
            </w:r>
            <w:proofErr w:type="spellStart"/>
            <w:r w:rsidRPr="00DA13C5">
              <w:t>изм</w:t>
            </w:r>
            <w:proofErr w:type="spellEnd"/>
            <w:r w:rsidRPr="00DA13C5">
              <w:t>.</w:t>
            </w:r>
          </w:p>
        </w:tc>
        <w:tc>
          <w:tcPr>
            <w:tcW w:w="1559" w:type="dxa"/>
          </w:tcPr>
          <w:p w:rsidR="00F76700" w:rsidRDefault="00055FB0" w:rsidP="00F76700">
            <w:pPr>
              <w:jc w:val="center"/>
            </w:pPr>
            <w:r w:rsidRPr="00DA13C5">
              <w:t>Сумма, рублей</w:t>
            </w:r>
          </w:p>
          <w:p w:rsidR="00EE0F1F" w:rsidRPr="00DA13C5" w:rsidRDefault="00EE0F1F" w:rsidP="00F76700">
            <w:pPr>
              <w:jc w:val="center"/>
            </w:pPr>
          </w:p>
        </w:tc>
      </w:tr>
      <w:tr w:rsidR="00F76700" w:rsidRPr="00DA13C5" w:rsidTr="00854C4F">
        <w:trPr>
          <w:trHeight w:val="273"/>
        </w:trPr>
        <w:tc>
          <w:tcPr>
            <w:tcW w:w="675" w:type="dxa"/>
          </w:tcPr>
          <w:p w:rsidR="00F76700" w:rsidRPr="00DA13C5" w:rsidRDefault="00657AC6" w:rsidP="00F76700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F76700" w:rsidRPr="00DA13C5" w:rsidRDefault="002A16EA" w:rsidP="002A16EA">
            <w:r>
              <w:t>Установка дорожного знака</w:t>
            </w:r>
          </w:p>
        </w:tc>
        <w:tc>
          <w:tcPr>
            <w:tcW w:w="1418" w:type="dxa"/>
          </w:tcPr>
          <w:p w:rsidR="00F76700" w:rsidRPr="00DA13C5" w:rsidRDefault="00A740D1" w:rsidP="00471DAB">
            <w:pPr>
              <w:jc w:val="center"/>
            </w:pPr>
            <w:r>
              <w:t>ш</w:t>
            </w:r>
            <w:r w:rsidR="00C602ED">
              <w:t>т</w:t>
            </w:r>
            <w:r>
              <w:t>.</w:t>
            </w:r>
          </w:p>
        </w:tc>
        <w:tc>
          <w:tcPr>
            <w:tcW w:w="1559" w:type="dxa"/>
          </w:tcPr>
          <w:p w:rsidR="00F76700" w:rsidRPr="00DA13C5" w:rsidRDefault="001532BB" w:rsidP="00F76700">
            <w:pPr>
              <w:jc w:val="center"/>
            </w:pPr>
            <w:r>
              <w:t>8244,03</w:t>
            </w:r>
          </w:p>
        </w:tc>
      </w:tr>
      <w:tr w:rsidR="00A740D1" w:rsidRPr="00DA13C5" w:rsidTr="00854C4F">
        <w:trPr>
          <w:trHeight w:val="278"/>
        </w:trPr>
        <w:tc>
          <w:tcPr>
            <w:tcW w:w="675" w:type="dxa"/>
          </w:tcPr>
          <w:p w:rsidR="00A740D1" w:rsidRPr="00DA13C5" w:rsidRDefault="00A740D1" w:rsidP="00055FB0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A740D1" w:rsidRPr="00DA13C5" w:rsidRDefault="00A740D1" w:rsidP="002A16EA">
            <w:r>
              <w:t xml:space="preserve">Установка указателя с номером дома 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Pr="00DA13C5" w:rsidRDefault="00A740D1" w:rsidP="00F76700">
            <w:pPr>
              <w:jc w:val="center"/>
            </w:pPr>
            <w:r>
              <w:t>917,50</w:t>
            </w:r>
          </w:p>
        </w:tc>
      </w:tr>
      <w:tr w:rsidR="00A740D1" w:rsidRPr="00DA13C5" w:rsidTr="00854C4F">
        <w:trPr>
          <w:trHeight w:val="227"/>
        </w:trPr>
        <w:tc>
          <w:tcPr>
            <w:tcW w:w="675" w:type="dxa"/>
          </w:tcPr>
          <w:p w:rsidR="00A740D1" w:rsidRPr="00DA13C5" w:rsidRDefault="00A740D1" w:rsidP="00F76700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A740D1" w:rsidRPr="00DA13C5" w:rsidRDefault="00A740D1" w:rsidP="002A16EA">
            <w:r>
              <w:t>Установка указателя с названием улицы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Pr="00DA13C5" w:rsidRDefault="00A740D1" w:rsidP="00F76700">
            <w:pPr>
              <w:jc w:val="center"/>
            </w:pPr>
            <w:r>
              <w:t>1580,19</w:t>
            </w:r>
          </w:p>
        </w:tc>
      </w:tr>
      <w:tr w:rsidR="00A740D1" w:rsidRPr="00DA13C5" w:rsidTr="00854C4F">
        <w:trPr>
          <w:trHeight w:val="272"/>
        </w:trPr>
        <w:tc>
          <w:tcPr>
            <w:tcW w:w="675" w:type="dxa"/>
          </w:tcPr>
          <w:p w:rsidR="00A740D1" w:rsidRPr="00DA13C5" w:rsidRDefault="00A740D1" w:rsidP="00F76700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A740D1" w:rsidRPr="00DA13C5" w:rsidRDefault="00A740D1" w:rsidP="002A16EA">
            <w:r>
              <w:t>Обрезка деревьев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Pr="00DA13C5" w:rsidRDefault="00A740D1" w:rsidP="00F76700">
            <w:pPr>
              <w:jc w:val="center"/>
            </w:pPr>
            <w:r>
              <w:t>1358,10</w:t>
            </w:r>
          </w:p>
        </w:tc>
      </w:tr>
      <w:tr w:rsidR="008D0CF4" w:rsidRPr="00DA13C5" w:rsidTr="00854C4F">
        <w:trPr>
          <w:trHeight w:val="410"/>
        </w:trPr>
        <w:tc>
          <w:tcPr>
            <w:tcW w:w="675" w:type="dxa"/>
          </w:tcPr>
          <w:p w:rsidR="008D0CF4" w:rsidRPr="00DA13C5" w:rsidRDefault="00C602ED" w:rsidP="00D75F5B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8D0CF4" w:rsidRPr="00DA13C5" w:rsidRDefault="002A16EA" w:rsidP="002A16EA">
            <w:r>
              <w:t>Демонтаж провода АПВ на уличных светильниках (1 метр)</w:t>
            </w:r>
          </w:p>
        </w:tc>
        <w:tc>
          <w:tcPr>
            <w:tcW w:w="1418" w:type="dxa"/>
          </w:tcPr>
          <w:p w:rsidR="008D0CF4" w:rsidRPr="00DA13C5" w:rsidRDefault="002A16EA" w:rsidP="00D75F5B">
            <w:pPr>
              <w:jc w:val="center"/>
            </w:pPr>
            <w:r>
              <w:t>метр</w:t>
            </w:r>
          </w:p>
        </w:tc>
        <w:tc>
          <w:tcPr>
            <w:tcW w:w="1559" w:type="dxa"/>
          </w:tcPr>
          <w:p w:rsidR="008D0CF4" w:rsidRPr="00DA13C5" w:rsidRDefault="00046A12" w:rsidP="00D75F5B">
            <w:pPr>
              <w:jc w:val="center"/>
            </w:pPr>
            <w:r>
              <w:t>697,00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A740D1" w:rsidRDefault="00A740D1" w:rsidP="002A16EA">
            <w:r>
              <w:t>Замена ламп ДРЛ в уличном светильнике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Pr="00DA13C5" w:rsidRDefault="00A740D1" w:rsidP="00D75F5B">
            <w:pPr>
              <w:jc w:val="center"/>
            </w:pPr>
            <w:r>
              <w:t>491,34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A740D1" w:rsidRDefault="00A740D1" w:rsidP="002A16EA">
            <w:r>
              <w:t>Замена ламп ДНАТ в уличном светильнике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D75F5B">
            <w:pPr>
              <w:jc w:val="center"/>
            </w:pPr>
            <w:r>
              <w:t>905,52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A740D1" w:rsidRDefault="00A740D1" w:rsidP="002A16EA">
            <w:r>
              <w:t>Изготовление кронштейнов для уличных светильников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D75F5B">
            <w:pPr>
              <w:jc w:val="center"/>
            </w:pPr>
            <w:r>
              <w:t>124,17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A740D1" w:rsidRDefault="00A740D1" w:rsidP="002A16EA">
            <w:r>
              <w:t>Установка кронштейнов для уличных светильников (без материалов)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6B6448">
            <w:pPr>
              <w:jc w:val="center"/>
            </w:pPr>
            <w:r>
              <w:t>62,56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A740D1" w:rsidRDefault="00A740D1" w:rsidP="002A16EA">
            <w:r>
              <w:t>Установка кронштейнов для уличных светильников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D75F5B">
            <w:pPr>
              <w:jc w:val="center"/>
            </w:pPr>
            <w:r>
              <w:t>491,57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A740D1" w:rsidRDefault="00A740D1" w:rsidP="002A0DE5">
            <w:r>
              <w:t>Установка светильника марки ЖКУ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CA7636">
            <w:pPr>
              <w:jc w:val="center"/>
            </w:pPr>
            <w:r>
              <w:t>9046,36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A740D1" w:rsidRDefault="00A740D1" w:rsidP="002A16EA">
            <w:r>
              <w:t>Замена светильника марки ЖКУ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E64FF9">
            <w:pPr>
              <w:jc w:val="center"/>
            </w:pPr>
            <w:r>
              <w:t>7999,94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A740D1" w:rsidRDefault="00A740D1" w:rsidP="002A16EA">
            <w:r>
              <w:t>Установка светильника марки РКУ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CA7636">
            <w:pPr>
              <w:jc w:val="center"/>
            </w:pPr>
            <w:r>
              <w:t>5906,87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14</w:t>
            </w:r>
          </w:p>
        </w:tc>
        <w:tc>
          <w:tcPr>
            <w:tcW w:w="5812" w:type="dxa"/>
          </w:tcPr>
          <w:p w:rsidR="00A740D1" w:rsidRDefault="00A740D1" w:rsidP="002A16EA">
            <w:r>
              <w:t>Замена светильника марки РКУ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CA7636">
            <w:pPr>
              <w:jc w:val="center"/>
            </w:pPr>
            <w:r>
              <w:t>4860,46</w:t>
            </w:r>
          </w:p>
        </w:tc>
      </w:tr>
      <w:tr w:rsidR="000031E8" w:rsidRPr="00DA13C5" w:rsidTr="00854C4F">
        <w:trPr>
          <w:trHeight w:val="410"/>
        </w:trPr>
        <w:tc>
          <w:tcPr>
            <w:tcW w:w="675" w:type="dxa"/>
          </w:tcPr>
          <w:p w:rsidR="000031E8" w:rsidRDefault="000031E8" w:rsidP="00D75F5B">
            <w:pPr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0031E8" w:rsidRDefault="000031E8" w:rsidP="002A16EA">
            <w:r>
              <w:t>Монтаж воздушной линии с самонесущими изолированными проводами (СИП) на 1000м/29 опор (2х16)</w:t>
            </w:r>
          </w:p>
        </w:tc>
        <w:tc>
          <w:tcPr>
            <w:tcW w:w="1418" w:type="dxa"/>
          </w:tcPr>
          <w:p w:rsidR="000031E8" w:rsidRDefault="000031E8" w:rsidP="00F314E3">
            <w:pPr>
              <w:jc w:val="center"/>
            </w:pPr>
            <w:r>
              <w:t>метр</w:t>
            </w:r>
          </w:p>
        </w:tc>
        <w:tc>
          <w:tcPr>
            <w:tcW w:w="1559" w:type="dxa"/>
          </w:tcPr>
          <w:p w:rsidR="000031E8" w:rsidRDefault="00BC26DF" w:rsidP="00CA7636">
            <w:pPr>
              <w:jc w:val="center"/>
            </w:pPr>
            <w:r>
              <w:t>143303,30</w:t>
            </w:r>
          </w:p>
        </w:tc>
      </w:tr>
      <w:tr w:rsidR="000031E8" w:rsidRPr="00DA13C5" w:rsidTr="00854C4F">
        <w:trPr>
          <w:trHeight w:val="410"/>
        </w:trPr>
        <w:tc>
          <w:tcPr>
            <w:tcW w:w="675" w:type="dxa"/>
          </w:tcPr>
          <w:p w:rsidR="000031E8" w:rsidRDefault="000031E8" w:rsidP="00D75F5B">
            <w:pPr>
              <w:jc w:val="center"/>
            </w:pPr>
            <w:r>
              <w:t>16</w:t>
            </w:r>
          </w:p>
        </w:tc>
        <w:tc>
          <w:tcPr>
            <w:tcW w:w="5812" w:type="dxa"/>
          </w:tcPr>
          <w:p w:rsidR="000031E8" w:rsidRDefault="000031E8" w:rsidP="002A16EA">
            <w:r>
              <w:t>Монтаж воздушной линии с самонесущими изолированными проводами (СИП) на 1000м/29 опор (4х16)</w:t>
            </w:r>
          </w:p>
        </w:tc>
        <w:tc>
          <w:tcPr>
            <w:tcW w:w="1418" w:type="dxa"/>
          </w:tcPr>
          <w:p w:rsidR="000031E8" w:rsidRDefault="000031E8" w:rsidP="00C602ED">
            <w:pPr>
              <w:jc w:val="center"/>
            </w:pPr>
            <w:r w:rsidRPr="00480CF1">
              <w:t>метр</w:t>
            </w:r>
          </w:p>
        </w:tc>
        <w:tc>
          <w:tcPr>
            <w:tcW w:w="1559" w:type="dxa"/>
          </w:tcPr>
          <w:p w:rsidR="000031E8" w:rsidRDefault="00BC26DF" w:rsidP="000341A0">
            <w:pPr>
              <w:jc w:val="center"/>
            </w:pPr>
            <w:r>
              <w:t>217</w:t>
            </w:r>
            <w:r w:rsidR="000341A0">
              <w:t>167</w:t>
            </w:r>
            <w:r>
              <w:t>,</w:t>
            </w:r>
            <w:r w:rsidR="000341A0">
              <w:t>16</w:t>
            </w:r>
          </w:p>
        </w:tc>
      </w:tr>
      <w:tr w:rsidR="000031E8" w:rsidRPr="00DA13C5" w:rsidTr="00854C4F">
        <w:trPr>
          <w:trHeight w:val="410"/>
        </w:trPr>
        <w:tc>
          <w:tcPr>
            <w:tcW w:w="675" w:type="dxa"/>
          </w:tcPr>
          <w:p w:rsidR="000031E8" w:rsidRDefault="000031E8" w:rsidP="00D75F5B">
            <w:pPr>
              <w:jc w:val="center"/>
            </w:pPr>
            <w:r>
              <w:t>17</w:t>
            </w:r>
          </w:p>
        </w:tc>
        <w:tc>
          <w:tcPr>
            <w:tcW w:w="5812" w:type="dxa"/>
          </w:tcPr>
          <w:p w:rsidR="000031E8" w:rsidRDefault="000031E8" w:rsidP="002A16EA">
            <w:r>
              <w:t xml:space="preserve">Монтаж воздушной линии с самонесущими изолированными проводами (СИП) на 1000 м/29 опор </w:t>
            </w:r>
          </w:p>
        </w:tc>
        <w:tc>
          <w:tcPr>
            <w:tcW w:w="1418" w:type="dxa"/>
          </w:tcPr>
          <w:p w:rsidR="000031E8" w:rsidRDefault="000031E8" w:rsidP="00C602ED">
            <w:pPr>
              <w:jc w:val="center"/>
            </w:pPr>
            <w:r w:rsidRPr="00480CF1">
              <w:t>метр</w:t>
            </w:r>
          </w:p>
        </w:tc>
        <w:tc>
          <w:tcPr>
            <w:tcW w:w="1559" w:type="dxa"/>
          </w:tcPr>
          <w:p w:rsidR="000031E8" w:rsidRDefault="00BC26DF" w:rsidP="00CA7636">
            <w:pPr>
              <w:jc w:val="center"/>
            </w:pPr>
            <w:r>
              <w:t>33935,92</w:t>
            </w:r>
          </w:p>
        </w:tc>
      </w:tr>
      <w:tr w:rsidR="000031E8" w:rsidRPr="00DA13C5" w:rsidTr="00854C4F">
        <w:trPr>
          <w:trHeight w:val="410"/>
        </w:trPr>
        <w:tc>
          <w:tcPr>
            <w:tcW w:w="675" w:type="dxa"/>
          </w:tcPr>
          <w:p w:rsidR="000031E8" w:rsidRDefault="000031E8" w:rsidP="00D75F5B">
            <w:pPr>
              <w:jc w:val="center"/>
            </w:pPr>
            <w:r>
              <w:t>18</w:t>
            </w:r>
          </w:p>
        </w:tc>
        <w:tc>
          <w:tcPr>
            <w:tcW w:w="5812" w:type="dxa"/>
          </w:tcPr>
          <w:p w:rsidR="000031E8" w:rsidRDefault="000031E8" w:rsidP="0093355C">
            <w:r>
              <w:t>Монтаж ИДН (искусственная дорожная неровность) на 1м2 (без материалов)</w:t>
            </w:r>
          </w:p>
        </w:tc>
        <w:tc>
          <w:tcPr>
            <w:tcW w:w="1418" w:type="dxa"/>
          </w:tcPr>
          <w:p w:rsidR="000031E8" w:rsidRDefault="000031E8" w:rsidP="00C602ED">
            <w:pPr>
              <w:jc w:val="center"/>
            </w:pPr>
            <w:r w:rsidRPr="00480CF1">
              <w:t>метр</w:t>
            </w:r>
          </w:p>
        </w:tc>
        <w:tc>
          <w:tcPr>
            <w:tcW w:w="1559" w:type="dxa"/>
          </w:tcPr>
          <w:p w:rsidR="000031E8" w:rsidRDefault="00BC26DF" w:rsidP="00CA7636">
            <w:pPr>
              <w:jc w:val="center"/>
            </w:pPr>
            <w:r>
              <w:t>2276,56</w:t>
            </w:r>
          </w:p>
        </w:tc>
      </w:tr>
      <w:tr w:rsidR="000031E8" w:rsidRPr="00DA13C5" w:rsidTr="00854C4F">
        <w:trPr>
          <w:trHeight w:val="410"/>
        </w:trPr>
        <w:tc>
          <w:tcPr>
            <w:tcW w:w="675" w:type="dxa"/>
          </w:tcPr>
          <w:p w:rsidR="000031E8" w:rsidRDefault="000031E8" w:rsidP="00D75F5B">
            <w:pPr>
              <w:jc w:val="center"/>
            </w:pPr>
            <w:r>
              <w:t>19</w:t>
            </w:r>
          </w:p>
        </w:tc>
        <w:tc>
          <w:tcPr>
            <w:tcW w:w="5812" w:type="dxa"/>
          </w:tcPr>
          <w:p w:rsidR="000031E8" w:rsidRDefault="000031E8" w:rsidP="0093355C">
            <w:r>
              <w:t>Монтаж ИДН (искусственная дорожная неровность) на 1м2</w:t>
            </w:r>
          </w:p>
        </w:tc>
        <w:tc>
          <w:tcPr>
            <w:tcW w:w="1418" w:type="dxa"/>
          </w:tcPr>
          <w:p w:rsidR="000031E8" w:rsidRDefault="000031E8" w:rsidP="00C602ED">
            <w:pPr>
              <w:jc w:val="center"/>
            </w:pPr>
            <w:r w:rsidRPr="00480CF1">
              <w:t>метр</w:t>
            </w:r>
          </w:p>
        </w:tc>
        <w:tc>
          <w:tcPr>
            <w:tcW w:w="1559" w:type="dxa"/>
          </w:tcPr>
          <w:p w:rsidR="000031E8" w:rsidRDefault="00BC26DF" w:rsidP="00CA7636">
            <w:pPr>
              <w:jc w:val="center"/>
            </w:pPr>
            <w:r>
              <w:t>10752,34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lastRenderedPageBreak/>
              <w:t>20</w:t>
            </w:r>
          </w:p>
        </w:tc>
        <w:tc>
          <w:tcPr>
            <w:tcW w:w="5812" w:type="dxa"/>
          </w:tcPr>
          <w:p w:rsidR="00A740D1" w:rsidRDefault="00A740D1" w:rsidP="0093355C">
            <w:r>
              <w:t>Изготовление и установка скамьи со спинкой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CA7636">
            <w:pPr>
              <w:jc w:val="center"/>
            </w:pPr>
            <w:r>
              <w:t>11054,81</w:t>
            </w:r>
          </w:p>
        </w:tc>
      </w:tr>
      <w:tr w:rsidR="00A740D1" w:rsidRPr="00DA13C5" w:rsidTr="00854C4F">
        <w:trPr>
          <w:trHeight w:val="410"/>
        </w:trPr>
        <w:tc>
          <w:tcPr>
            <w:tcW w:w="675" w:type="dxa"/>
          </w:tcPr>
          <w:p w:rsidR="00A740D1" w:rsidRDefault="00A740D1" w:rsidP="00D75F5B">
            <w:pPr>
              <w:jc w:val="center"/>
            </w:pPr>
            <w:r>
              <w:t>21</w:t>
            </w:r>
          </w:p>
        </w:tc>
        <w:tc>
          <w:tcPr>
            <w:tcW w:w="5812" w:type="dxa"/>
          </w:tcPr>
          <w:p w:rsidR="00A740D1" w:rsidRDefault="00A740D1" w:rsidP="0093355C">
            <w:r>
              <w:t>Изготовление и установка скамьи без спинки</w:t>
            </w:r>
          </w:p>
        </w:tc>
        <w:tc>
          <w:tcPr>
            <w:tcW w:w="1418" w:type="dxa"/>
          </w:tcPr>
          <w:p w:rsidR="00A740D1" w:rsidRPr="00DA13C5" w:rsidRDefault="00A740D1" w:rsidP="003E3C71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A740D1" w:rsidRDefault="00A740D1" w:rsidP="000341A0">
            <w:pPr>
              <w:jc w:val="center"/>
            </w:pPr>
            <w:r>
              <w:t>9194,34</w:t>
            </w:r>
          </w:p>
        </w:tc>
      </w:tr>
      <w:tr w:rsidR="00095B56" w:rsidRPr="00DA13C5" w:rsidTr="00854C4F">
        <w:trPr>
          <w:trHeight w:val="410"/>
        </w:trPr>
        <w:tc>
          <w:tcPr>
            <w:tcW w:w="675" w:type="dxa"/>
          </w:tcPr>
          <w:p w:rsidR="00095B56" w:rsidRDefault="00095B56" w:rsidP="00D75F5B">
            <w:pPr>
              <w:jc w:val="center"/>
            </w:pPr>
            <w:r>
              <w:t>22</w:t>
            </w:r>
          </w:p>
        </w:tc>
        <w:tc>
          <w:tcPr>
            <w:tcW w:w="5812" w:type="dxa"/>
          </w:tcPr>
          <w:p w:rsidR="00095B56" w:rsidRDefault="00095B56" w:rsidP="0093355C">
            <w:r>
              <w:t>Погрузка ТБО и материалов  вручную</w:t>
            </w:r>
          </w:p>
        </w:tc>
        <w:tc>
          <w:tcPr>
            <w:tcW w:w="1418" w:type="dxa"/>
          </w:tcPr>
          <w:p w:rsidR="00095B56" w:rsidRDefault="00095B56" w:rsidP="00C602ED">
            <w:pPr>
              <w:jc w:val="center"/>
            </w:pPr>
            <w:r>
              <w:t>м3</w:t>
            </w:r>
          </w:p>
        </w:tc>
        <w:tc>
          <w:tcPr>
            <w:tcW w:w="1559" w:type="dxa"/>
          </w:tcPr>
          <w:p w:rsidR="00095B56" w:rsidRDefault="00095B56" w:rsidP="00CA7636">
            <w:pPr>
              <w:jc w:val="center"/>
            </w:pPr>
            <w:r>
              <w:t>375,93</w:t>
            </w:r>
          </w:p>
        </w:tc>
      </w:tr>
    </w:tbl>
    <w:p w:rsidR="00854C4F" w:rsidRDefault="00854C4F" w:rsidP="00C602ED">
      <w:pPr>
        <w:jc w:val="center"/>
        <w:rPr>
          <w:b/>
        </w:rPr>
      </w:pPr>
    </w:p>
    <w:p w:rsidR="00854C4F" w:rsidRDefault="00854C4F" w:rsidP="00C602ED">
      <w:pPr>
        <w:jc w:val="center"/>
        <w:rPr>
          <w:b/>
        </w:rPr>
      </w:pPr>
    </w:p>
    <w:p w:rsidR="00471DAB" w:rsidRDefault="00095B56" w:rsidP="00C602ED">
      <w:pPr>
        <w:jc w:val="center"/>
        <w:rPr>
          <w:b/>
        </w:rPr>
      </w:pPr>
      <w:r>
        <w:rPr>
          <w:b/>
        </w:rPr>
        <w:t>________________________</w:t>
      </w:r>
      <w:r w:rsidR="00854C4F">
        <w:rPr>
          <w:b/>
        </w:rPr>
        <w:t>_</w:t>
      </w:r>
    </w:p>
    <w:sectPr w:rsidR="00471DAB" w:rsidSect="005B163E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AF1139"/>
    <w:multiLevelType w:val="hybridMultilevel"/>
    <w:tmpl w:val="C4D24C44"/>
    <w:lvl w:ilvl="0" w:tplc="B18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57A6D"/>
    <w:multiLevelType w:val="multilevel"/>
    <w:tmpl w:val="058E8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6B6D7F7E"/>
    <w:multiLevelType w:val="multilevel"/>
    <w:tmpl w:val="9514BC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0E97840"/>
    <w:multiLevelType w:val="hybridMultilevel"/>
    <w:tmpl w:val="BDE0DDD0"/>
    <w:lvl w:ilvl="0" w:tplc="DAB6FA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830024"/>
    <w:multiLevelType w:val="hybridMultilevel"/>
    <w:tmpl w:val="A51C9BBA"/>
    <w:lvl w:ilvl="0" w:tplc="3DF0AD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76FC640D"/>
    <w:multiLevelType w:val="hybridMultilevel"/>
    <w:tmpl w:val="5B94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725F"/>
    <w:rsid w:val="000031E8"/>
    <w:rsid w:val="00006464"/>
    <w:rsid w:val="00011FFF"/>
    <w:rsid w:val="0002404A"/>
    <w:rsid w:val="0002747F"/>
    <w:rsid w:val="000341A0"/>
    <w:rsid w:val="000448D8"/>
    <w:rsid w:val="00046A12"/>
    <w:rsid w:val="000473B4"/>
    <w:rsid w:val="00055FB0"/>
    <w:rsid w:val="00064D83"/>
    <w:rsid w:val="00067C4A"/>
    <w:rsid w:val="00095B56"/>
    <w:rsid w:val="000D6FC9"/>
    <w:rsid w:val="000D7D42"/>
    <w:rsid w:val="000F1BE2"/>
    <w:rsid w:val="00122B8A"/>
    <w:rsid w:val="00122D2F"/>
    <w:rsid w:val="00127A9B"/>
    <w:rsid w:val="001532BB"/>
    <w:rsid w:val="00173C92"/>
    <w:rsid w:val="00185C99"/>
    <w:rsid w:val="0019263E"/>
    <w:rsid w:val="001A6C2F"/>
    <w:rsid w:val="001B7CBC"/>
    <w:rsid w:val="001E5ADA"/>
    <w:rsid w:val="001F5891"/>
    <w:rsid w:val="00213B6D"/>
    <w:rsid w:val="0021451A"/>
    <w:rsid w:val="0024313A"/>
    <w:rsid w:val="00285A0E"/>
    <w:rsid w:val="002930A7"/>
    <w:rsid w:val="0029544B"/>
    <w:rsid w:val="002A0DE5"/>
    <w:rsid w:val="002A16EA"/>
    <w:rsid w:val="002A625B"/>
    <w:rsid w:val="002D7FE2"/>
    <w:rsid w:val="00306E51"/>
    <w:rsid w:val="00316C54"/>
    <w:rsid w:val="00325DE5"/>
    <w:rsid w:val="0032605C"/>
    <w:rsid w:val="003B0204"/>
    <w:rsid w:val="003C1944"/>
    <w:rsid w:val="003D3E43"/>
    <w:rsid w:val="003D7A11"/>
    <w:rsid w:val="003E1CBA"/>
    <w:rsid w:val="004074F7"/>
    <w:rsid w:val="004459E5"/>
    <w:rsid w:val="00447021"/>
    <w:rsid w:val="004561D6"/>
    <w:rsid w:val="0046682B"/>
    <w:rsid w:val="00471DAB"/>
    <w:rsid w:val="00480189"/>
    <w:rsid w:val="004875DF"/>
    <w:rsid w:val="004A1C70"/>
    <w:rsid w:val="004B32D5"/>
    <w:rsid w:val="004C69B7"/>
    <w:rsid w:val="004D2E35"/>
    <w:rsid w:val="004E6018"/>
    <w:rsid w:val="004F5E3C"/>
    <w:rsid w:val="004F63DD"/>
    <w:rsid w:val="00500C44"/>
    <w:rsid w:val="0050376A"/>
    <w:rsid w:val="00503B1C"/>
    <w:rsid w:val="00505012"/>
    <w:rsid w:val="00534FD9"/>
    <w:rsid w:val="00583B43"/>
    <w:rsid w:val="005B163E"/>
    <w:rsid w:val="005B602E"/>
    <w:rsid w:val="005C5572"/>
    <w:rsid w:val="005C5C35"/>
    <w:rsid w:val="005E64A2"/>
    <w:rsid w:val="00612D4C"/>
    <w:rsid w:val="0063167E"/>
    <w:rsid w:val="00641CBF"/>
    <w:rsid w:val="0064346C"/>
    <w:rsid w:val="0064725F"/>
    <w:rsid w:val="0065053C"/>
    <w:rsid w:val="00654C33"/>
    <w:rsid w:val="00657AC6"/>
    <w:rsid w:val="006615ED"/>
    <w:rsid w:val="006632A2"/>
    <w:rsid w:val="0066527A"/>
    <w:rsid w:val="00697BA0"/>
    <w:rsid w:val="006A7548"/>
    <w:rsid w:val="006B6448"/>
    <w:rsid w:val="006B666C"/>
    <w:rsid w:val="006D240F"/>
    <w:rsid w:val="006E6937"/>
    <w:rsid w:val="006F2168"/>
    <w:rsid w:val="007118FA"/>
    <w:rsid w:val="00713E52"/>
    <w:rsid w:val="00743A4E"/>
    <w:rsid w:val="00764363"/>
    <w:rsid w:val="00796E0A"/>
    <w:rsid w:val="007D669B"/>
    <w:rsid w:val="008313C1"/>
    <w:rsid w:val="00854C4F"/>
    <w:rsid w:val="008A2671"/>
    <w:rsid w:val="008C3D9D"/>
    <w:rsid w:val="008D0CF4"/>
    <w:rsid w:val="008E3AF1"/>
    <w:rsid w:val="00903375"/>
    <w:rsid w:val="00915B35"/>
    <w:rsid w:val="0093089C"/>
    <w:rsid w:val="00985D7D"/>
    <w:rsid w:val="00A1266D"/>
    <w:rsid w:val="00A218A4"/>
    <w:rsid w:val="00A60384"/>
    <w:rsid w:val="00A6124F"/>
    <w:rsid w:val="00A740D1"/>
    <w:rsid w:val="00A81DE4"/>
    <w:rsid w:val="00AA0BE5"/>
    <w:rsid w:val="00AA3B3B"/>
    <w:rsid w:val="00AF4C3C"/>
    <w:rsid w:val="00B00403"/>
    <w:rsid w:val="00B11DE8"/>
    <w:rsid w:val="00B63003"/>
    <w:rsid w:val="00B86DD8"/>
    <w:rsid w:val="00B93427"/>
    <w:rsid w:val="00BA594D"/>
    <w:rsid w:val="00BB52F8"/>
    <w:rsid w:val="00BC26DF"/>
    <w:rsid w:val="00BD1279"/>
    <w:rsid w:val="00BF470D"/>
    <w:rsid w:val="00C013FC"/>
    <w:rsid w:val="00C04832"/>
    <w:rsid w:val="00C06423"/>
    <w:rsid w:val="00C313AB"/>
    <w:rsid w:val="00C40BA0"/>
    <w:rsid w:val="00C46EE3"/>
    <w:rsid w:val="00C602ED"/>
    <w:rsid w:val="00C66174"/>
    <w:rsid w:val="00C71824"/>
    <w:rsid w:val="00CA3917"/>
    <w:rsid w:val="00CA7636"/>
    <w:rsid w:val="00CE4FF4"/>
    <w:rsid w:val="00D438B0"/>
    <w:rsid w:val="00D43B25"/>
    <w:rsid w:val="00D71642"/>
    <w:rsid w:val="00D85ECB"/>
    <w:rsid w:val="00DA13C5"/>
    <w:rsid w:val="00DE3045"/>
    <w:rsid w:val="00DE3A0C"/>
    <w:rsid w:val="00E10709"/>
    <w:rsid w:val="00E14B88"/>
    <w:rsid w:val="00E21EA1"/>
    <w:rsid w:val="00E5217C"/>
    <w:rsid w:val="00E60792"/>
    <w:rsid w:val="00E83D34"/>
    <w:rsid w:val="00EC5852"/>
    <w:rsid w:val="00EC6E9C"/>
    <w:rsid w:val="00EE0F1F"/>
    <w:rsid w:val="00EE73D8"/>
    <w:rsid w:val="00F10F63"/>
    <w:rsid w:val="00F343CE"/>
    <w:rsid w:val="00F56586"/>
    <w:rsid w:val="00F76700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A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4E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174"/>
  </w:style>
  <w:style w:type="character" w:styleId="ac">
    <w:name w:val="Hyperlink"/>
    <w:basedOn w:val="a0"/>
    <w:uiPriority w:val="99"/>
    <w:unhideWhenUsed/>
    <w:rsid w:val="00C66174"/>
    <w:rPr>
      <w:color w:val="0000FF"/>
      <w:u w:val="single"/>
    </w:rPr>
  </w:style>
  <w:style w:type="character" w:styleId="ad">
    <w:name w:val="Subtle Reference"/>
    <w:basedOn w:val="a0"/>
    <w:uiPriority w:val="31"/>
    <w:qFormat/>
    <w:rsid w:val="001F5891"/>
    <w:rPr>
      <w:smallCaps/>
      <w:color w:val="C0504D" w:themeColor="accent2"/>
      <w:u w:val="single"/>
    </w:rPr>
  </w:style>
  <w:style w:type="paragraph" w:styleId="ae">
    <w:name w:val="List Paragraph"/>
    <w:basedOn w:val="a"/>
    <w:uiPriority w:val="34"/>
    <w:qFormat/>
    <w:rsid w:val="0029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1BEF-2D0B-40D9-BF43-74AE04E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3</cp:revision>
  <cp:lastPrinted>2017-05-29T07:17:00Z</cp:lastPrinted>
  <dcterms:created xsi:type="dcterms:W3CDTF">2017-05-29T07:17:00Z</dcterms:created>
  <dcterms:modified xsi:type="dcterms:W3CDTF">2017-05-29T07:26:00Z</dcterms:modified>
</cp:coreProperties>
</file>