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b/>
          <w:bCs/>
          <w:color w:val="666666"/>
          <w:sz w:val="18"/>
          <w:szCs w:val="18"/>
          <w:lang w:eastAsia="ru-RU"/>
        </w:rPr>
        <w:t>Администрация городского поселения «Борзинское»</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b/>
          <w:bCs/>
          <w:color w:val="666666"/>
          <w:sz w:val="18"/>
          <w:szCs w:val="18"/>
          <w:lang w:eastAsia="ru-RU"/>
        </w:rPr>
        <w:t>ПОСТАНОВЛЕНИЕ</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b/>
          <w:bCs/>
          <w:color w:val="666666"/>
          <w:sz w:val="18"/>
          <w:szCs w:val="18"/>
          <w:lang w:eastAsia="ru-RU"/>
        </w:rPr>
        <w:t>«13» мая 2014 г.                                              № 286  </w:t>
      </w:r>
      <w:r w:rsidRPr="00395F43">
        <w:rPr>
          <w:rFonts w:ascii="Arial" w:eastAsia="Times New Roman" w:hAnsi="Arial" w:cs="Arial"/>
          <w:color w:val="666666"/>
          <w:sz w:val="18"/>
          <w:szCs w:val="18"/>
          <w:lang w:eastAsia="ru-RU"/>
        </w:rPr>
        <w:t>                           </w:t>
      </w:r>
      <w:r w:rsidRPr="00395F43">
        <w:rPr>
          <w:rFonts w:ascii="Arial" w:eastAsia="Times New Roman" w:hAnsi="Arial" w:cs="Arial"/>
          <w:b/>
          <w:bCs/>
          <w:color w:val="666666"/>
          <w:sz w:val="18"/>
          <w:szCs w:val="18"/>
          <w:lang w:eastAsia="ru-RU"/>
        </w:rPr>
        <w:t>город Борзя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b/>
          <w:bCs/>
          <w:color w:val="666666"/>
          <w:sz w:val="18"/>
          <w:szCs w:val="18"/>
          <w:lang w:eastAsia="ru-RU"/>
        </w:rPr>
        <w:t>  О внесении изменений в административный регламент по предоставлению муниципальной услуги «Выдача документов (выписки из домовой книги, справок и иных документов)»,  утвержденный постановлением администрации № 253 от 18 июля 2012 г.  «Об утверждении административного регламента по предоставлению услуги «Выдача документов  (выписки из домовой книги, справок и иных документов)»</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соответствии с Федеральным </w:t>
      </w:r>
      <w:hyperlink r:id="rId6" w:history="1">
        <w:r w:rsidRPr="00395F43">
          <w:rPr>
            <w:rFonts w:ascii="Arial" w:eastAsia="Times New Roman" w:hAnsi="Arial" w:cs="Arial"/>
            <w:color w:val="1DB7B1"/>
            <w:sz w:val="18"/>
            <w:szCs w:val="18"/>
            <w:u w:val="single"/>
            <w:lang w:eastAsia="ru-RU"/>
          </w:rPr>
          <w:t>законом</w:t>
        </w:r>
      </w:hyperlink>
      <w:r w:rsidRPr="00395F43">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ст. ст. 39, 40 Устава городского поселения «Борзинское»,</w:t>
      </w:r>
      <w:hyperlink r:id="rId7" w:history="1">
        <w:r w:rsidRPr="00395F43">
          <w:rPr>
            <w:rFonts w:ascii="Arial" w:eastAsia="Times New Roman" w:hAnsi="Arial" w:cs="Arial"/>
            <w:color w:val="1DB7B1"/>
            <w:sz w:val="18"/>
            <w:szCs w:val="18"/>
            <w:u w:val="single"/>
            <w:lang w:eastAsia="ru-RU"/>
          </w:rPr>
          <w:t>Постановлением</w:t>
        </w:r>
      </w:hyperlink>
      <w:r w:rsidRPr="00395F43">
        <w:rPr>
          <w:rFonts w:ascii="Arial" w:eastAsia="Times New Roman" w:hAnsi="Arial" w:cs="Arial"/>
          <w:color w:val="666666"/>
          <w:sz w:val="18"/>
          <w:szCs w:val="18"/>
          <w:lang w:eastAsia="ru-RU"/>
        </w:rPr>
        <w:t> администрации городского поселения «Борзинское» от 25 июня 2012 г.                 № 194 «Об установлении порядка разработки и утверждения административных регламентов предоставления муниципальных услуг в администрация городского поселения «Борзинское» </w:t>
      </w:r>
      <w:r w:rsidRPr="00395F43">
        <w:rPr>
          <w:rFonts w:ascii="Arial" w:eastAsia="Times New Roman" w:hAnsi="Arial" w:cs="Arial"/>
          <w:b/>
          <w:bCs/>
          <w:color w:val="666666"/>
          <w:sz w:val="18"/>
          <w:szCs w:val="18"/>
          <w:lang w:eastAsia="ru-RU"/>
        </w:rPr>
        <w:t>постановляет:</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b/>
          <w:bCs/>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1. Утвердить прилагаемые изменения, которые вносятся в                              Административный регламент по предоставлению муниципальной услуги «Выдача документов (выписки из домовой книги, справок и иных                              документов)», утвержденный постановлением администрации № 253 от                 18 июля 2012 г. «Об утверждении административного регламента по                     предоставлению услуги «Выдача документов (выписки из домовой книги, справок и иных документов)».</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2. Настоящее постановление вступает в силу на следующий день, после дня его официального опубликования (обнародования).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3. Настоящее постановление опубликовать (обнародовать) на официальном сайте администрации городского поселения «Борзинское»                    </w:t>
      </w:r>
      <w:r w:rsidRPr="00395F43">
        <w:rPr>
          <w:rFonts w:ascii="Arial" w:eastAsia="Times New Roman" w:hAnsi="Arial" w:cs="Arial"/>
          <w:b/>
          <w:bCs/>
          <w:color w:val="666666"/>
          <w:sz w:val="18"/>
          <w:szCs w:val="18"/>
          <w:lang w:eastAsia="ru-RU"/>
        </w:rPr>
        <w:t> </w:t>
      </w:r>
      <w:r w:rsidRPr="00395F43">
        <w:rPr>
          <w:rFonts w:ascii="Arial" w:eastAsia="Times New Roman" w:hAnsi="Arial" w:cs="Arial"/>
          <w:color w:val="666666"/>
          <w:sz w:val="18"/>
          <w:szCs w:val="18"/>
          <w:lang w:eastAsia="ru-RU"/>
        </w:rPr>
        <w:t>www. gorod.borzya.ru</w:t>
      </w:r>
      <w:r w:rsidRPr="00395F43">
        <w:rPr>
          <w:rFonts w:ascii="Arial" w:eastAsia="Times New Roman" w:hAnsi="Arial" w:cs="Arial"/>
          <w:i/>
          <w:iCs/>
          <w:color w:val="666666"/>
          <w:sz w:val="18"/>
          <w:szCs w:val="18"/>
          <w:lang w:eastAsia="ru-RU"/>
        </w:rPr>
        <w:t>.</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i/>
          <w:iCs/>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i/>
          <w:iCs/>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Руководитель администрации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городского поселения «Борзинское»                                  Н.А.Спиридонов</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УТВЕРЖДЕНО</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Постановлением</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администрации городского поселения «Борзинское»</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от 13 мая  2014 г. № 286</w:t>
      </w:r>
    </w:p>
    <w:p w:rsidR="00395F43" w:rsidRPr="00395F43" w:rsidRDefault="00395F43" w:rsidP="00395F43">
      <w:pPr>
        <w:shd w:val="clear" w:color="auto" w:fill="F5F5F5"/>
        <w:spacing w:after="0" w:line="240" w:lineRule="atLeast"/>
        <w:outlineLvl w:val="1"/>
        <w:rPr>
          <w:rFonts w:ascii="Arial" w:eastAsia="Times New Roman" w:hAnsi="Arial" w:cs="Arial"/>
          <w:color w:val="666666"/>
          <w:sz w:val="39"/>
          <w:szCs w:val="39"/>
          <w:lang w:eastAsia="ru-RU"/>
        </w:rPr>
      </w:pPr>
      <w:r w:rsidRPr="00395F43">
        <w:rPr>
          <w:rFonts w:ascii="Arial" w:eastAsia="Times New Roman" w:hAnsi="Arial" w:cs="Arial"/>
          <w:color w:val="666666"/>
          <w:sz w:val="39"/>
          <w:szCs w:val="39"/>
          <w:lang w:eastAsia="ru-RU"/>
        </w:rPr>
        <w:t> </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b/>
          <w:bCs/>
          <w:color w:val="666666"/>
          <w:sz w:val="18"/>
          <w:szCs w:val="18"/>
          <w:lang w:eastAsia="ru-RU"/>
        </w:rPr>
        <w:t>ИЗМЕНЕНИЯ,</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КОТОРЫЕ ВНОСЯТСЯ В АДМИНИСТРАТИВНЫЙ                                   РЕГЛАМЕНТ ПО ПРЕДОСТАВЛЕНИЮ МУНИЦИПАЛЬНОЙ                УСЛУГИ  «ВЫДАЧА ДОКУМЕНТОВ (ВЫПИСКИ ИЗ ДОМОВОЙ КНИГИ, СПРАВОК И ИНЫХ ДОКУМЕНТОВ», УТВЕРЖДЕННЫЙ ПОСТАНОВЛЕНИЕМ АДМИНИСТРАЦИИ                                                       № 253 ОТ 18 ИЮЛЯ 2012 ГОДА</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пункте 5.1. слова «сети Интернет» заменить словами                                       «информационно-телекоммуникационной сети «Интернет»», слова «www.admin-borzya.ru» - словами «www. gorod.borzya.ru».</w:t>
      </w:r>
    </w:p>
    <w:p w:rsidR="00395F43" w:rsidRPr="00395F43" w:rsidRDefault="00395F43" w:rsidP="00395F4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пункте 5.2 слова «письменным обращениям» заменить словами «письменным запросам».</w:t>
      </w:r>
    </w:p>
    <w:p w:rsidR="00395F43" w:rsidRPr="00395F43" w:rsidRDefault="00395F43" w:rsidP="00395F4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пунктах 5.5, 7 слово «текст» заменить словом «извлечение».</w:t>
      </w:r>
    </w:p>
    <w:p w:rsidR="00395F43" w:rsidRPr="00395F43" w:rsidRDefault="00395F43" w:rsidP="00395F4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В пункте 5.4, 9.2. слова «письменным обращениям» заменить словом  «запросу», слово «обращение» заменить словом «запрос».</w:t>
      </w:r>
    </w:p>
    <w:p w:rsidR="00395F43" w:rsidRPr="00395F43" w:rsidRDefault="00395F43" w:rsidP="00395F4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пункте 9.3. слово «обращениям» заменить словом «запросам», слово «обращение» заменить словом «запрос».</w:t>
      </w:r>
    </w:p>
    <w:p w:rsidR="00395F43" w:rsidRPr="00395F43" w:rsidRDefault="00395F43" w:rsidP="00395F43">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15 изложить в следующей редакции: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«15. Предоставление муниципальной услуги осуществляется в соответствии с нормативными правовыми актами: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hyperlink r:id="rId8" w:history="1">
        <w:r w:rsidRPr="00395F43">
          <w:rPr>
            <w:rFonts w:ascii="Arial" w:eastAsia="Times New Roman" w:hAnsi="Arial" w:cs="Arial"/>
            <w:color w:val="1DB7B1"/>
            <w:sz w:val="18"/>
            <w:szCs w:val="18"/>
            <w:u w:val="single"/>
            <w:lang w:eastAsia="ru-RU"/>
          </w:rPr>
          <w:t>Закон</w:t>
        </w:r>
      </w:hyperlink>
      <w:r w:rsidRPr="00395F43">
        <w:rPr>
          <w:rFonts w:ascii="Arial" w:eastAsia="Times New Roman" w:hAnsi="Arial" w:cs="Arial"/>
          <w:color w:val="666666"/>
          <w:sz w:val="18"/>
          <w:szCs w:val="18"/>
          <w:lang w:eastAsia="ru-RU"/>
        </w:rPr>
        <w:t>ом РФ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w:t>
      </w:r>
      <w:hyperlink r:id="rId9" w:history="1">
        <w:r w:rsidRPr="00395F43">
          <w:rPr>
            <w:rFonts w:ascii="Arial" w:eastAsia="Times New Roman" w:hAnsi="Arial" w:cs="Arial"/>
            <w:color w:val="1DB7B1"/>
            <w:sz w:val="18"/>
            <w:szCs w:val="18"/>
            <w:u w:val="single"/>
            <w:lang w:eastAsia="ru-RU"/>
          </w:rPr>
          <w:t>остановление</w:t>
        </w:r>
      </w:hyperlink>
      <w:r w:rsidRPr="00395F43">
        <w:rPr>
          <w:rFonts w:ascii="Arial" w:eastAsia="Times New Roman" w:hAnsi="Arial" w:cs="Arial"/>
          <w:color w:val="666666"/>
          <w:sz w:val="18"/>
          <w:szCs w:val="18"/>
          <w:lang w:eastAsia="ru-RU"/>
        </w:rPr>
        <w:t>м Правительства РФ от 23 мая 2006 г. № 307 «О порядке предоставления коммунальных услуг гражданам» («Собрание законодательства РФ», 05.06.2006, № 23, ст. 2501);</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w:t>
      </w:r>
      <w:hyperlink r:id="rId10" w:history="1">
        <w:r w:rsidRPr="00395F43">
          <w:rPr>
            <w:rFonts w:ascii="Arial" w:eastAsia="Times New Roman" w:hAnsi="Arial" w:cs="Arial"/>
            <w:color w:val="1DB7B1"/>
            <w:sz w:val="18"/>
            <w:szCs w:val="18"/>
            <w:u w:val="single"/>
            <w:lang w:eastAsia="ru-RU"/>
          </w:rPr>
          <w:t>остановление</w:t>
        </w:r>
      </w:hyperlink>
      <w:r w:rsidRPr="00395F43">
        <w:rPr>
          <w:rFonts w:ascii="Arial" w:eastAsia="Times New Roman" w:hAnsi="Arial" w:cs="Arial"/>
          <w:color w:val="666666"/>
          <w:sz w:val="18"/>
          <w:szCs w:val="18"/>
          <w:lang w:eastAsia="ru-RU"/>
        </w:rPr>
        <w:t>м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Уставом городского поселения «Борзинское» муниципального района «Борзинский район» Забайкальского края.</w:t>
      </w:r>
    </w:p>
    <w:p w:rsidR="00395F43" w:rsidRPr="00395F43" w:rsidRDefault="00395F43" w:rsidP="00395F43">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21 дополнить абзацем следующего содержания: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395F43" w:rsidRPr="00395F43" w:rsidRDefault="00395F43" w:rsidP="00395F43">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пункте 24 слова «20 минут» заменить словами «15 минут».</w:t>
      </w:r>
    </w:p>
    <w:p w:rsidR="00395F43" w:rsidRPr="00395F43" w:rsidRDefault="00395F43" w:rsidP="00395F43">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31 дополнить подпунктами 31.1,31.2 следующего содержания: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«31.1.Входы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31.2.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95F43" w:rsidRPr="00395F43" w:rsidRDefault="00395F43" w:rsidP="00395F43">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32 после слов «соответствовать комфортным условиям для ожидания заявителей» дополнить словами «в том числе необходимым наличием доступных мест общего пользования (туалет)».</w:t>
      </w:r>
    </w:p>
    <w:p w:rsidR="00395F43" w:rsidRPr="00395F43" w:rsidRDefault="00395F43" w:rsidP="00395F43">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пункте 48 слова «30 минут» заменить словами «15 минут».</w:t>
      </w:r>
    </w:p>
    <w:p w:rsidR="00395F43" w:rsidRPr="00395F43" w:rsidRDefault="00395F43" w:rsidP="00395F43">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59 изложить в следующей редакции: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«59.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395F43" w:rsidRPr="00395F43" w:rsidRDefault="00395F43" w:rsidP="00395F43">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67 дополнить подпунктом 67.1. следующего содержания: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«67.1. Особенности предоставления муниципальной услуги в электронной форме.</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Формы и виды обращения заявителя: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tbl>
      <w:tblPr>
        <w:tblW w:w="145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3653"/>
        <w:gridCol w:w="1772"/>
        <w:gridCol w:w="1176"/>
        <w:gridCol w:w="766"/>
        <w:gridCol w:w="1546"/>
        <w:gridCol w:w="3139"/>
        <w:gridCol w:w="2062"/>
      </w:tblGrid>
      <w:tr w:rsidR="00395F43" w:rsidRPr="00395F43" w:rsidTr="00395F43">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lastRenderedPageBreak/>
              <w:t>№</w:t>
            </w:r>
          </w:p>
        </w:tc>
        <w:tc>
          <w:tcPr>
            <w:tcW w:w="3825" w:type="dxa"/>
            <w:vMerge w:val="restart"/>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985" w:type="dxa"/>
            <w:gridSpan w:val="3"/>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Личный прием</w:t>
            </w:r>
          </w:p>
        </w:tc>
        <w:tc>
          <w:tcPr>
            <w:tcW w:w="5805" w:type="dxa"/>
            <w:gridSpan w:val="2"/>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395F43" w:rsidRPr="00395F43" w:rsidTr="0039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Бумажный вид</w:t>
            </w:r>
          </w:p>
        </w:tc>
        <w:tc>
          <w:tcPr>
            <w:tcW w:w="127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Электронный вид</w:t>
            </w:r>
          </w:p>
        </w:tc>
        <w:tc>
          <w:tcPr>
            <w:tcW w:w="354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Бумажно-электронный вид</w:t>
            </w:r>
          </w:p>
        </w:tc>
        <w:tc>
          <w:tcPr>
            <w:tcW w:w="226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Электронный</w:t>
            </w:r>
          </w:p>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 вид</w:t>
            </w:r>
          </w:p>
        </w:tc>
      </w:tr>
      <w:tr w:rsidR="00395F43" w:rsidRPr="00395F43" w:rsidTr="00395F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Кол-во</w:t>
            </w:r>
          </w:p>
        </w:tc>
        <w:tc>
          <w:tcPr>
            <w:tcW w:w="127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Вид документа</w:t>
            </w:r>
          </w:p>
        </w:tc>
        <w:tc>
          <w:tcPr>
            <w:tcW w:w="354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Вид документа</w:t>
            </w:r>
          </w:p>
        </w:tc>
        <w:tc>
          <w:tcPr>
            <w:tcW w:w="226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b/>
                <w:bCs/>
                <w:sz w:val="24"/>
                <w:szCs w:val="24"/>
                <w:lang w:eastAsia="ru-RU"/>
              </w:rPr>
              <w:t>Вид документа</w:t>
            </w:r>
          </w:p>
        </w:tc>
      </w:tr>
      <w:tr w:rsidR="00395F43" w:rsidRPr="00395F43" w:rsidTr="00395F43">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1</w:t>
            </w:r>
          </w:p>
        </w:tc>
        <w:tc>
          <w:tcPr>
            <w:tcW w:w="382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Заявление о выдаче                       документа по форме,                    согласно приложению №1</w:t>
            </w:r>
          </w:p>
        </w:tc>
        <w:tc>
          <w:tcPr>
            <w:tcW w:w="141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 Скан-копия документа, сформированного в бумажном виде, заверенная простой ЭЦП</w:t>
            </w:r>
          </w:p>
        </w:tc>
        <w:tc>
          <w:tcPr>
            <w:tcW w:w="226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 Документ, подписанный простой ЭЦП</w:t>
            </w:r>
          </w:p>
        </w:tc>
      </w:tr>
      <w:tr w:rsidR="00395F43" w:rsidRPr="00395F43" w:rsidTr="00395F43">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2</w:t>
            </w:r>
          </w:p>
        </w:tc>
        <w:tc>
          <w:tcPr>
            <w:tcW w:w="382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141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УЭК</w:t>
            </w:r>
          </w:p>
        </w:tc>
        <w:tc>
          <w:tcPr>
            <w:tcW w:w="354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УЭК</w:t>
            </w:r>
          </w:p>
        </w:tc>
      </w:tr>
      <w:tr w:rsidR="00395F43" w:rsidRPr="00395F43" w:rsidTr="00395F43">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3</w:t>
            </w:r>
          </w:p>
        </w:tc>
        <w:tc>
          <w:tcPr>
            <w:tcW w:w="382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Домовая книга</w:t>
            </w:r>
          </w:p>
        </w:tc>
        <w:tc>
          <w:tcPr>
            <w:tcW w:w="141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w:t>
            </w:r>
          </w:p>
        </w:tc>
      </w:tr>
      <w:tr w:rsidR="00395F43" w:rsidRPr="00395F43" w:rsidTr="00395F43">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4</w:t>
            </w:r>
          </w:p>
        </w:tc>
        <w:tc>
          <w:tcPr>
            <w:tcW w:w="382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Правоустанавливающие документы на занимаемое жилое помещение</w:t>
            </w:r>
          </w:p>
        </w:tc>
        <w:tc>
          <w:tcPr>
            <w:tcW w:w="141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Копия</w:t>
            </w:r>
          </w:p>
        </w:tc>
        <w:tc>
          <w:tcPr>
            <w:tcW w:w="85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Запрос в Росреестр (в случае регистрации в Росреестре)</w:t>
            </w:r>
          </w:p>
        </w:tc>
        <w:tc>
          <w:tcPr>
            <w:tcW w:w="3540"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395F43" w:rsidRPr="00395F43" w:rsidRDefault="00395F43" w:rsidP="00395F43">
            <w:pPr>
              <w:spacing w:after="0" w:line="240" w:lineRule="auto"/>
              <w:rPr>
                <w:rFonts w:ascii="Times New Roman" w:eastAsia="Times New Roman" w:hAnsi="Times New Roman" w:cs="Times New Roman"/>
                <w:sz w:val="24"/>
                <w:szCs w:val="24"/>
                <w:lang w:eastAsia="ru-RU"/>
              </w:rPr>
            </w:pPr>
            <w:r w:rsidRPr="00395F43">
              <w:rPr>
                <w:rFonts w:ascii="Times New Roman" w:eastAsia="Times New Roman" w:hAnsi="Times New Roman" w:cs="Times New Roman"/>
                <w:sz w:val="24"/>
                <w:szCs w:val="24"/>
                <w:lang w:eastAsia="ru-RU"/>
              </w:rPr>
              <w:t>Запрос в Росреестр (в случае регистрации в Росреестре)</w:t>
            </w:r>
          </w:p>
        </w:tc>
      </w:tr>
    </w:tbl>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 пункте 86 слово «претензия» исключить.</w:t>
      </w:r>
    </w:p>
    <w:p w:rsidR="00395F43" w:rsidRPr="00395F43" w:rsidRDefault="00395F43" w:rsidP="00395F43">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Пункт 91 изложить в следующей редакции: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395F43" w:rsidRPr="00395F43" w:rsidRDefault="00395F43" w:rsidP="00395F43">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Приложение 1 к Административному регламенту изложить в новой редакции.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lastRenderedPageBreak/>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Приложение № 1</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документов ( выписки из домовой книги, справок и иных                 документов)»</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Руководителю администрации                                                                               городского поселения «Борзинское»                                                                           муниципального района                                                                                                  «Борзинский район»</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Заявитель</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w:t>
      </w:r>
      <w:r w:rsidRPr="00395F43">
        <w:rPr>
          <w:rFonts w:ascii="Arial" w:eastAsia="Times New Roman" w:hAnsi="Arial" w:cs="Arial"/>
          <w:i/>
          <w:iCs/>
          <w:color w:val="666666"/>
          <w:sz w:val="18"/>
          <w:szCs w:val="18"/>
          <w:lang w:eastAsia="ru-RU"/>
        </w:rPr>
        <w:t>ели заявитель физическое лицо -</w:t>
      </w:r>
      <w:r w:rsidRPr="00395F43">
        <w:rPr>
          <w:rFonts w:ascii="Arial" w:eastAsia="Times New Roman" w:hAnsi="Arial" w:cs="Arial"/>
          <w:color w:val="666666"/>
          <w:sz w:val="18"/>
          <w:szCs w:val="18"/>
          <w:lang w:eastAsia="ru-RU"/>
        </w:rPr>
        <w:t> </w:t>
      </w:r>
      <w:r w:rsidRPr="00395F43">
        <w:rPr>
          <w:rFonts w:ascii="Arial" w:eastAsia="Times New Roman" w:hAnsi="Arial" w:cs="Arial"/>
          <w:i/>
          <w:iCs/>
          <w:color w:val="666666"/>
          <w:sz w:val="18"/>
          <w:szCs w:val="18"/>
          <w:lang w:eastAsia="ru-RU"/>
        </w:rPr>
        <w:t>указываются паспортные данные, место регистрации и фактического проживания, контактные данные)</w:t>
      </w:r>
    </w:p>
    <w:p w:rsidR="00395F43" w:rsidRPr="00395F43" w:rsidRDefault="00395F43" w:rsidP="00395F43">
      <w:pPr>
        <w:shd w:val="clear" w:color="auto" w:fill="F5F5F5"/>
        <w:spacing w:after="0" w:line="240" w:lineRule="auto"/>
        <w:jc w:val="right"/>
        <w:rPr>
          <w:rFonts w:ascii="Arial" w:eastAsia="Times New Roman" w:hAnsi="Arial" w:cs="Arial"/>
          <w:color w:val="666666"/>
          <w:sz w:val="18"/>
          <w:szCs w:val="18"/>
          <w:lang w:eastAsia="ru-RU"/>
        </w:rPr>
      </w:pPr>
      <w:r w:rsidRPr="00395F43">
        <w:rPr>
          <w:rFonts w:ascii="Arial" w:eastAsia="Times New Roman" w:hAnsi="Arial" w:cs="Arial"/>
          <w:i/>
          <w:iCs/>
          <w:color w:val="666666"/>
          <w:sz w:val="18"/>
          <w:szCs w:val="18"/>
          <w:lang w:eastAsia="ru-RU"/>
        </w:rPr>
        <w:t>(если заявитель юридическое лицо - указываются ОРГН, ИНН, место нахождения, контактные данные)</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ЗАЯВЛЕНИЕ</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Прошу вас выдать копию (выписку из домовой книги и т.д.).</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Решение об отказе в предоставлении муниципальной услуги прошу </w:t>
      </w:r>
      <w:r w:rsidRPr="00395F43">
        <w:rPr>
          <w:rFonts w:ascii="Arial" w:eastAsia="Times New Roman" w:hAnsi="Arial" w:cs="Arial"/>
          <w:i/>
          <w:iCs/>
          <w:color w:val="666666"/>
          <w:sz w:val="18"/>
          <w:szCs w:val="18"/>
          <w:lang w:eastAsia="ru-RU"/>
        </w:rPr>
        <w:t>(нужное подчеркнуть)</w:t>
      </w:r>
      <w:r w:rsidRPr="00395F43">
        <w:rPr>
          <w:rFonts w:ascii="Arial" w:eastAsia="Times New Roman" w:hAnsi="Arial" w:cs="Arial"/>
          <w:color w:val="666666"/>
          <w:sz w:val="18"/>
          <w:szCs w:val="18"/>
          <w:lang w:eastAsia="ru-RU"/>
        </w:rPr>
        <w:t>:</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вручить лично,</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Подпись</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__________________________________________________________________ </w:t>
      </w:r>
      <w:r w:rsidRPr="00395F43">
        <w:rPr>
          <w:rFonts w:ascii="Arial" w:eastAsia="Times New Roman" w:hAnsi="Arial" w:cs="Arial"/>
          <w:i/>
          <w:iCs/>
          <w:color w:val="666666"/>
          <w:sz w:val="18"/>
          <w:szCs w:val="18"/>
          <w:lang w:eastAsia="ru-RU"/>
        </w:rPr>
        <w:t>(расшифровка подписи)</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Дата «___»__________ 201__ год</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Заявление принято:</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__________________________________________________________________</w:t>
      </w:r>
    </w:p>
    <w:p w:rsidR="00395F43" w:rsidRPr="00395F43" w:rsidRDefault="00395F43" w:rsidP="00395F43">
      <w:pPr>
        <w:shd w:val="clear" w:color="auto" w:fill="F5F5F5"/>
        <w:spacing w:after="0" w:line="240" w:lineRule="auto"/>
        <w:jc w:val="center"/>
        <w:rPr>
          <w:rFonts w:ascii="Arial" w:eastAsia="Times New Roman" w:hAnsi="Arial" w:cs="Arial"/>
          <w:color w:val="666666"/>
          <w:sz w:val="18"/>
          <w:szCs w:val="18"/>
          <w:lang w:eastAsia="ru-RU"/>
        </w:rPr>
      </w:pPr>
      <w:r w:rsidRPr="00395F43">
        <w:rPr>
          <w:rFonts w:ascii="Arial" w:eastAsia="Times New Roman" w:hAnsi="Arial" w:cs="Arial"/>
          <w:i/>
          <w:iCs/>
          <w:color w:val="666666"/>
          <w:sz w:val="18"/>
          <w:szCs w:val="18"/>
          <w:lang w:eastAsia="ru-RU"/>
        </w:rPr>
        <w:t>(Ф.И.О. должностного лица, уполномоченного на прием заявления)</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Подпись</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color w:val="666666"/>
          <w:sz w:val="18"/>
          <w:szCs w:val="18"/>
          <w:lang w:eastAsia="ru-RU"/>
        </w:rPr>
        <w:t>______________________________________________________________                     </w:t>
      </w:r>
    </w:p>
    <w:p w:rsidR="00395F43" w:rsidRPr="00395F43" w:rsidRDefault="00395F43" w:rsidP="00395F43">
      <w:pPr>
        <w:shd w:val="clear" w:color="auto" w:fill="F5F5F5"/>
        <w:spacing w:after="0" w:line="240" w:lineRule="auto"/>
        <w:rPr>
          <w:rFonts w:ascii="Arial" w:eastAsia="Times New Roman" w:hAnsi="Arial" w:cs="Arial"/>
          <w:color w:val="666666"/>
          <w:sz w:val="18"/>
          <w:szCs w:val="18"/>
          <w:lang w:eastAsia="ru-RU"/>
        </w:rPr>
      </w:pPr>
      <w:r w:rsidRPr="00395F43">
        <w:rPr>
          <w:rFonts w:ascii="Arial" w:eastAsia="Times New Roman" w:hAnsi="Arial" w:cs="Arial"/>
          <w:i/>
          <w:iCs/>
          <w:color w:val="666666"/>
          <w:sz w:val="18"/>
          <w:szCs w:val="18"/>
          <w:lang w:eastAsia="ru-RU"/>
        </w:rPr>
        <w:t>                                             (расшифровка подписи) </w:t>
      </w:r>
      <w:r w:rsidRPr="00395F43">
        <w:rPr>
          <w:rFonts w:ascii="Arial" w:eastAsia="Times New Roman" w:hAnsi="Arial" w:cs="Arial"/>
          <w:color w:val="666666"/>
          <w:sz w:val="18"/>
          <w:szCs w:val="18"/>
          <w:lang w:eastAsia="ru-RU"/>
        </w:rPr>
        <w:t>».</w:t>
      </w:r>
    </w:p>
    <w:p w:rsidR="00E4206A" w:rsidRDefault="00395F4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8F5"/>
    <w:multiLevelType w:val="multilevel"/>
    <w:tmpl w:val="470A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86742"/>
    <w:multiLevelType w:val="multilevel"/>
    <w:tmpl w:val="1A5E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E1AAB"/>
    <w:multiLevelType w:val="multilevel"/>
    <w:tmpl w:val="ABBA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0188B"/>
    <w:multiLevelType w:val="multilevel"/>
    <w:tmpl w:val="7B5C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303468"/>
    <w:multiLevelType w:val="multilevel"/>
    <w:tmpl w:val="7C8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9B72C0"/>
    <w:multiLevelType w:val="multilevel"/>
    <w:tmpl w:val="0114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3F0162"/>
    <w:multiLevelType w:val="multilevel"/>
    <w:tmpl w:val="69DA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2B"/>
    <w:rsid w:val="00395F43"/>
    <w:rsid w:val="005418C5"/>
    <w:rsid w:val="00973338"/>
    <w:rsid w:val="00FA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5F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F4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F43"/>
    <w:rPr>
      <w:b/>
      <w:bCs/>
    </w:rPr>
  </w:style>
  <w:style w:type="character" w:customStyle="1" w:styleId="apple-converted-space">
    <w:name w:val="apple-converted-space"/>
    <w:basedOn w:val="a0"/>
    <w:rsid w:val="00395F43"/>
  </w:style>
  <w:style w:type="paragraph" w:customStyle="1" w:styleId="consplustitle">
    <w:name w:val="consplustitle"/>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95F43"/>
    <w:rPr>
      <w:color w:val="0000FF"/>
      <w:u w:val="single"/>
    </w:rPr>
  </w:style>
  <w:style w:type="character" w:styleId="a6">
    <w:name w:val="Emphasis"/>
    <w:basedOn w:val="a0"/>
    <w:uiPriority w:val="20"/>
    <w:qFormat/>
    <w:rsid w:val="00395F43"/>
    <w:rPr>
      <w:i/>
      <w:iCs/>
    </w:rPr>
  </w:style>
  <w:style w:type="paragraph" w:customStyle="1" w:styleId="consplusnormal">
    <w:name w:val="consplusnormal"/>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5F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F4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F43"/>
    <w:rPr>
      <w:b/>
      <w:bCs/>
    </w:rPr>
  </w:style>
  <w:style w:type="character" w:customStyle="1" w:styleId="apple-converted-space">
    <w:name w:val="apple-converted-space"/>
    <w:basedOn w:val="a0"/>
    <w:rsid w:val="00395F43"/>
  </w:style>
  <w:style w:type="paragraph" w:customStyle="1" w:styleId="consplustitle">
    <w:name w:val="consplustitle"/>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95F43"/>
    <w:rPr>
      <w:color w:val="0000FF"/>
      <w:u w:val="single"/>
    </w:rPr>
  </w:style>
  <w:style w:type="character" w:styleId="a6">
    <w:name w:val="Emphasis"/>
    <w:basedOn w:val="a0"/>
    <w:uiPriority w:val="20"/>
    <w:qFormat/>
    <w:rsid w:val="00395F43"/>
    <w:rPr>
      <w:i/>
      <w:iCs/>
    </w:rPr>
  </w:style>
  <w:style w:type="paragraph" w:customStyle="1" w:styleId="consplusnormal">
    <w:name w:val="consplusnormal"/>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95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7609">
      <w:bodyDiv w:val="1"/>
      <w:marLeft w:val="0"/>
      <w:marRight w:val="0"/>
      <w:marTop w:val="0"/>
      <w:marBottom w:val="0"/>
      <w:divBdr>
        <w:top w:val="none" w:sz="0" w:space="0" w:color="auto"/>
        <w:left w:val="none" w:sz="0" w:space="0" w:color="auto"/>
        <w:bottom w:val="none" w:sz="0" w:space="0" w:color="auto"/>
        <w:right w:val="none" w:sz="0" w:space="0" w:color="auto"/>
      </w:divBdr>
      <w:divsChild>
        <w:div w:id="440301629">
          <w:marLeft w:val="0"/>
          <w:marRight w:val="0"/>
          <w:marTop w:val="0"/>
          <w:marBottom w:val="0"/>
          <w:divBdr>
            <w:top w:val="none" w:sz="0" w:space="0" w:color="auto"/>
            <w:left w:val="none" w:sz="0" w:space="0" w:color="auto"/>
            <w:bottom w:val="none" w:sz="0" w:space="0" w:color="auto"/>
            <w:right w:val="none" w:sz="0" w:space="0" w:color="auto"/>
          </w:divBdr>
        </w:div>
        <w:div w:id="1500657521">
          <w:marLeft w:val="0"/>
          <w:marRight w:val="0"/>
          <w:marTop w:val="0"/>
          <w:marBottom w:val="0"/>
          <w:divBdr>
            <w:top w:val="none" w:sz="0" w:space="0" w:color="auto"/>
            <w:left w:val="none" w:sz="0" w:space="0" w:color="auto"/>
            <w:bottom w:val="none" w:sz="0" w:space="0" w:color="auto"/>
            <w:right w:val="none" w:sz="0" w:space="0" w:color="auto"/>
          </w:divBdr>
        </w:div>
        <w:div w:id="136802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91;fld=134"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20985;fld=134" TargetMode="External"/><Relationship Id="rId4" Type="http://schemas.openxmlformats.org/officeDocument/2006/relationships/settings" Target="settings.xml"/><Relationship Id="rId9" Type="http://schemas.openxmlformats.org/officeDocument/2006/relationships/hyperlink" Target="consultantplus://offline/main?base=LAW;n=11426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2016-09-28T08:20:00Z</dcterms:created>
  <dcterms:modified xsi:type="dcterms:W3CDTF">2016-09-28T08:20:00Z</dcterms:modified>
</cp:coreProperties>
</file>