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B72" w:rsidRDefault="004F5B72" w:rsidP="004F5B72">
      <w:pPr>
        <w:tabs>
          <w:tab w:val="left" w:pos="4678"/>
          <w:tab w:val="left" w:pos="4820"/>
        </w:tabs>
        <w:jc w:val="center"/>
      </w:pPr>
      <w:r>
        <w:rPr>
          <w:noProof/>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25400</wp:posOffset>
            </wp:positionV>
            <wp:extent cx="723900" cy="923925"/>
            <wp:effectExtent l="1905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anchor>
        </w:drawing>
      </w:r>
      <w:r>
        <w:t xml:space="preserve">                                           </w:t>
      </w:r>
    </w:p>
    <w:p w:rsidR="004F5B72" w:rsidRDefault="004F5B72" w:rsidP="00FC617D">
      <w:pPr>
        <w:jc w:val="center"/>
      </w:pPr>
    </w:p>
    <w:p w:rsidR="004F5B72" w:rsidRDefault="004F5B72" w:rsidP="00FC617D">
      <w:pPr>
        <w:jc w:val="center"/>
      </w:pPr>
    </w:p>
    <w:p w:rsidR="004F5B72" w:rsidRDefault="004F5B72" w:rsidP="00FC617D">
      <w:pPr>
        <w:jc w:val="center"/>
      </w:pPr>
    </w:p>
    <w:p w:rsidR="004F5B72" w:rsidRDefault="004F5B72" w:rsidP="00FC617D">
      <w:pPr>
        <w:jc w:val="center"/>
      </w:pPr>
    </w:p>
    <w:p w:rsidR="004F5B72" w:rsidRPr="00187724" w:rsidRDefault="004F5B72" w:rsidP="00FC617D">
      <w:pPr>
        <w:jc w:val="center"/>
        <w:outlineLvl w:val="0"/>
        <w:rPr>
          <w:b/>
          <w:szCs w:val="28"/>
        </w:rPr>
      </w:pPr>
      <w:r w:rsidRPr="00187724">
        <w:rPr>
          <w:b/>
          <w:szCs w:val="28"/>
        </w:rPr>
        <w:t>Администрация городского поселения "Борзинское"</w:t>
      </w:r>
    </w:p>
    <w:p w:rsidR="004F5B72" w:rsidRPr="00187724" w:rsidRDefault="004F5B72" w:rsidP="00FC617D">
      <w:pPr>
        <w:jc w:val="center"/>
        <w:outlineLvl w:val="0"/>
        <w:rPr>
          <w:b/>
          <w:szCs w:val="28"/>
        </w:rPr>
      </w:pPr>
    </w:p>
    <w:p w:rsidR="004F5B72" w:rsidRPr="00187724" w:rsidRDefault="004F5B72" w:rsidP="00FC617D">
      <w:pPr>
        <w:jc w:val="center"/>
        <w:outlineLvl w:val="0"/>
        <w:rPr>
          <w:b/>
          <w:sz w:val="32"/>
          <w:szCs w:val="32"/>
        </w:rPr>
      </w:pPr>
      <w:r w:rsidRPr="00187724">
        <w:rPr>
          <w:b/>
          <w:sz w:val="32"/>
          <w:szCs w:val="32"/>
        </w:rPr>
        <w:t>ПОСТАНОВЛЕНИЕ</w:t>
      </w:r>
    </w:p>
    <w:p w:rsidR="004F5B72" w:rsidRPr="00187724" w:rsidRDefault="004F5B72" w:rsidP="004F5B72">
      <w:pPr>
        <w:jc w:val="center"/>
        <w:rPr>
          <w:sz w:val="32"/>
          <w:szCs w:val="32"/>
        </w:rPr>
      </w:pPr>
    </w:p>
    <w:p w:rsidR="004F5B72" w:rsidRDefault="004F5B72" w:rsidP="004F5B72">
      <w:pPr>
        <w:rPr>
          <w:szCs w:val="28"/>
        </w:rPr>
      </w:pPr>
      <w:r>
        <w:rPr>
          <w:szCs w:val="28"/>
        </w:rPr>
        <w:t xml:space="preserve">   «</w:t>
      </w:r>
      <w:r w:rsidR="00027064">
        <w:rPr>
          <w:szCs w:val="28"/>
        </w:rPr>
        <w:t>31</w:t>
      </w:r>
      <w:r w:rsidR="003A19A3">
        <w:rPr>
          <w:szCs w:val="28"/>
        </w:rPr>
        <w:t>»</w:t>
      </w:r>
      <w:r w:rsidR="00611838">
        <w:rPr>
          <w:szCs w:val="28"/>
        </w:rPr>
        <w:t xml:space="preserve"> августа</w:t>
      </w:r>
      <w:r w:rsidR="00CF5A74">
        <w:rPr>
          <w:szCs w:val="28"/>
        </w:rPr>
        <w:t xml:space="preserve"> </w:t>
      </w:r>
      <w:r>
        <w:rPr>
          <w:szCs w:val="28"/>
        </w:rPr>
        <w:t xml:space="preserve"> 20</w:t>
      </w:r>
      <w:r w:rsidR="00E128BF">
        <w:rPr>
          <w:szCs w:val="28"/>
        </w:rPr>
        <w:t>2</w:t>
      </w:r>
      <w:r w:rsidR="003A19A3">
        <w:rPr>
          <w:szCs w:val="28"/>
        </w:rPr>
        <w:t>3</w:t>
      </w:r>
      <w:r>
        <w:rPr>
          <w:szCs w:val="28"/>
        </w:rPr>
        <w:t xml:space="preserve"> г.                                                                      № </w:t>
      </w:r>
      <w:r w:rsidR="00027064">
        <w:rPr>
          <w:szCs w:val="28"/>
        </w:rPr>
        <w:t>742</w:t>
      </w:r>
    </w:p>
    <w:p w:rsidR="004F5B72" w:rsidRPr="00C94C85" w:rsidRDefault="004F5B72" w:rsidP="004F5B72">
      <w:pPr>
        <w:jc w:val="center"/>
        <w:rPr>
          <w:szCs w:val="28"/>
        </w:rPr>
      </w:pPr>
      <w:r w:rsidRPr="00C94C85">
        <w:rPr>
          <w:b/>
          <w:szCs w:val="28"/>
        </w:rPr>
        <w:t>город Борзя</w:t>
      </w:r>
    </w:p>
    <w:p w:rsidR="004F5B72" w:rsidRDefault="004F5B72" w:rsidP="004F5B72">
      <w:pPr>
        <w:jc w:val="center"/>
        <w:rPr>
          <w:szCs w:val="28"/>
        </w:rPr>
      </w:pPr>
    </w:p>
    <w:p w:rsidR="004F5B72" w:rsidRPr="002F18B8" w:rsidRDefault="004F5B72" w:rsidP="00486634">
      <w:pPr>
        <w:ind w:firstLine="709"/>
        <w:jc w:val="both"/>
        <w:outlineLvl w:val="0"/>
        <w:rPr>
          <w:b/>
          <w:bCs/>
          <w:szCs w:val="28"/>
        </w:rPr>
      </w:pPr>
      <w:r w:rsidRPr="002F18B8">
        <w:rPr>
          <w:b/>
          <w:szCs w:val="28"/>
        </w:rPr>
        <w:t xml:space="preserve">Об утверждении </w:t>
      </w:r>
      <w:r>
        <w:rPr>
          <w:b/>
          <w:szCs w:val="28"/>
        </w:rPr>
        <w:t>Положения «Об оплате труда работников муниципального учреждения «</w:t>
      </w:r>
      <w:r w:rsidR="00CE5AAF">
        <w:rPr>
          <w:b/>
          <w:szCs w:val="28"/>
        </w:rPr>
        <w:t>Служба материально-технического обеспечения»</w:t>
      </w:r>
    </w:p>
    <w:p w:rsidR="004F5B72" w:rsidRDefault="004F5B72" w:rsidP="003C6E2E">
      <w:pPr>
        <w:ind w:firstLine="709"/>
        <w:jc w:val="both"/>
        <w:rPr>
          <w:szCs w:val="28"/>
        </w:rPr>
      </w:pPr>
      <w:r>
        <w:rPr>
          <w:b/>
          <w:szCs w:val="28"/>
        </w:rPr>
        <w:tab/>
      </w:r>
    </w:p>
    <w:p w:rsidR="004F5B72" w:rsidRPr="00325BEB" w:rsidRDefault="004E35EF" w:rsidP="003C6E2E">
      <w:pPr>
        <w:widowControl w:val="0"/>
        <w:autoSpaceDE w:val="0"/>
        <w:autoSpaceDN w:val="0"/>
        <w:adjustRightInd w:val="0"/>
        <w:ind w:firstLine="709"/>
        <w:jc w:val="both"/>
        <w:rPr>
          <w:b/>
        </w:rPr>
      </w:pPr>
      <w:r>
        <w:rPr>
          <w:szCs w:val="28"/>
        </w:rPr>
        <w:t>В соответствии</w:t>
      </w:r>
      <w:r w:rsidR="003D5294">
        <w:rPr>
          <w:szCs w:val="28"/>
        </w:rPr>
        <w:t xml:space="preserve"> с действующим законодательством Забайкальского края от 29 июня 2023 года № 2222 «Об обеспечении роста заработной платы в Забайкальском крае и о внесении изменений в отдельные законы Забайкальского края»,</w:t>
      </w:r>
      <w:r>
        <w:rPr>
          <w:szCs w:val="28"/>
        </w:rPr>
        <w:t xml:space="preserve"> статьей 145</w:t>
      </w:r>
      <w:r w:rsidR="004F5B72">
        <w:rPr>
          <w:szCs w:val="28"/>
        </w:rPr>
        <w:t xml:space="preserve">  </w:t>
      </w:r>
      <w:r w:rsidR="00184E75">
        <w:t>Трудов</w:t>
      </w:r>
      <w:r>
        <w:t>ого</w:t>
      </w:r>
      <w:r w:rsidR="00184E75">
        <w:t xml:space="preserve"> кодекс</w:t>
      </w:r>
      <w:r>
        <w:t>а</w:t>
      </w:r>
      <w:r w:rsidR="00184E75">
        <w:t xml:space="preserve"> Российской Федерации, </w:t>
      </w:r>
      <w:r w:rsidR="004F5B72">
        <w:rPr>
          <w:szCs w:val="28"/>
        </w:rPr>
        <w:t>Федеральным Законом от 06 октября 2003г. № 131-ФЗ «Об общих принципах организации местного самоуправления в Р</w:t>
      </w:r>
      <w:r>
        <w:rPr>
          <w:szCs w:val="28"/>
        </w:rPr>
        <w:t>оссийской Федерации</w:t>
      </w:r>
      <w:r w:rsidR="004F5B72">
        <w:rPr>
          <w:szCs w:val="28"/>
        </w:rPr>
        <w:t xml:space="preserve">» </w:t>
      </w:r>
      <w:r w:rsidR="00184E75">
        <w:rPr>
          <w:szCs w:val="28"/>
        </w:rPr>
        <w:t>ст</w:t>
      </w:r>
      <w:r>
        <w:rPr>
          <w:szCs w:val="28"/>
        </w:rPr>
        <w:t>атьями</w:t>
      </w:r>
      <w:r w:rsidR="00184E75">
        <w:rPr>
          <w:szCs w:val="28"/>
        </w:rPr>
        <w:t xml:space="preserve"> 37,38 </w:t>
      </w:r>
      <w:r w:rsidR="004F5B72">
        <w:rPr>
          <w:szCs w:val="28"/>
        </w:rPr>
        <w:t>Устав</w:t>
      </w:r>
      <w:r w:rsidR="00184E75">
        <w:rPr>
          <w:szCs w:val="28"/>
        </w:rPr>
        <w:t>а</w:t>
      </w:r>
      <w:r w:rsidR="004F5B72">
        <w:rPr>
          <w:szCs w:val="28"/>
        </w:rPr>
        <w:t xml:space="preserve"> городского поселения «Борзинское</w:t>
      </w:r>
      <w:r w:rsidR="00184E75">
        <w:rPr>
          <w:szCs w:val="28"/>
        </w:rPr>
        <w:t>,</w:t>
      </w:r>
      <w:r w:rsidR="004F5B72">
        <w:rPr>
          <w:szCs w:val="28"/>
        </w:rPr>
        <w:t xml:space="preserve">  </w:t>
      </w:r>
      <w:r w:rsidR="004F5B72">
        <w:rPr>
          <w:bCs/>
          <w:szCs w:val="28"/>
        </w:rPr>
        <w:t xml:space="preserve">администрация городского поселения «Борзинское» </w:t>
      </w:r>
      <w:r w:rsidR="004F5B72">
        <w:rPr>
          <w:b/>
          <w:bCs/>
          <w:szCs w:val="28"/>
        </w:rPr>
        <w:t>постановляет</w:t>
      </w:r>
      <w:r w:rsidR="004F5B72" w:rsidRPr="00FB5DF3">
        <w:rPr>
          <w:b/>
          <w:bCs/>
          <w:szCs w:val="28"/>
        </w:rPr>
        <w:t>:</w:t>
      </w:r>
    </w:p>
    <w:p w:rsidR="004F5B72" w:rsidRPr="005D34DB" w:rsidRDefault="004F5B72" w:rsidP="003C6E2E">
      <w:pPr>
        <w:ind w:firstLine="709"/>
        <w:jc w:val="both"/>
        <w:rPr>
          <w:szCs w:val="28"/>
        </w:rPr>
      </w:pPr>
      <w:r w:rsidRPr="005D34DB">
        <w:rPr>
          <w:szCs w:val="28"/>
        </w:rPr>
        <w:tab/>
      </w:r>
    </w:p>
    <w:p w:rsidR="004F5B72" w:rsidRPr="002F18B8" w:rsidRDefault="004F5B72" w:rsidP="00F67E6B">
      <w:pPr>
        <w:ind w:right="-6"/>
        <w:jc w:val="both"/>
        <w:outlineLvl w:val="0"/>
        <w:rPr>
          <w:b/>
          <w:bCs/>
          <w:szCs w:val="28"/>
        </w:rPr>
      </w:pPr>
      <w:r w:rsidRPr="00872BE4">
        <w:rPr>
          <w:szCs w:val="28"/>
        </w:rPr>
        <w:tab/>
      </w:r>
      <w:r w:rsidRPr="00325BEB">
        <w:rPr>
          <w:szCs w:val="28"/>
        </w:rPr>
        <w:t>1.</w:t>
      </w:r>
      <w:r>
        <w:rPr>
          <w:szCs w:val="28"/>
        </w:rPr>
        <w:t xml:space="preserve">Утвердить </w:t>
      </w:r>
      <w:r w:rsidRPr="00AD2650">
        <w:rPr>
          <w:szCs w:val="28"/>
        </w:rPr>
        <w:t>Положени</w:t>
      </w:r>
      <w:r>
        <w:rPr>
          <w:szCs w:val="28"/>
        </w:rPr>
        <w:t xml:space="preserve">е </w:t>
      </w:r>
      <w:r w:rsidRPr="00AD2650">
        <w:rPr>
          <w:szCs w:val="28"/>
        </w:rPr>
        <w:t>«Об оплате труда работни</w:t>
      </w:r>
      <w:r>
        <w:rPr>
          <w:szCs w:val="28"/>
        </w:rPr>
        <w:t>к</w:t>
      </w:r>
      <w:r w:rsidRPr="00AD2650">
        <w:rPr>
          <w:szCs w:val="28"/>
        </w:rPr>
        <w:t xml:space="preserve">ов </w:t>
      </w:r>
      <w:r>
        <w:rPr>
          <w:szCs w:val="28"/>
        </w:rPr>
        <w:t>м</w:t>
      </w:r>
      <w:r w:rsidRPr="00AD2650">
        <w:rPr>
          <w:szCs w:val="28"/>
        </w:rPr>
        <w:t>униципального</w:t>
      </w:r>
      <w:r>
        <w:rPr>
          <w:szCs w:val="28"/>
        </w:rPr>
        <w:t xml:space="preserve"> </w:t>
      </w:r>
      <w:r w:rsidRPr="00AD2650">
        <w:rPr>
          <w:szCs w:val="28"/>
        </w:rPr>
        <w:t>учреждения «</w:t>
      </w:r>
      <w:r w:rsidR="00CE5AAF">
        <w:rPr>
          <w:szCs w:val="28"/>
        </w:rPr>
        <w:t>Служба материально-технического обеспечения</w:t>
      </w:r>
      <w:r w:rsidRPr="00AD2650">
        <w:rPr>
          <w:szCs w:val="28"/>
        </w:rPr>
        <w:t>»</w:t>
      </w:r>
      <w:r w:rsidR="00187724">
        <w:rPr>
          <w:szCs w:val="28"/>
        </w:rPr>
        <w:t xml:space="preserve"> </w:t>
      </w:r>
      <w:r w:rsidR="00486634">
        <w:rPr>
          <w:szCs w:val="28"/>
        </w:rPr>
        <w:t>согласно прило</w:t>
      </w:r>
      <w:r w:rsidR="001A37AB">
        <w:rPr>
          <w:szCs w:val="28"/>
        </w:rPr>
        <w:t>жению</w:t>
      </w:r>
      <w:r>
        <w:rPr>
          <w:szCs w:val="28"/>
        </w:rPr>
        <w:t>.</w:t>
      </w:r>
    </w:p>
    <w:p w:rsidR="004F5B72" w:rsidRDefault="004F5B72" w:rsidP="00F67E6B">
      <w:pPr>
        <w:ind w:right="-6"/>
        <w:jc w:val="both"/>
        <w:outlineLvl w:val="0"/>
        <w:rPr>
          <w:szCs w:val="28"/>
        </w:rPr>
      </w:pPr>
      <w:r>
        <w:rPr>
          <w:b/>
          <w:szCs w:val="28"/>
        </w:rPr>
        <w:tab/>
      </w:r>
      <w:r w:rsidRPr="00872BE4">
        <w:rPr>
          <w:szCs w:val="28"/>
        </w:rPr>
        <w:t>2.</w:t>
      </w:r>
      <w:r>
        <w:rPr>
          <w:szCs w:val="28"/>
        </w:rPr>
        <w:t xml:space="preserve"> Контроль за</w:t>
      </w:r>
      <w:r w:rsidR="00230566">
        <w:rPr>
          <w:szCs w:val="28"/>
        </w:rPr>
        <w:t xml:space="preserve"> </w:t>
      </w:r>
      <w:r>
        <w:rPr>
          <w:szCs w:val="28"/>
        </w:rPr>
        <w:t xml:space="preserve"> исполнением настоящего Положения возложить на директора </w:t>
      </w:r>
      <w:r w:rsidRPr="00AD2650">
        <w:rPr>
          <w:szCs w:val="28"/>
        </w:rPr>
        <w:t>муниципального учреждения «</w:t>
      </w:r>
      <w:r w:rsidR="00CE5AAF">
        <w:rPr>
          <w:szCs w:val="28"/>
        </w:rPr>
        <w:t xml:space="preserve">Служба </w:t>
      </w:r>
      <w:r w:rsidR="00BE55E0">
        <w:rPr>
          <w:szCs w:val="28"/>
        </w:rPr>
        <w:t>МТО</w:t>
      </w:r>
      <w:r w:rsidR="00CE5AAF">
        <w:rPr>
          <w:szCs w:val="28"/>
        </w:rPr>
        <w:t xml:space="preserve">» </w:t>
      </w:r>
      <w:r w:rsidR="006B6C48">
        <w:rPr>
          <w:szCs w:val="28"/>
        </w:rPr>
        <w:t>Е</w:t>
      </w:r>
      <w:r w:rsidR="00CE5AAF">
        <w:rPr>
          <w:szCs w:val="28"/>
        </w:rPr>
        <w:t>.</w:t>
      </w:r>
      <w:r w:rsidR="006B6C48">
        <w:rPr>
          <w:szCs w:val="28"/>
        </w:rPr>
        <w:t>Г</w:t>
      </w:r>
      <w:r w:rsidR="00CE5AAF">
        <w:rPr>
          <w:szCs w:val="28"/>
        </w:rPr>
        <w:t xml:space="preserve">. </w:t>
      </w:r>
      <w:r w:rsidR="0018424C">
        <w:rPr>
          <w:szCs w:val="28"/>
        </w:rPr>
        <w:t>Лютиковой</w:t>
      </w:r>
      <w:r>
        <w:rPr>
          <w:szCs w:val="28"/>
        </w:rPr>
        <w:t>.</w:t>
      </w:r>
    </w:p>
    <w:p w:rsidR="00464DDA" w:rsidRPr="009E5F67" w:rsidRDefault="004F5B72" w:rsidP="00F67E6B">
      <w:pPr>
        <w:ind w:right="-6"/>
        <w:jc w:val="both"/>
        <w:outlineLvl w:val="0"/>
        <w:rPr>
          <w:bCs/>
          <w:szCs w:val="28"/>
        </w:rPr>
      </w:pPr>
      <w:r>
        <w:rPr>
          <w:szCs w:val="28"/>
        </w:rPr>
        <w:t xml:space="preserve">          </w:t>
      </w:r>
      <w:r w:rsidR="00587830">
        <w:rPr>
          <w:szCs w:val="28"/>
        </w:rPr>
        <w:t>3</w:t>
      </w:r>
      <w:r>
        <w:rPr>
          <w:szCs w:val="28"/>
        </w:rPr>
        <w:t>.</w:t>
      </w:r>
      <w:r w:rsidR="00D1083C">
        <w:rPr>
          <w:szCs w:val="28"/>
        </w:rPr>
        <w:t xml:space="preserve">Признать </w:t>
      </w:r>
      <w:r>
        <w:rPr>
          <w:szCs w:val="28"/>
        </w:rPr>
        <w:t>утратившим силу Постановлени</w:t>
      </w:r>
      <w:r w:rsidR="003A19A3">
        <w:rPr>
          <w:szCs w:val="28"/>
        </w:rPr>
        <w:t>я</w:t>
      </w:r>
      <w:r>
        <w:rPr>
          <w:szCs w:val="28"/>
        </w:rPr>
        <w:t xml:space="preserve"> администрации городского поселения «Борзинское» от </w:t>
      </w:r>
      <w:r w:rsidR="00CF5A74">
        <w:rPr>
          <w:szCs w:val="28"/>
        </w:rPr>
        <w:t>17</w:t>
      </w:r>
      <w:r w:rsidR="00903AEE">
        <w:rPr>
          <w:szCs w:val="28"/>
        </w:rPr>
        <w:t xml:space="preserve"> </w:t>
      </w:r>
      <w:r w:rsidR="00CF5A74">
        <w:rPr>
          <w:szCs w:val="28"/>
        </w:rPr>
        <w:t>марта</w:t>
      </w:r>
      <w:r w:rsidR="00CE5AAF">
        <w:rPr>
          <w:szCs w:val="28"/>
        </w:rPr>
        <w:t xml:space="preserve"> </w:t>
      </w:r>
      <w:r w:rsidR="00903AEE">
        <w:rPr>
          <w:szCs w:val="28"/>
        </w:rPr>
        <w:t>20</w:t>
      </w:r>
      <w:r w:rsidR="003A19A3">
        <w:rPr>
          <w:szCs w:val="28"/>
        </w:rPr>
        <w:t>2</w:t>
      </w:r>
      <w:r w:rsidR="00CF5A74">
        <w:rPr>
          <w:szCs w:val="28"/>
        </w:rPr>
        <w:t>3</w:t>
      </w:r>
      <w:r w:rsidR="00903AEE">
        <w:rPr>
          <w:szCs w:val="28"/>
        </w:rPr>
        <w:t xml:space="preserve"> г. </w:t>
      </w:r>
      <w:r>
        <w:rPr>
          <w:szCs w:val="28"/>
        </w:rPr>
        <w:t xml:space="preserve">№ </w:t>
      </w:r>
      <w:r w:rsidR="00CF5A74">
        <w:rPr>
          <w:szCs w:val="28"/>
        </w:rPr>
        <w:t>150</w:t>
      </w:r>
      <w:r w:rsidR="00903AEE" w:rsidRPr="00464DDA">
        <w:rPr>
          <w:szCs w:val="28"/>
        </w:rPr>
        <w:t xml:space="preserve"> «</w:t>
      </w:r>
      <w:r w:rsidR="00464DDA" w:rsidRPr="00464DDA">
        <w:rPr>
          <w:szCs w:val="28"/>
        </w:rPr>
        <w:t xml:space="preserve">Об утверждении </w:t>
      </w:r>
      <w:r w:rsidR="00CE5AAF">
        <w:rPr>
          <w:szCs w:val="28"/>
        </w:rPr>
        <w:t xml:space="preserve"> П</w:t>
      </w:r>
      <w:r w:rsidR="00464DDA" w:rsidRPr="00464DDA">
        <w:rPr>
          <w:szCs w:val="28"/>
        </w:rPr>
        <w:t>оложения «Об оплате</w:t>
      </w:r>
      <w:r w:rsidR="007C23BF">
        <w:rPr>
          <w:szCs w:val="28"/>
        </w:rPr>
        <w:t xml:space="preserve"> </w:t>
      </w:r>
      <w:r w:rsidR="00464DDA" w:rsidRPr="00464DDA">
        <w:rPr>
          <w:szCs w:val="28"/>
        </w:rPr>
        <w:t xml:space="preserve"> труда</w:t>
      </w:r>
      <w:r w:rsidR="00CE5AAF">
        <w:rPr>
          <w:szCs w:val="28"/>
        </w:rPr>
        <w:t xml:space="preserve"> </w:t>
      </w:r>
      <w:r w:rsidR="00464DDA" w:rsidRPr="00464DDA">
        <w:rPr>
          <w:szCs w:val="28"/>
        </w:rPr>
        <w:t xml:space="preserve"> работников муниципального </w:t>
      </w:r>
      <w:r w:rsidR="00CE5AAF">
        <w:rPr>
          <w:szCs w:val="28"/>
        </w:rPr>
        <w:t>у</w:t>
      </w:r>
      <w:r w:rsidR="00464DDA" w:rsidRPr="00464DDA">
        <w:rPr>
          <w:szCs w:val="28"/>
        </w:rPr>
        <w:t>чреждения «</w:t>
      </w:r>
      <w:r w:rsidR="00CE5AAF">
        <w:rPr>
          <w:szCs w:val="28"/>
        </w:rPr>
        <w:t>Служба материально-технического обеспечения</w:t>
      </w:r>
      <w:r w:rsidR="00464DDA" w:rsidRPr="00464DDA">
        <w:rPr>
          <w:szCs w:val="28"/>
        </w:rPr>
        <w:t>»</w:t>
      </w:r>
      <w:r w:rsidR="003A19A3">
        <w:rPr>
          <w:szCs w:val="28"/>
        </w:rPr>
        <w:t xml:space="preserve">, </w:t>
      </w:r>
      <w:r w:rsidR="00436863">
        <w:rPr>
          <w:szCs w:val="28"/>
        </w:rPr>
        <w:t xml:space="preserve"> </w:t>
      </w:r>
      <w:r w:rsidR="003A19A3">
        <w:rPr>
          <w:szCs w:val="28"/>
        </w:rPr>
        <w:t>от 0</w:t>
      </w:r>
      <w:r w:rsidR="00CF5A74">
        <w:rPr>
          <w:szCs w:val="28"/>
        </w:rPr>
        <w:t>6</w:t>
      </w:r>
      <w:r w:rsidR="003A19A3">
        <w:rPr>
          <w:szCs w:val="28"/>
        </w:rPr>
        <w:t xml:space="preserve"> </w:t>
      </w:r>
      <w:r w:rsidR="00CF5A74">
        <w:rPr>
          <w:szCs w:val="28"/>
        </w:rPr>
        <w:t>июля</w:t>
      </w:r>
      <w:r w:rsidR="003A19A3">
        <w:rPr>
          <w:szCs w:val="28"/>
        </w:rPr>
        <w:t xml:space="preserve"> 202</w:t>
      </w:r>
      <w:r w:rsidR="00CF5A74">
        <w:rPr>
          <w:szCs w:val="28"/>
        </w:rPr>
        <w:t>3</w:t>
      </w:r>
      <w:r w:rsidR="003A19A3">
        <w:rPr>
          <w:szCs w:val="28"/>
        </w:rPr>
        <w:t xml:space="preserve"> года</w:t>
      </w:r>
      <w:r w:rsidR="008E06B9">
        <w:rPr>
          <w:szCs w:val="28"/>
        </w:rPr>
        <w:t xml:space="preserve"> № </w:t>
      </w:r>
      <w:r w:rsidR="00CF5A74">
        <w:rPr>
          <w:szCs w:val="28"/>
        </w:rPr>
        <w:t>586</w:t>
      </w:r>
      <w:r w:rsidR="003A19A3">
        <w:rPr>
          <w:szCs w:val="28"/>
        </w:rPr>
        <w:t xml:space="preserve"> «О внесении изменений в Положение «Об оплате труда работников муниципального учреждения «Служба материально-технического обеспечения», утвержденное постановлением администрации городского поселения «Борзинское» от </w:t>
      </w:r>
      <w:r w:rsidR="00CF5A74">
        <w:rPr>
          <w:szCs w:val="28"/>
        </w:rPr>
        <w:t>17</w:t>
      </w:r>
      <w:r w:rsidR="003A19A3">
        <w:rPr>
          <w:szCs w:val="28"/>
        </w:rPr>
        <w:t xml:space="preserve"> ма</w:t>
      </w:r>
      <w:r w:rsidR="00CF5A74">
        <w:rPr>
          <w:szCs w:val="28"/>
        </w:rPr>
        <w:t xml:space="preserve">рта </w:t>
      </w:r>
      <w:r w:rsidR="003A19A3">
        <w:rPr>
          <w:szCs w:val="28"/>
        </w:rPr>
        <w:t>202</w:t>
      </w:r>
      <w:r w:rsidR="00CF5A74">
        <w:rPr>
          <w:szCs w:val="28"/>
        </w:rPr>
        <w:t>3</w:t>
      </w:r>
      <w:r w:rsidR="003A19A3">
        <w:rPr>
          <w:szCs w:val="28"/>
        </w:rPr>
        <w:t xml:space="preserve"> года № </w:t>
      </w:r>
      <w:r w:rsidR="00CF5A74">
        <w:rPr>
          <w:szCs w:val="28"/>
        </w:rPr>
        <w:t>150»</w:t>
      </w:r>
      <w:r w:rsidR="003A19A3">
        <w:rPr>
          <w:szCs w:val="28"/>
        </w:rPr>
        <w:t>.</w:t>
      </w:r>
    </w:p>
    <w:p w:rsidR="00230566" w:rsidRDefault="004F5B72" w:rsidP="00F67E6B">
      <w:pPr>
        <w:ind w:firstLine="567"/>
        <w:jc w:val="both"/>
      </w:pPr>
      <w:r>
        <w:rPr>
          <w:szCs w:val="28"/>
        </w:rPr>
        <w:t xml:space="preserve"> </w:t>
      </w:r>
      <w:r w:rsidR="00587830">
        <w:rPr>
          <w:szCs w:val="28"/>
        </w:rPr>
        <w:t>4</w:t>
      </w:r>
      <w:r w:rsidR="00A460BE">
        <w:t>. Настоящее постановление вступает в силу на следующий день  после дня его  официального опубликования</w:t>
      </w:r>
      <w:r w:rsidR="00D03325">
        <w:t xml:space="preserve"> в перио</w:t>
      </w:r>
      <w:r w:rsidR="00230566">
        <w:t xml:space="preserve">дическом печатном издании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г.Борзя, ул. </w:t>
      </w:r>
      <w:r w:rsidR="00230566">
        <w:lastRenderedPageBreak/>
        <w:t>Савватеевская,23</w:t>
      </w:r>
      <w:r w:rsidR="0079580B">
        <w:t>, и распространяет свое действие на правоотношения, возникшие с 01.</w:t>
      </w:r>
      <w:r w:rsidR="00CF5A74">
        <w:t>07</w:t>
      </w:r>
      <w:r w:rsidR="0079580B">
        <w:t>.202</w:t>
      </w:r>
      <w:r w:rsidR="00CF5A74">
        <w:t>3</w:t>
      </w:r>
      <w:r w:rsidR="0079580B">
        <w:t xml:space="preserve"> года.</w:t>
      </w:r>
    </w:p>
    <w:p w:rsidR="00A460BE" w:rsidRDefault="00230566" w:rsidP="00F67E6B">
      <w:pPr>
        <w:ind w:firstLine="567"/>
        <w:jc w:val="both"/>
      </w:pPr>
      <w:r>
        <w:t xml:space="preserve">5. Настоящее постановление </w:t>
      </w:r>
      <w:r w:rsidR="00E128BF">
        <w:t xml:space="preserve"> подлежит размещению на официальном</w:t>
      </w:r>
      <w:r w:rsidR="00A460BE">
        <w:t xml:space="preserve"> сайте  городского поселения «Борзинское»  в информационно-</w:t>
      </w:r>
      <w:r w:rsidR="00D1083C">
        <w:t>теле</w:t>
      </w:r>
      <w:r w:rsidR="00A460BE">
        <w:t xml:space="preserve">коммуникационной сети «Интернет»  </w:t>
      </w:r>
      <w:r w:rsidR="00A460BE" w:rsidRPr="00E128BF">
        <w:rPr>
          <w:color w:val="000000" w:themeColor="text1"/>
        </w:rPr>
        <w:t>(</w:t>
      </w:r>
      <w:hyperlink r:id="rId9" w:history="1">
        <w:r w:rsidR="00A460BE" w:rsidRPr="00E128BF">
          <w:rPr>
            <w:rStyle w:val="a6"/>
            <w:color w:val="000000" w:themeColor="text1"/>
            <w:lang w:val="en-US"/>
          </w:rPr>
          <w:t>www</w:t>
        </w:r>
        <w:r w:rsidR="00A460BE" w:rsidRPr="00E128BF">
          <w:rPr>
            <w:rStyle w:val="a6"/>
            <w:color w:val="000000" w:themeColor="text1"/>
          </w:rPr>
          <w:t>.борзя-адм.рф</w:t>
        </w:r>
      </w:hyperlink>
      <w:r w:rsidR="00A460BE" w:rsidRPr="00E128BF">
        <w:rPr>
          <w:color w:val="000000" w:themeColor="text1"/>
        </w:rPr>
        <w:t>)</w:t>
      </w:r>
      <w:r w:rsidR="00A460BE">
        <w:t>.</w:t>
      </w:r>
    </w:p>
    <w:p w:rsidR="009E5F67" w:rsidRDefault="009E5F67" w:rsidP="009E5F67">
      <w:pPr>
        <w:ind w:firstLine="567"/>
        <w:jc w:val="both"/>
      </w:pPr>
    </w:p>
    <w:p w:rsidR="003A19A3" w:rsidRDefault="003A19A3" w:rsidP="009E5F67">
      <w:pPr>
        <w:ind w:firstLine="567"/>
        <w:jc w:val="both"/>
      </w:pPr>
    </w:p>
    <w:p w:rsidR="00CF5A74" w:rsidRDefault="00611838" w:rsidP="009E5F67">
      <w:pPr>
        <w:jc w:val="both"/>
        <w:rPr>
          <w:szCs w:val="28"/>
        </w:rPr>
      </w:pPr>
      <w:r>
        <w:rPr>
          <w:szCs w:val="28"/>
        </w:rPr>
        <w:t>Глава</w:t>
      </w:r>
      <w:r w:rsidR="004F5B72">
        <w:rPr>
          <w:szCs w:val="28"/>
        </w:rPr>
        <w:t xml:space="preserve"> городского </w:t>
      </w:r>
      <w:r w:rsidR="006B6C48">
        <w:rPr>
          <w:szCs w:val="28"/>
        </w:rPr>
        <w:t>поселения</w:t>
      </w:r>
    </w:p>
    <w:p w:rsidR="009E5F67" w:rsidRDefault="006B6C48" w:rsidP="009E5F67">
      <w:pPr>
        <w:jc w:val="both"/>
        <w:rPr>
          <w:szCs w:val="28"/>
        </w:rPr>
      </w:pPr>
      <w:r>
        <w:rPr>
          <w:szCs w:val="28"/>
        </w:rPr>
        <w:t xml:space="preserve"> «Борзинское»       </w:t>
      </w:r>
      <w:r w:rsidR="004F5B72">
        <w:rPr>
          <w:szCs w:val="28"/>
        </w:rPr>
        <w:tab/>
      </w:r>
      <w:r w:rsidR="004F5B72">
        <w:rPr>
          <w:szCs w:val="28"/>
        </w:rPr>
        <w:tab/>
        <w:t xml:space="preserve">        </w:t>
      </w:r>
      <w:r>
        <w:rPr>
          <w:szCs w:val="28"/>
        </w:rPr>
        <w:t xml:space="preserve">  </w:t>
      </w:r>
      <w:r w:rsidR="004F5B72">
        <w:rPr>
          <w:szCs w:val="28"/>
        </w:rPr>
        <w:t xml:space="preserve">  </w:t>
      </w:r>
      <w:r w:rsidR="00CF5A74">
        <w:rPr>
          <w:szCs w:val="28"/>
        </w:rPr>
        <w:t xml:space="preserve">                                     </w:t>
      </w:r>
      <w:r w:rsidR="00611838">
        <w:rPr>
          <w:szCs w:val="28"/>
        </w:rPr>
        <w:t>В</w:t>
      </w:r>
      <w:r w:rsidR="004F5B72">
        <w:rPr>
          <w:szCs w:val="28"/>
        </w:rPr>
        <w:t>.</w:t>
      </w:r>
      <w:r w:rsidR="00611838">
        <w:rPr>
          <w:szCs w:val="28"/>
        </w:rPr>
        <w:t>Я</w:t>
      </w:r>
      <w:r w:rsidR="004F5B72">
        <w:rPr>
          <w:szCs w:val="28"/>
        </w:rPr>
        <w:t>.</w:t>
      </w:r>
      <w:r>
        <w:rPr>
          <w:szCs w:val="28"/>
        </w:rPr>
        <w:t xml:space="preserve"> </w:t>
      </w:r>
      <w:r w:rsidR="00611838">
        <w:rPr>
          <w:szCs w:val="28"/>
        </w:rPr>
        <w:t>Нехамкин</w:t>
      </w:r>
    </w:p>
    <w:p w:rsidR="002577CC" w:rsidRDefault="002577CC" w:rsidP="002577CC">
      <w:pPr>
        <w:jc w:val="right"/>
      </w:pPr>
    </w:p>
    <w:tbl>
      <w:tblPr>
        <w:tblStyle w:val="aa"/>
        <w:tblW w:w="0" w:type="auto"/>
        <w:tblInd w:w="4678" w:type="dxa"/>
        <w:tblLook w:val="04A0"/>
      </w:tblPr>
      <w:tblGrid>
        <w:gridCol w:w="4666"/>
      </w:tblGrid>
      <w:tr w:rsidR="002577CC" w:rsidTr="00EC7937">
        <w:tc>
          <w:tcPr>
            <w:tcW w:w="4666" w:type="dxa"/>
            <w:tcBorders>
              <w:top w:val="nil"/>
              <w:left w:val="nil"/>
              <w:bottom w:val="nil"/>
              <w:right w:val="nil"/>
            </w:tcBorders>
          </w:tcPr>
          <w:p w:rsidR="002577CC" w:rsidRDefault="002577CC" w:rsidP="00EC7937">
            <w:pPr>
              <w:jc w:val="both"/>
              <w:rPr>
                <w:szCs w:val="28"/>
              </w:rPr>
            </w:pPr>
            <w:r>
              <w:rPr>
                <w:szCs w:val="28"/>
              </w:rPr>
              <w:t>Приложение</w:t>
            </w:r>
          </w:p>
          <w:p w:rsidR="002577CC" w:rsidRPr="007B06ED" w:rsidRDefault="002577CC" w:rsidP="00EC7937">
            <w:pPr>
              <w:jc w:val="both"/>
              <w:rPr>
                <w:szCs w:val="28"/>
              </w:rPr>
            </w:pPr>
            <w:r>
              <w:rPr>
                <w:szCs w:val="28"/>
              </w:rPr>
              <w:t>к П</w:t>
            </w:r>
            <w:r w:rsidRPr="007B06ED">
              <w:rPr>
                <w:szCs w:val="28"/>
              </w:rPr>
              <w:t>остановлени</w:t>
            </w:r>
            <w:r>
              <w:rPr>
                <w:szCs w:val="28"/>
              </w:rPr>
              <w:t>ю а</w:t>
            </w:r>
            <w:r w:rsidRPr="007B06ED">
              <w:rPr>
                <w:szCs w:val="28"/>
              </w:rPr>
              <w:t>дминистрации</w:t>
            </w:r>
          </w:p>
          <w:p w:rsidR="002577CC" w:rsidRPr="007B06ED" w:rsidRDefault="002577CC" w:rsidP="00EC7937">
            <w:pPr>
              <w:autoSpaceDE w:val="0"/>
              <w:autoSpaceDN w:val="0"/>
              <w:adjustRightInd w:val="0"/>
              <w:jc w:val="both"/>
              <w:rPr>
                <w:szCs w:val="28"/>
              </w:rPr>
            </w:pPr>
            <w:r>
              <w:rPr>
                <w:szCs w:val="28"/>
              </w:rPr>
              <w:t>г</w:t>
            </w:r>
            <w:r w:rsidRPr="007B06ED">
              <w:rPr>
                <w:szCs w:val="28"/>
              </w:rPr>
              <w:t>ородского поселения «Борзинское»</w:t>
            </w:r>
          </w:p>
          <w:p w:rsidR="002577CC" w:rsidRPr="007B06ED" w:rsidRDefault="002577CC" w:rsidP="00EC7937">
            <w:pPr>
              <w:autoSpaceDE w:val="0"/>
              <w:autoSpaceDN w:val="0"/>
              <w:adjustRightInd w:val="0"/>
              <w:jc w:val="both"/>
              <w:rPr>
                <w:szCs w:val="28"/>
              </w:rPr>
            </w:pPr>
            <w:r>
              <w:rPr>
                <w:szCs w:val="28"/>
              </w:rPr>
              <w:t xml:space="preserve">от «31 » августа </w:t>
            </w:r>
            <w:r w:rsidRPr="007B06ED">
              <w:rPr>
                <w:szCs w:val="28"/>
              </w:rPr>
              <w:t>20</w:t>
            </w:r>
            <w:r>
              <w:rPr>
                <w:szCs w:val="28"/>
              </w:rPr>
              <w:t>23</w:t>
            </w:r>
            <w:r w:rsidRPr="007B06ED">
              <w:rPr>
                <w:szCs w:val="28"/>
              </w:rPr>
              <w:t xml:space="preserve"> г</w:t>
            </w:r>
            <w:r>
              <w:rPr>
                <w:szCs w:val="28"/>
              </w:rPr>
              <w:t>ода</w:t>
            </w:r>
            <w:r w:rsidRPr="007B06ED">
              <w:rPr>
                <w:szCs w:val="28"/>
              </w:rPr>
              <w:t xml:space="preserve"> №</w:t>
            </w:r>
            <w:r>
              <w:rPr>
                <w:szCs w:val="28"/>
              </w:rPr>
              <w:t xml:space="preserve"> 742</w:t>
            </w:r>
          </w:p>
          <w:p w:rsidR="002577CC" w:rsidRDefault="002577CC" w:rsidP="00EC7937">
            <w:pPr>
              <w:jc w:val="both"/>
              <w:rPr>
                <w:szCs w:val="28"/>
              </w:rPr>
            </w:pPr>
          </w:p>
          <w:p w:rsidR="002577CC" w:rsidRDefault="002577CC" w:rsidP="00EC7937">
            <w:pPr>
              <w:jc w:val="center"/>
              <w:rPr>
                <w:szCs w:val="28"/>
              </w:rPr>
            </w:pPr>
          </w:p>
        </w:tc>
      </w:tr>
    </w:tbl>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b/>
          <w:sz w:val="36"/>
          <w:szCs w:val="36"/>
        </w:rPr>
      </w:pPr>
    </w:p>
    <w:p w:rsidR="002577CC" w:rsidRDefault="002577CC" w:rsidP="002577CC">
      <w:pPr>
        <w:autoSpaceDE w:val="0"/>
        <w:autoSpaceDN w:val="0"/>
        <w:adjustRightInd w:val="0"/>
        <w:ind w:firstLine="540"/>
        <w:rPr>
          <w:b/>
          <w:sz w:val="36"/>
          <w:szCs w:val="36"/>
        </w:rPr>
      </w:pPr>
    </w:p>
    <w:p w:rsidR="002577CC" w:rsidRDefault="002577CC" w:rsidP="002577CC">
      <w:pPr>
        <w:autoSpaceDE w:val="0"/>
        <w:autoSpaceDN w:val="0"/>
        <w:adjustRightInd w:val="0"/>
        <w:ind w:firstLine="540"/>
        <w:rPr>
          <w:b/>
          <w:sz w:val="36"/>
          <w:szCs w:val="36"/>
        </w:rPr>
      </w:pPr>
    </w:p>
    <w:p w:rsidR="002577CC" w:rsidRDefault="002577CC" w:rsidP="002577CC">
      <w:pPr>
        <w:autoSpaceDE w:val="0"/>
        <w:autoSpaceDN w:val="0"/>
        <w:adjustRightInd w:val="0"/>
        <w:ind w:firstLine="540"/>
        <w:rPr>
          <w:b/>
          <w:sz w:val="36"/>
          <w:szCs w:val="36"/>
        </w:rPr>
      </w:pPr>
    </w:p>
    <w:p w:rsidR="002577CC" w:rsidRPr="00F52CBA" w:rsidRDefault="002577CC" w:rsidP="002577CC">
      <w:pPr>
        <w:autoSpaceDE w:val="0"/>
        <w:autoSpaceDN w:val="0"/>
        <w:adjustRightInd w:val="0"/>
        <w:ind w:firstLine="539"/>
        <w:jc w:val="center"/>
        <w:rPr>
          <w:b/>
          <w:szCs w:val="28"/>
        </w:rPr>
      </w:pPr>
      <w:r w:rsidRPr="00F52CBA">
        <w:rPr>
          <w:b/>
          <w:szCs w:val="28"/>
        </w:rPr>
        <w:t>ПОЛОЖЕНИЕ</w:t>
      </w:r>
    </w:p>
    <w:p w:rsidR="002577CC" w:rsidRPr="00F52CBA" w:rsidRDefault="002577CC" w:rsidP="002577CC">
      <w:pPr>
        <w:autoSpaceDE w:val="0"/>
        <w:autoSpaceDN w:val="0"/>
        <w:adjustRightInd w:val="0"/>
        <w:ind w:firstLine="539"/>
        <w:jc w:val="center"/>
        <w:rPr>
          <w:b/>
          <w:szCs w:val="28"/>
        </w:rPr>
      </w:pPr>
      <w:r w:rsidRPr="00F52CBA">
        <w:rPr>
          <w:b/>
          <w:szCs w:val="28"/>
        </w:rPr>
        <w:t>об оплате труда работников муниципального учреждения</w:t>
      </w:r>
    </w:p>
    <w:p w:rsidR="002577CC" w:rsidRPr="00F52CBA" w:rsidRDefault="002577CC" w:rsidP="002577CC">
      <w:pPr>
        <w:autoSpaceDE w:val="0"/>
        <w:autoSpaceDN w:val="0"/>
        <w:adjustRightInd w:val="0"/>
        <w:ind w:firstLine="539"/>
        <w:jc w:val="center"/>
        <w:rPr>
          <w:b/>
          <w:szCs w:val="28"/>
        </w:rPr>
      </w:pPr>
      <w:r w:rsidRPr="00F52CBA">
        <w:rPr>
          <w:b/>
          <w:szCs w:val="28"/>
        </w:rPr>
        <w:t>«Служба материально-технического обеспечения»</w:t>
      </w:r>
    </w:p>
    <w:p w:rsidR="002577CC" w:rsidRPr="00F52CBA" w:rsidRDefault="002577CC" w:rsidP="002577CC">
      <w:pPr>
        <w:autoSpaceDE w:val="0"/>
        <w:autoSpaceDN w:val="0"/>
        <w:adjustRightInd w:val="0"/>
        <w:ind w:firstLine="539"/>
        <w:jc w:val="center"/>
        <w:rPr>
          <w:b/>
          <w:szCs w:val="28"/>
        </w:rPr>
      </w:pPr>
    </w:p>
    <w:p w:rsidR="002577CC" w:rsidRPr="00F52CBA" w:rsidRDefault="002577CC" w:rsidP="002577CC">
      <w:pPr>
        <w:autoSpaceDE w:val="0"/>
        <w:autoSpaceDN w:val="0"/>
        <w:adjustRightInd w:val="0"/>
        <w:ind w:firstLine="539"/>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Default="002577CC" w:rsidP="002577CC">
      <w:pPr>
        <w:autoSpaceDE w:val="0"/>
        <w:autoSpaceDN w:val="0"/>
        <w:adjustRightInd w:val="0"/>
        <w:ind w:firstLine="540"/>
        <w:rPr>
          <w:szCs w:val="28"/>
        </w:rPr>
      </w:pPr>
    </w:p>
    <w:p w:rsidR="002577CC" w:rsidRPr="00CE49E1" w:rsidRDefault="002577CC" w:rsidP="002577CC">
      <w:pPr>
        <w:pStyle w:val="ab"/>
        <w:jc w:val="center"/>
        <w:rPr>
          <w:rFonts w:ascii="Times New Roman" w:hAnsi="Times New Roman" w:cs="Times New Roman"/>
          <w:b/>
          <w:bCs/>
          <w:sz w:val="28"/>
          <w:szCs w:val="28"/>
        </w:rPr>
      </w:pPr>
      <w:r w:rsidRPr="00CE49E1">
        <w:rPr>
          <w:rFonts w:ascii="Times New Roman" w:hAnsi="Times New Roman" w:cs="Times New Roman"/>
          <w:b/>
          <w:bCs/>
          <w:sz w:val="28"/>
          <w:szCs w:val="28"/>
        </w:rPr>
        <w:t>ПОЛОЖЕНИЕ</w:t>
      </w:r>
    </w:p>
    <w:p w:rsidR="002577CC" w:rsidRPr="00CE49E1" w:rsidRDefault="002577CC" w:rsidP="002577CC">
      <w:pPr>
        <w:pStyle w:val="ab"/>
        <w:jc w:val="center"/>
        <w:rPr>
          <w:rFonts w:ascii="Times New Roman" w:hAnsi="Times New Roman" w:cs="Times New Roman"/>
          <w:b/>
          <w:bCs/>
          <w:sz w:val="28"/>
          <w:szCs w:val="28"/>
        </w:rPr>
      </w:pPr>
      <w:r w:rsidRPr="00CE49E1">
        <w:rPr>
          <w:rFonts w:ascii="Times New Roman" w:hAnsi="Times New Roman" w:cs="Times New Roman"/>
          <w:b/>
          <w:bCs/>
          <w:sz w:val="28"/>
          <w:szCs w:val="28"/>
        </w:rPr>
        <w:t>об оплате труда работников муниципального учреждения</w:t>
      </w:r>
    </w:p>
    <w:p w:rsidR="002577CC" w:rsidRPr="00CE49E1" w:rsidRDefault="002577CC" w:rsidP="002577CC">
      <w:pPr>
        <w:pStyle w:val="ab"/>
        <w:jc w:val="center"/>
        <w:rPr>
          <w:rFonts w:ascii="Times New Roman" w:hAnsi="Times New Roman" w:cs="Times New Roman"/>
          <w:b/>
          <w:bCs/>
          <w:sz w:val="28"/>
          <w:szCs w:val="28"/>
        </w:rPr>
      </w:pPr>
      <w:r w:rsidRPr="00CE49E1">
        <w:rPr>
          <w:rFonts w:ascii="Times New Roman" w:hAnsi="Times New Roman" w:cs="Times New Roman"/>
          <w:b/>
          <w:bCs/>
          <w:sz w:val="28"/>
          <w:szCs w:val="28"/>
        </w:rPr>
        <w:t>«Служба материально-технического обеспечения»</w:t>
      </w:r>
    </w:p>
    <w:p w:rsidR="002577CC" w:rsidRPr="00CE49E1" w:rsidRDefault="002577CC" w:rsidP="002577CC">
      <w:pPr>
        <w:pStyle w:val="ab"/>
        <w:jc w:val="center"/>
        <w:rPr>
          <w:rFonts w:ascii="Times New Roman" w:hAnsi="Times New Roman" w:cs="Times New Roman"/>
          <w:b/>
          <w:bCs/>
          <w:sz w:val="28"/>
          <w:szCs w:val="28"/>
        </w:rPr>
      </w:pPr>
      <w:r w:rsidRPr="00CE49E1">
        <w:rPr>
          <w:rFonts w:ascii="Times New Roman" w:hAnsi="Times New Roman" w:cs="Times New Roman"/>
          <w:b/>
          <w:bCs/>
          <w:sz w:val="28"/>
          <w:szCs w:val="28"/>
        </w:rPr>
        <w:t>городского поселения «Борзинское»</w:t>
      </w:r>
    </w:p>
    <w:p w:rsidR="002577CC" w:rsidRPr="00CE49E1" w:rsidRDefault="002577CC" w:rsidP="002577CC">
      <w:pPr>
        <w:pStyle w:val="ab"/>
        <w:jc w:val="center"/>
        <w:rPr>
          <w:rFonts w:ascii="Times New Roman" w:hAnsi="Times New Roman" w:cs="Times New Roman"/>
          <w:b/>
          <w:bCs/>
          <w:sz w:val="28"/>
          <w:szCs w:val="28"/>
        </w:rPr>
      </w:pPr>
    </w:p>
    <w:p w:rsidR="002577CC" w:rsidRPr="007F1025" w:rsidRDefault="002577CC" w:rsidP="002577CC">
      <w:pPr>
        <w:autoSpaceDE w:val="0"/>
        <w:autoSpaceDN w:val="0"/>
        <w:adjustRightInd w:val="0"/>
        <w:jc w:val="center"/>
        <w:outlineLvl w:val="1"/>
        <w:rPr>
          <w:szCs w:val="28"/>
        </w:rPr>
      </w:pPr>
      <w:r>
        <w:rPr>
          <w:b/>
          <w:bCs/>
          <w:szCs w:val="28"/>
        </w:rPr>
        <w:t>1.</w:t>
      </w:r>
      <w:r w:rsidRPr="007F1025">
        <w:rPr>
          <w:b/>
          <w:bCs/>
          <w:szCs w:val="28"/>
        </w:rPr>
        <w:t>Общие положения</w:t>
      </w:r>
    </w:p>
    <w:p w:rsidR="002577CC" w:rsidRDefault="002577CC" w:rsidP="002577CC">
      <w:pPr>
        <w:autoSpaceDE w:val="0"/>
        <w:autoSpaceDN w:val="0"/>
        <w:adjustRightInd w:val="0"/>
        <w:jc w:val="center"/>
        <w:rPr>
          <w:szCs w:val="28"/>
        </w:rPr>
      </w:pPr>
    </w:p>
    <w:p w:rsidR="002577CC" w:rsidRDefault="002577CC" w:rsidP="002577CC">
      <w:pPr>
        <w:pStyle w:val="a7"/>
        <w:numPr>
          <w:ilvl w:val="1"/>
          <w:numId w:val="5"/>
        </w:numPr>
        <w:autoSpaceDE w:val="0"/>
        <w:autoSpaceDN w:val="0"/>
        <w:adjustRightInd w:val="0"/>
        <w:jc w:val="both"/>
        <w:rPr>
          <w:sz w:val="28"/>
          <w:szCs w:val="28"/>
        </w:rPr>
      </w:pPr>
      <w:r w:rsidRPr="003F3506">
        <w:rPr>
          <w:sz w:val="28"/>
          <w:szCs w:val="28"/>
        </w:rPr>
        <w:t>Настоящее Положение разработано в соответствии с:</w:t>
      </w:r>
    </w:p>
    <w:p w:rsidR="002577CC" w:rsidRPr="001A34E8" w:rsidRDefault="002577CC" w:rsidP="002577CC">
      <w:pPr>
        <w:autoSpaceDE w:val="0"/>
        <w:autoSpaceDN w:val="0"/>
        <w:adjustRightInd w:val="0"/>
        <w:jc w:val="both"/>
        <w:rPr>
          <w:szCs w:val="28"/>
          <w:shd w:val="clear" w:color="auto" w:fill="FFFFFF"/>
        </w:rPr>
      </w:pPr>
      <w:r w:rsidRPr="001A34E8">
        <w:rPr>
          <w:szCs w:val="28"/>
          <w:shd w:val="clear" w:color="auto" w:fill="FFFFFF"/>
        </w:rPr>
        <w:t>- Трудовым Кодексом Российской Федерации;</w:t>
      </w:r>
    </w:p>
    <w:p w:rsidR="002577CC" w:rsidRPr="001A34E8" w:rsidRDefault="002577CC" w:rsidP="002577CC">
      <w:pPr>
        <w:autoSpaceDE w:val="0"/>
        <w:autoSpaceDN w:val="0"/>
        <w:adjustRightInd w:val="0"/>
        <w:jc w:val="both"/>
        <w:rPr>
          <w:szCs w:val="28"/>
          <w:shd w:val="clear" w:color="auto" w:fill="FFFFFF"/>
        </w:rPr>
      </w:pPr>
      <w:r w:rsidRPr="001A34E8">
        <w:rPr>
          <w:szCs w:val="28"/>
          <w:shd w:val="clear" w:color="auto" w:fill="FFFFFF"/>
        </w:rPr>
        <w:t>-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2577CC" w:rsidRPr="001A34E8" w:rsidRDefault="002577CC" w:rsidP="002577CC">
      <w:pPr>
        <w:autoSpaceDE w:val="0"/>
        <w:autoSpaceDN w:val="0"/>
        <w:adjustRightInd w:val="0"/>
        <w:jc w:val="both"/>
        <w:rPr>
          <w:szCs w:val="28"/>
          <w:shd w:val="clear" w:color="auto" w:fill="FFFFFF"/>
        </w:rPr>
      </w:pPr>
      <w:r w:rsidRPr="001A34E8">
        <w:rPr>
          <w:szCs w:val="28"/>
          <w:shd w:val="clear" w:color="auto" w:fill="FFFFFF"/>
        </w:rPr>
        <w:t>- Федеральным Законом от 28 декабря 2013 г. № 426-ФЗ «О специальной оценке условий труда»;</w:t>
      </w:r>
    </w:p>
    <w:p w:rsidR="002577CC" w:rsidRPr="001A34E8" w:rsidRDefault="002577CC" w:rsidP="002577CC">
      <w:pPr>
        <w:autoSpaceDE w:val="0"/>
        <w:autoSpaceDN w:val="0"/>
        <w:adjustRightInd w:val="0"/>
        <w:jc w:val="both"/>
        <w:rPr>
          <w:szCs w:val="28"/>
          <w:shd w:val="clear" w:color="auto" w:fill="FFFFFF"/>
        </w:rPr>
      </w:pPr>
      <w:r w:rsidRPr="001A34E8">
        <w:rPr>
          <w:szCs w:val="28"/>
          <w:shd w:val="clear" w:color="auto" w:fill="FFFFFF"/>
        </w:rPr>
        <w:t>- Федеральным Законом от 19 июня 2000 года № 82-ФЗ «О минимальном размере оплаты труда»;</w:t>
      </w:r>
    </w:p>
    <w:p w:rsidR="002577CC" w:rsidRPr="001A34E8" w:rsidRDefault="002577CC" w:rsidP="002577CC">
      <w:pPr>
        <w:autoSpaceDE w:val="0"/>
        <w:autoSpaceDN w:val="0"/>
        <w:adjustRightInd w:val="0"/>
        <w:jc w:val="both"/>
        <w:rPr>
          <w:szCs w:val="28"/>
        </w:rPr>
      </w:pPr>
      <w:r w:rsidRPr="001A34E8">
        <w:rPr>
          <w:szCs w:val="28"/>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учреждений Забайкальского края»;</w:t>
      </w:r>
    </w:p>
    <w:p w:rsidR="002577CC" w:rsidRPr="001A34E8" w:rsidRDefault="002577CC" w:rsidP="002577CC">
      <w:pPr>
        <w:autoSpaceDE w:val="0"/>
        <w:autoSpaceDN w:val="0"/>
        <w:adjustRightInd w:val="0"/>
        <w:jc w:val="both"/>
        <w:rPr>
          <w:szCs w:val="28"/>
          <w:shd w:val="clear" w:color="auto" w:fill="FFFFFF"/>
        </w:rPr>
      </w:pPr>
      <w:r w:rsidRPr="001A34E8">
        <w:rPr>
          <w:szCs w:val="28"/>
        </w:rPr>
        <w:t>- Законом Забайкальского края от 21 марта 2014 года № 964-ЗЗК «Об оплате труда работников государственных учреждений Забайкальского края»</w:t>
      </w:r>
      <w:r w:rsidRPr="001A34E8">
        <w:rPr>
          <w:szCs w:val="28"/>
          <w:shd w:val="clear" w:color="auto" w:fill="FFFFFF"/>
        </w:rPr>
        <w:t>;</w:t>
      </w:r>
    </w:p>
    <w:p w:rsidR="002577CC" w:rsidRPr="001A34E8" w:rsidRDefault="002577CC" w:rsidP="002577CC">
      <w:pPr>
        <w:autoSpaceDE w:val="0"/>
        <w:autoSpaceDN w:val="0"/>
        <w:adjustRightInd w:val="0"/>
        <w:jc w:val="both"/>
        <w:rPr>
          <w:szCs w:val="28"/>
        </w:rPr>
      </w:pPr>
      <w:r w:rsidRPr="001A34E8">
        <w:rPr>
          <w:szCs w:val="28"/>
        </w:rPr>
        <w:t>- Законом Забайкальского края от 31 марта 2015 года № 1153-ЗЗК «О внесении изменений в Закон Забайкальского края «Об оплате труда работников государственных учреждений Забайкальского края»;</w:t>
      </w:r>
    </w:p>
    <w:p w:rsidR="002577CC" w:rsidRDefault="002577CC" w:rsidP="002577CC">
      <w:pPr>
        <w:autoSpaceDE w:val="0"/>
        <w:autoSpaceDN w:val="0"/>
        <w:adjustRightInd w:val="0"/>
        <w:jc w:val="both"/>
        <w:rPr>
          <w:szCs w:val="28"/>
          <w:shd w:val="clear" w:color="auto" w:fill="FFFFFF"/>
        </w:rPr>
      </w:pPr>
      <w:r w:rsidRPr="001A34E8">
        <w:rPr>
          <w:szCs w:val="28"/>
        </w:rPr>
        <w:t xml:space="preserve">- </w:t>
      </w:r>
      <w:r w:rsidRPr="001A34E8">
        <w:rPr>
          <w:szCs w:val="28"/>
          <w:shd w:val="clear" w:color="auto" w:fill="FFFFFF"/>
        </w:rPr>
        <w:t>Законом Забайкальского края от 14 октября 2008 года № 39-ЗЗК «О районном коэффициенте и процентной надбавки к заработной плате работников бюджетных организаций;</w:t>
      </w:r>
    </w:p>
    <w:p w:rsidR="002577CC" w:rsidRPr="001A34E8" w:rsidRDefault="002577CC" w:rsidP="002577CC">
      <w:pPr>
        <w:autoSpaceDE w:val="0"/>
        <w:autoSpaceDN w:val="0"/>
        <w:adjustRightInd w:val="0"/>
        <w:jc w:val="both"/>
        <w:rPr>
          <w:szCs w:val="28"/>
          <w:shd w:val="clear" w:color="auto" w:fill="FFFFFF"/>
        </w:rPr>
      </w:pPr>
      <w:r>
        <w:rPr>
          <w:szCs w:val="28"/>
          <w:shd w:val="clear" w:color="auto" w:fill="FFFFFF"/>
        </w:rPr>
        <w:t>- Законом Забайкальского края от 29 июня 2023 года № 2222 «Об обеспечении роста заработной платы в Забайкальском крае «О внесении изменений в отдельные законы Забайкальского края»</w:t>
      </w:r>
    </w:p>
    <w:p w:rsidR="002577CC" w:rsidRPr="001A34E8" w:rsidRDefault="002577CC" w:rsidP="002577CC">
      <w:pPr>
        <w:autoSpaceDE w:val="0"/>
        <w:autoSpaceDN w:val="0"/>
        <w:adjustRightInd w:val="0"/>
        <w:jc w:val="both"/>
        <w:rPr>
          <w:szCs w:val="28"/>
          <w:shd w:val="clear" w:color="auto" w:fill="FFFFFF"/>
        </w:rPr>
      </w:pPr>
      <w:r w:rsidRPr="001A34E8">
        <w:rPr>
          <w:szCs w:val="28"/>
          <w:shd w:val="clear" w:color="auto" w:fill="FFFFFF"/>
        </w:rPr>
        <w:lastRenderedPageBreak/>
        <w:t xml:space="preserve">-  Постановлением Администрации городского поселения «Борзинское» от </w:t>
      </w:r>
      <w:r>
        <w:rPr>
          <w:szCs w:val="28"/>
          <w:shd w:val="clear" w:color="auto" w:fill="FFFFFF"/>
        </w:rPr>
        <w:t>11</w:t>
      </w:r>
      <w:r w:rsidRPr="001A34E8">
        <w:rPr>
          <w:szCs w:val="28"/>
          <w:shd w:val="clear" w:color="auto" w:fill="FFFFFF"/>
        </w:rPr>
        <w:t xml:space="preserve"> </w:t>
      </w:r>
      <w:r>
        <w:rPr>
          <w:szCs w:val="28"/>
          <w:shd w:val="clear" w:color="auto" w:fill="FFFFFF"/>
        </w:rPr>
        <w:t>июля</w:t>
      </w:r>
      <w:r w:rsidRPr="001A34E8">
        <w:rPr>
          <w:szCs w:val="28"/>
          <w:shd w:val="clear" w:color="auto" w:fill="FFFFFF"/>
        </w:rPr>
        <w:t xml:space="preserve"> </w:t>
      </w:r>
      <w:r>
        <w:rPr>
          <w:szCs w:val="28"/>
          <w:shd w:val="clear" w:color="auto" w:fill="FFFFFF"/>
        </w:rPr>
        <w:t xml:space="preserve"> </w:t>
      </w:r>
      <w:r w:rsidRPr="001A34E8">
        <w:rPr>
          <w:szCs w:val="28"/>
          <w:shd w:val="clear" w:color="auto" w:fill="FFFFFF"/>
        </w:rPr>
        <w:t>20</w:t>
      </w:r>
      <w:r>
        <w:rPr>
          <w:szCs w:val="28"/>
          <w:shd w:val="clear" w:color="auto" w:fill="FFFFFF"/>
        </w:rPr>
        <w:t>23</w:t>
      </w:r>
      <w:r w:rsidRPr="001A34E8">
        <w:rPr>
          <w:szCs w:val="28"/>
          <w:shd w:val="clear" w:color="auto" w:fill="FFFFFF"/>
        </w:rPr>
        <w:t xml:space="preserve"> года № 6</w:t>
      </w:r>
      <w:r>
        <w:rPr>
          <w:szCs w:val="28"/>
          <w:shd w:val="clear" w:color="auto" w:fill="FFFFFF"/>
        </w:rPr>
        <w:t>07</w:t>
      </w:r>
      <w:r w:rsidRPr="001A34E8">
        <w:rPr>
          <w:szCs w:val="28"/>
          <w:shd w:val="clear" w:color="auto" w:fill="FFFFFF"/>
        </w:rPr>
        <w:t xml:space="preserve">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городского поселения «Борзинское»;</w:t>
      </w:r>
    </w:p>
    <w:p w:rsidR="002577CC" w:rsidRPr="00BC6AC8" w:rsidRDefault="002577CC" w:rsidP="002577CC">
      <w:pPr>
        <w:autoSpaceDE w:val="0"/>
        <w:autoSpaceDN w:val="0"/>
        <w:adjustRightInd w:val="0"/>
        <w:jc w:val="both"/>
        <w:rPr>
          <w:szCs w:val="28"/>
        </w:rPr>
      </w:pPr>
      <w:r w:rsidRPr="00BC6AC8">
        <w:rPr>
          <w:szCs w:val="28"/>
          <w:shd w:val="clear" w:color="auto" w:fill="FFFFFF"/>
        </w:rPr>
        <w:t xml:space="preserve">-  Постановлением Администрации городского поселения «Борзинское» от </w:t>
      </w:r>
      <w:r>
        <w:rPr>
          <w:szCs w:val="28"/>
          <w:shd w:val="clear" w:color="auto" w:fill="FFFFFF"/>
        </w:rPr>
        <w:t>11 июля</w:t>
      </w:r>
      <w:r w:rsidRPr="00BC6AC8">
        <w:rPr>
          <w:szCs w:val="28"/>
          <w:shd w:val="clear" w:color="auto" w:fill="FFFFFF"/>
        </w:rPr>
        <w:t xml:space="preserve"> 202</w:t>
      </w:r>
      <w:r>
        <w:rPr>
          <w:szCs w:val="28"/>
          <w:shd w:val="clear" w:color="auto" w:fill="FFFFFF"/>
        </w:rPr>
        <w:t>3</w:t>
      </w:r>
      <w:r w:rsidRPr="00BC6AC8">
        <w:rPr>
          <w:szCs w:val="28"/>
          <w:shd w:val="clear" w:color="auto" w:fill="FFFFFF"/>
        </w:rPr>
        <w:t xml:space="preserve"> года № 6</w:t>
      </w:r>
      <w:r>
        <w:rPr>
          <w:szCs w:val="28"/>
          <w:shd w:val="clear" w:color="auto" w:fill="FFFFFF"/>
        </w:rPr>
        <w:t>08</w:t>
      </w:r>
      <w:r w:rsidRPr="00BC6AC8">
        <w:rPr>
          <w:szCs w:val="28"/>
          <w:shd w:val="clear" w:color="auto" w:fill="FFFFFF"/>
        </w:rPr>
        <w:t xml:space="preserve"> «Об утверждении Примерного положения об оплате труда работников муниципальных учреждений городского поселения «Борзинское»</w:t>
      </w:r>
      <w:r>
        <w:rPr>
          <w:szCs w:val="28"/>
          <w:shd w:val="clear" w:color="auto" w:fill="FFFFFF"/>
        </w:rPr>
        <w:t>;</w:t>
      </w:r>
    </w:p>
    <w:p w:rsidR="002577CC" w:rsidRPr="00BC6AC8" w:rsidRDefault="002577CC" w:rsidP="002577CC">
      <w:pPr>
        <w:autoSpaceDE w:val="0"/>
        <w:autoSpaceDN w:val="0"/>
        <w:adjustRightInd w:val="0"/>
        <w:jc w:val="both"/>
        <w:rPr>
          <w:szCs w:val="28"/>
        </w:rPr>
      </w:pPr>
      <w:r w:rsidRPr="00BC6AC8">
        <w:rPr>
          <w:szCs w:val="28"/>
        </w:rPr>
        <w:t>- Постановление Госкомтруда СССР и Секретариата ВЦСПС от 03 октября 1986 года № 387/22-78</w:t>
      </w:r>
      <w:r>
        <w:rPr>
          <w:szCs w:val="28"/>
        </w:rPr>
        <w:t>;</w:t>
      </w:r>
    </w:p>
    <w:p w:rsidR="002577CC" w:rsidRPr="00BC6AC8" w:rsidRDefault="002577CC" w:rsidP="002577CC">
      <w:pPr>
        <w:autoSpaceDE w:val="0"/>
        <w:autoSpaceDN w:val="0"/>
        <w:adjustRightInd w:val="0"/>
        <w:jc w:val="both"/>
        <w:rPr>
          <w:szCs w:val="28"/>
        </w:rPr>
      </w:pPr>
      <w:r w:rsidRPr="00BC6AC8">
        <w:rPr>
          <w:szCs w:val="28"/>
        </w:rPr>
        <w:t>- Едиными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на 2020 год, утвержденные решением Российской трехсторонней комиссией по регулированию социально-трудовых отношений 24.12.2019 г. протокол № 11.</w:t>
      </w:r>
    </w:p>
    <w:p w:rsidR="002577CC" w:rsidRDefault="002577CC" w:rsidP="002577CC">
      <w:pPr>
        <w:autoSpaceDE w:val="0"/>
        <w:autoSpaceDN w:val="0"/>
        <w:adjustRightInd w:val="0"/>
        <w:ind w:firstLine="708"/>
        <w:jc w:val="both"/>
        <w:rPr>
          <w:szCs w:val="28"/>
        </w:rPr>
      </w:pPr>
      <w:r w:rsidRPr="00BC6AC8">
        <w:rPr>
          <w:szCs w:val="28"/>
        </w:rPr>
        <w:t>Положение предусматривает порядок и условия оплаты труда, порядок</w:t>
      </w:r>
      <w:r>
        <w:rPr>
          <w:szCs w:val="28"/>
        </w:rPr>
        <w:t xml:space="preserve"> расходования средств на оплату труда, систему материального стимулирования и поощрения работников муниципального учреждения «Служба материально-технического обеспечения» (далее - учреждение).</w:t>
      </w:r>
    </w:p>
    <w:p w:rsidR="002577CC" w:rsidRDefault="002577CC" w:rsidP="002577CC">
      <w:pPr>
        <w:autoSpaceDE w:val="0"/>
        <w:autoSpaceDN w:val="0"/>
        <w:adjustRightInd w:val="0"/>
        <w:ind w:firstLine="540"/>
        <w:jc w:val="both"/>
        <w:rPr>
          <w:szCs w:val="28"/>
        </w:rPr>
      </w:pPr>
      <w:r>
        <w:rPr>
          <w:szCs w:val="28"/>
        </w:rPr>
        <w:t>Положение разработано с целью недопущения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кодексом Российской Федерации, а также с целью повышения мотивации к труду работников учреждения, обеспечение материальной заинтересованности об оплате труда работников.</w:t>
      </w:r>
    </w:p>
    <w:p w:rsidR="002577CC" w:rsidRPr="007F1025" w:rsidRDefault="002577CC" w:rsidP="002577CC">
      <w:pPr>
        <w:autoSpaceDE w:val="0"/>
        <w:autoSpaceDN w:val="0"/>
        <w:adjustRightInd w:val="0"/>
        <w:ind w:firstLine="540"/>
        <w:jc w:val="both"/>
        <w:rPr>
          <w:szCs w:val="28"/>
        </w:rPr>
      </w:pPr>
      <w:r w:rsidRPr="007F1025">
        <w:rPr>
          <w:szCs w:val="28"/>
        </w:rPr>
        <w:t>1.2 Положение включает в себя:</w:t>
      </w:r>
    </w:p>
    <w:p w:rsidR="002577CC" w:rsidRPr="007F1025" w:rsidRDefault="002577CC" w:rsidP="002577CC">
      <w:pPr>
        <w:autoSpaceDE w:val="0"/>
        <w:autoSpaceDN w:val="0"/>
        <w:adjustRightInd w:val="0"/>
        <w:ind w:firstLine="540"/>
        <w:jc w:val="both"/>
        <w:rPr>
          <w:szCs w:val="28"/>
        </w:rPr>
      </w:pPr>
      <w:r w:rsidRPr="007F1025">
        <w:rPr>
          <w:szCs w:val="28"/>
        </w:rPr>
        <w:t xml:space="preserve">- размеры </w:t>
      </w:r>
      <w:r>
        <w:rPr>
          <w:szCs w:val="28"/>
        </w:rPr>
        <w:t>окладов (</w:t>
      </w:r>
      <w:r w:rsidRPr="007F1025">
        <w:rPr>
          <w:szCs w:val="28"/>
        </w:rPr>
        <w:t>должностных окладов</w:t>
      </w:r>
      <w:r>
        <w:rPr>
          <w:szCs w:val="28"/>
        </w:rPr>
        <w:t>) по профессиональным квалификационным группам (далее - ПГК)</w:t>
      </w:r>
      <w:r w:rsidRPr="007F1025">
        <w:rPr>
          <w:szCs w:val="28"/>
        </w:rPr>
        <w:t>;</w:t>
      </w:r>
    </w:p>
    <w:p w:rsidR="002577CC" w:rsidRPr="007F1025" w:rsidRDefault="002577CC" w:rsidP="002577CC">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компенсационного характера;</w:t>
      </w:r>
    </w:p>
    <w:p w:rsidR="002577CC" w:rsidRDefault="002577CC" w:rsidP="002577CC">
      <w:pPr>
        <w:autoSpaceDE w:val="0"/>
        <w:autoSpaceDN w:val="0"/>
        <w:adjustRightInd w:val="0"/>
        <w:ind w:firstLine="540"/>
        <w:jc w:val="both"/>
        <w:rPr>
          <w:szCs w:val="28"/>
        </w:rPr>
      </w:pPr>
      <w:r w:rsidRPr="007F1025">
        <w:rPr>
          <w:szCs w:val="28"/>
        </w:rPr>
        <w:t>- условия</w:t>
      </w:r>
      <w:r>
        <w:rPr>
          <w:szCs w:val="28"/>
        </w:rPr>
        <w:t>,</w:t>
      </w:r>
      <w:r w:rsidRPr="007F1025">
        <w:rPr>
          <w:szCs w:val="28"/>
        </w:rPr>
        <w:t xml:space="preserve"> размеры</w:t>
      </w:r>
      <w:r>
        <w:rPr>
          <w:szCs w:val="28"/>
        </w:rPr>
        <w:t xml:space="preserve"> и порядок осуществления</w:t>
      </w:r>
      <w:r w:rsidRPr="007F1025">
        <w:rPr>
          <w:szCs w:val="28"/>
        </w:rPr>
        <w:t xml:space="preserve"> выплат </w:t>
      </w:r>
      <w:r>
        <w:rPr>
          <w:szCs w:val="28"/>
        </w:rPr>
        <w:t>стимулирующего</w:t>
      </w:r>
      <w:r w:rsidRPr="007F1025">
        <w:rPr>
          <w:szCs w:val="28"/>
        </w:rPr>
        <w:t xml:space="preserve"> характера, утвержденным</w:t>
      </w:r>
      <w:r>
        <w:rPr>
          <w:szCs w:val="28"/>
        </w:rPr>
        <w:t xml:space="preserve">и </w:t>
      </w:r>
      <w:r w:rsidRPr="007F1025">
        <w:rPr>
          <w:szCs w:val="28"/>
        </w:rPr>
        <w:t>нормативными</w:t>
      </w:r>
      <w:r>
        <w:rPr>
          <w:szCs w:val="28"/>
        </w:rPr>
        <w:t xml:space="preserve"> </w:t>
      </w:r>
      <w:r w:rsidRPr="007F1025">
        <w:rPr>
          <w:szCs w:val="28"/>
        </w:rPr>
        <w:t>правовыми</w:t>
      </w:r>
      <w:r>
        <w:rPr>
          <w:szCs w:val="28"/>
        </w:rPr>
        <w:t xml:space="preserve"> </w:t>
      </w:r>
      <w:r w:rsidRPr="007F1025">
        <w:rPr>
          <w:szCs w:val="28"/>
        </w:rPr>
        <w:t>актами Забайкальского края</w:t>
      </w:r>
      <w:r>
        <w:rPr>
          <w:szCs w:val="28"/>
        </w:rPr>
        <w:t>;</w:t>
      </w:r>
    </w:p>
    <w:p w:rsidR="002577CC" w:rsidRPr="007F1025" w:rsidRDefault="002577CC" w:rsidP="002577CC">
      <w:pPr>
        <w:autoSpaceDE w:val="0"/>
        <w:autoSpaceDN w:val="0"/>
        <w:adjustRightInd w:val="0"/>
        <w:ind w:firstLine="540"/>
        <w:jc w:val="both"/>
        <w:rPr>
          <w:szCs w:val="28"/>
        </w:rPr>
      </w:pPr>
      <w:r>
        <w:rPr>
          <w:szCs w:val="28"/>
        </w:rPr>
        <w:t>- условия оплаты труда руководителя учреждения, его заместителей и главного бухгалтера</w:t>
      </w:r>
      <w:r w:rsidRPr="007F1025">
        <w:rPr>
          <w:szCs w:val="28"/>
        </w:rPr>
        <w:t>.</w:t>
      </w:r>
    </w:p>
    <w:p w:rsidR="002577CC" w:rsidRPr="007F1025" w:rsidRDefault="002577CC" w:rsidP="002577CC">
      <w:pPr>
        <w:autoSpaceDE w:val="0"/>
        <w:autoSpaceDN w:val="0"/>
        <w:adjustRightInd w:val="0"/>
        <w:ind w:firstLine="540"/>
        <w:jc w:val="both"/>
        <w:rPr>
          <w:szCs w:val="28"/>
        </w:rPr>
      </w:pPr>
      <w:r w:rsidRPr="007F1025">
        <w:rPr>
          <w:szCs w:val="28"/>
        </w:rPr>
        <w:t>Условия оплаты труда, в том числе размер должностного оклада, ставки заработной платы работников, надбавки, иных выплат стимулирующего характера, а также выплаты компенсационного характера являются обязательными для включения в трудовой договор.</w:t>
      </w:r>
    </w:p>
    <w:p w:rsidR="002577CC" w:rsidRPr="007F1025" w:rsidRDefault="002577CC" w:rsidP="002577CC">
      <w:pPr>
        <w:autoSpaceDE w:val="0"/>
        <w:autoSpaceDN w:val="0"/>
        <w:adjustRightInd w:val="0"/>
        <w:ind w:firstLine="540"/>
        <w:jc w:val="both"/>
        <w:rPr>
          <w:szCs w:val="28"/>
        </w:rPr>
      </w:pPr>
      <w:r w:rsidRPr="007F1025">
        <w:rPr>
          <w:szCs w:val="28"/>
        </w:rPr>
        <w:t>1.3 Настоящее Положение распространяется на работников, состоящих в трудовых отношениях с учреждением на основании заключенных трудовых договоров</w:t>
      </w:r>
      <w:r>
        <w:rPr>
          <w:szCs w:val="28"/>
        </w:rPr>
        <w:t>, соглашений к ним</w:t>
      </w:r>
      <w:r w:rsidRPr="007F1025">
        <w:rPr>
          <w:szCs w:val="28"/>
        </w:rPr>
        <w:t xml:space="preserve"> как по основному месту работы, так и </w:t>
      </w:r>
      <w:r w:rsidRPr="007F1025">
        <w:rPr>
          <w:szCs w:val="28"/>
        </w:rPr>
        <w:lastRenderedPageBreak/>
        <w:t>работающих по совместительству.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p>
    <w:p w:rsidR="002577CC" w:rsidRDefault="002577CC" w:rsidP="002577CC">
      <w:pPr>
        <w:autoSpaceDE w:val="0"/>
        <w:autoSpaceDN w:val="0"/>
        <w:adjustRightInd w:val="0"/>
        <w:ind w:firstLine="540"/>
        <w:jc w:val="both"/>
        <w:rPr>
          <w:szCs w:val="28"/>
        </w:rPr>
      </w:pPr>
      <w:r w:rsidRPr="007F1025">
        <w:rPr>
          <w:szCs w:val="28"/>
        </w:rPr>
        <w:t>1.4 Настоящее Положение устанавливает систему оплаты труда работников с учетом специфики организации труда и его оплаты.</w:t>
      </w:r>
    </w:p>
    <w:p w:rsidR="002577CC" w:rsidRPr="007F1025" w:rsidRDefault="002577CC" w:rsidP="002577CC">
      <w:pPr>
        <w:autoSpaceDE w:val="0"/>
        <w:autoSpaceDN w:val="0"/>
        <w:adjustRightInd w:val="0"/>
        <w:ind w:firstLine="540"/>
        <w:jc w:val="both"/>
        <w:rPr>
          <w:szCs w:val="28"/>
        </w:rPr>
      </w:pPr>
      <w:r>
        <w:rPr>
          <w:szCs w:val="28"/>
        </w:rPr>
        <w:t xml:space="preserve">1.5 </w:t>
      </w:r>
      <w:r w:rsidRPr="00F60477">
        <w:rPr>
          <w:szCs w:val="28"/>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577CC" w:rsidRPr="007F1025" w:rsidRDefault="002577CC" w:rsidP="002577CC">
      <w:pPr>
        <w:autoSpaceDE w:val="0"/>
        <w:autoSpaceDN w:val="0"/>
        <w:adjustRightInd w:val="0"/>
        <w:ind w:firstLine="540"/>
        <w:jc w:val="both"/>
        <w:rPr>
          <w:szCs w:val="28"/>
        </w:rPr>
      </w:pPr>
      <w:r w:rsidRPr="007F1025">
        <w:rPr>
          <w:szCs w:val="28"/>
        </w:rPr>
        <w:t>1.</w:t>
      </w:r>
      <w:r>
        <w:rPr>
          <w:szCs w:val="28"/>
        </w:rPr>
        <w:t>6</w:t>
      </w:r>
      <w:r w:rsidRPr="007F1025">
        <w:rPr>
          <w:szCs w:val="28"/>
        </w:rPr>
        <w:t xml:space="preserve"> Условия оплаты труда, предусмотренные настоящим Положением, являются неотъемлемой частью трудового договора, заключенного с работник</w:t>
      </w:r>
      <w:r>
        <w:rPr>
          <w:szCs w:val="28"/>
        </w:rPr>
        <w:t>а</w:t>
      </w:r>
      <w:r w:rsidRPr="007F1025">
        <w:rPr>
          <w:szCs w:val="28"/>
        </w:rPr>
        <w:t>м</w:t>
      </w:r>
      <w:r>
        <w:rPr>
          <w:szCs w:val="28"/>
        </w:rPr>
        <w:t>и</w:t>
      </w:r>
      <w:r w:rsidRPr="007F1025">
        <w:rPr>
          <w:szCs w:val="28"/>
        </w:rPr>
        <w:t>. Изменение условий оплаты труда, установленных настоящим Положением, является изменением ранее оговоренных условий трудового договора и может производиться только по соглашению сторон трудового договора либо в одностороннем порядке по инициативе работодателя при соблюдении условий, порядка и в сроки согласно положениям ст. 74 ТК РФ.</w:t>
      </w:r>
    </w:p>
    <w:p w:rsidR="002577CC" w:rsidRPr="007F1025" w:rsidRDefault="002577CC" w:rsidP="002577CC">
      <w:pPr>
        <w:autoSpaceDE w:val="0"/>
        <w:autoSpaceDN w:val="0"/>
        <w:adjustRightInd w:val="0"/>
        <w:ind w:firstLine="540"/>
        <w:jc w:val="both"/>
        <w:rPr>
          <w:szCs w:val="28"/>
        </w:rPr>
      </w:pPr>
      <w:r w:rsidRPr="007F1025">
        <w:rPr>
          <w:szCs w:val="28"/>
        </w:rPr>
        <w:t>1.</w:t>
      </w:r>
      <w:r>
        <w:rPr>
          <w:szCs w:val="28"/>
        </w:rPr>
        <w:t>7</w:t>
      </w:r>
      <w:r w:rsidRPr="007F1025">
        <w:rPr>
          <w:szCs w:val="28"/>
        </w:rPr>
        <w:t xml:space="preserve"> Размер заработной платы работникам определяется в соответствии с настоящим Положением в зависимости от уровня занимаемой должности, профессионального</w:t>
      </w:r>
      <w:r>
        <w:rPr>
          <w:szCs w:val="28"/>
        </w:rPr>
        <w:t xml:space="preserve"> </w:t>
      </w:r>
      <w:r w:rsidRPr="007F1025">
        <w:rPr>
          <w:szCs w:val="28"/>
        </w:rPr>
        <w:t xml:space="preserve">уровня, </w:t>
      </w:r>
      <w:r w:rsidRPr="00F60477">
        <w:rPr>
          <w:szCs w:val="28"/>
        </w:rPr>
        <w:t>сложности выполняемой работы, количества и качества затраченного труда</w:t>
      </w:r>
      <w:r>
        <w:rPr>
          <w:szCs w:val="28"/>
        </w:rPr>
        <w:t>,</w:t>
      </w:r>
      <w:r w:rsidRPr="007F1025">
        <w:rPr>
          <w:szCs w:val="28"/>
        </w:rPr>
        <w:t xml:space="preserve"> степени достижения установленных показателей с учетом личного вклада работника</w:t>
      </w:r>
      <w:r>
        <w:rPr>
          <w:szCs w:val="28"/>
        </w:rPr>
        <w:t xml:space="preserve"> и максимальным</w:t>
      </w:r>
      <w:r w:rsidRPr="00A93B9A">
        <w:rPr>
          <w:szCs w:val="28"/>
        </w:rPr>
        <w:t xml:space="preserve"> </w:t>
      </w:r>
      <w:r w:rsidRPr="00F60477">
        <w:rPr>
          <w:szCs w:val="28"/>
        </w:rPr>
        <w:t xml:space="preserve">размером не ограничивается, за исключением случаев, предусмотренных Трудовым кодексом Российской Федерации. </w:t>
      </w:r>
      <w:r w:rsidRPr="00F60477">
        <w:rPr>
          <w:color w:val="000000"/>
          <w:szCs w:val="28"/>
          <w:shd w:val="clear" w:color="auto" w:fill="FFFFFF"/>
        </w:rPr>
        <w:t>Запрещается какая бы то ни было дискриминация при установлении и изменении условий оплаты труда (статья 132 ТК РФ).</w:t>
      </w:r>
    </w:p>
    <w:p w:rsidR="002577CC" w:rsidRPr="007F1025" w:rsidRDefault="002577CC" w:rsidP="002577CC">
      <w:pPr>
        <w:autoSpaceDE w:val="0"/>
        <w:autoSpaceDN w:val="0"/>
        <w:adjustRightInd w:val="0"/>
        <w:ind w:firstLine="540"/>
        <w:jc w:val="both"/>
        <w:rPr>
          <w:szCs w:val="28"/>
        </w:rPr>
      </w:pPr>
      <w:r w:rsidRPr="007F1025">
        <w:rPr>
          <w:szCs w:val="28"/>
        </w:rPr>
        <w:t>1.</w:t>
      </w:r>
      <w:r>
        <w:rPr>
          <w:szCs w:val="28"/>
        </w:rPr>
        <w:t>8</w:t>
      </w:r>
      <w:r w:rsidRPr="007F1025">
        <w:rPr>
          <w:szCs w:val="28"/>
        </w:rPr>
        <w:t xml:space="preserve"> Удержания из заработной платы работника производятся в порядке и на условиях, предусмотренных действующим законодательством РФ, локальными нормативными актами </w:t>
      </w:r>
      <w:r>
        <w:rPr>
          <w:szCs w:val="28"/>
        </w:rPr>
        <w:t>Учреждения</w:t>
      </w:r>
      <w:r w:rsidRPr="007F1025">
        <w:rPr>
          <w:szCs w:val="28"/>
        </w:rPr>
        <w:t xml:space="preserve"> и/или соглашением сторон.</w:t>
      </w:r>
    </w:p>
    <w:p w:rsidR="002577CC" w:rsidRDefault="002577CC" w:rsidP="002577CC">
      <w:pPr>
        <w:autoSpaceDE w:val="0"/>
        <w:autoSpaceDN w:val="0"/>
        <w:adjustRightInd w:val="0"/>
        <w:ind w:firstLine="540"/>
        <w:jc w:val="both"/>
        <w:rPr>
          <w:szCs w:val="28"/>
        </w:rPr>
      </w:pPr>
      <w:r w:rsidRPr="007F1025">
        <w:rPr>
          <w:szCs w:val="28"/>
        </w:rPr>
        <w:t>1.</w:t>
      </w:r>
      <w:r>
        <w:rPr>
          <w:szCs w:val="28"/>
        </w:rPr>
        <w:t>9</w:t>
      </w:r>
      <w:r w:rsidRPr="007F1025">
        <w:rPr>
          <w:szCs w:val="28"/>
        </w:rPr>
        <w:t xml:space="preserve"> Фонд оплаты труда работников учреждения формируется исходя из</w:t>
      </w:r>
      <w:r>
        <w:rPr>
          <w:szCs w:val="28"/>
        </w:rPr>
        <w:t xml:space="preserve"> размеров окладов (должностных окладов), компенсационных, стимулирующих выплат, доплаты до уровня минимального размера оплаты труда в пределах объема средств, поступающих в установленном порядке учреждению из местного бюджета,</w:t>
      </w:r>
      <w:r w:rsidRPr="007F1025">
        <w:rPr>
          <w:szCs w:val="28"/>
        </w:rPr>
        <w:t xml:space="preserve"> средств, поступающих от приносящей доход деятельности</w:t>
      </w:r>
      <w:r>
        <w:rPr>
          <w:szCs w:val="28"/>
        </w:rPr>
        <w:t>.</w:t>
      </w:r>
    </w:p>
    <w:p w:rsidR="002577CC" w:rsidRPr="007F1025" w:rsidRDefault="002577CC" w:rsidP="002577CC">
      <w:pPr>
        <w:autoSpaceDE w:val="0"/>
        <w:autoSpaceDN w:val="0"/>
        <w:adjustRightInd w:val="0"/>
        <w:ind w:firstLine="540"/>
        <w:jc w:val="both"/>
        <w:rPr>
          <w:szCs w:val="28"/>
        </w:rPr>
      </w:pPr>
      <w:r>
        <w:rPr>
          <w:szCs w:val="28"/>
        </w:rPr>
        <w:t>Численный состав работников учреждения должен быть достаточным для гарантированного выполнения его функций, задач, установленных администрацией городского поселения «Борзинское».</w:t>
      </w:r>
    </w:p>
    <w:p w:rsidR="002577CC" w:rsidRDefault="002577CC" w:rsidP="002577CC">
      <w:pPr>
        <w:autoSpaceDE w:val="0"/>
        <w:autoSpaceDN w:val="0"/>
        <w:adjustRightInd w:val="0"/>
        <w:ind w:firstLine="540"/>
        <w:jc w:val="both"/>
        <w:rPr>
          <w:szCs w:val="28"/>
        </w:rPr>
      </w:pPr>
      <w:r>
        <w:rPr>
          <w:szCs w:val="28"/>
        </w:rPr>
        <w:t>Ш</w:t>
      </w:r>
      <w:r w:rsidRPr="007F1025">
        <w:rPr>
          <w:szCs w:val="28"/>
        </w:rPr>
        <w:t>татное расписание в пределах фонда оплаты труда</w:t>
      </w:r>
      <w:r w:rsidRPr="0020114D">
        <w:rPr>
          <w:szCs w:val="28"/>
        </w:rPr>
        <w:t xml:space="preserve"> </w:t>
      </w:r>
      <w:r>
        <w:rPr>
          <w:szCs w:val="28"/>
        </w:rPr>
        <w:t>утверждается директором</w:t>
      </w:r>
      <w:r w:rsidRPr="007F1025">
        <w:rPr>
          <w:szCs w:val="28"/>
        </w:rPr>
        <w:t xml:space="preserve"> учреждения</w:t>
      </w:r>
      <w:r>
        <w:rPr>
          <w:szCs w:val="28"/>
        </w:rPr>
        <w:t xml:space="preserve"> и</w:t>
      </w:r>
      <w:r w:rsidRPr="007F1025">
        <w:rPr>
          <w:szCs w:val="28"/>
        </w:rPr>
        <w:t xml:space="preserve"> </w:t>
      </w:r>
      <w:r>
        <w:rPr>
          <w:szCs w:val="28"/>
        </w:rPr>
        <w:t xml:space="preserve">согласовывается руководителем Администрации </w:t>
      </w:r>
      <w:r w:rsidRPr="007F1025">
        <w:rPr>
          <w:szCs w:val="28"/>
        </w:rPr>
        <w:t>городского поселения «Борзинское»</w:t>
      </w:r>
      <w:r>
        <w:rPr>
          <w:szCs w:val="28"/>
        </w:rPr>
        <w:t>.</w:t>
      </w:r>
      <w:r w:rsidRPr="007F1025">
        <w:rPr>
          <w:szCs w:val="28"/>
        </w:rPr>
        <w:t xml:space="preserve"> Штатное расписание включает в себя все должности работников и профессии рабочих учреждения.</w:t>
      </w:r>
    </w:p>
    <w:p w:rsidR="002577CC" w:rsidRDefault="002577CC" w:rsidP="002577CC">
      <w:pPr>
        <w:autoSpaceDE w:val="0"/>
        <w:autoSpaceDN w:val="0"/>
        <w:adjustRightInd w:val="0"/>
        <w:ind w:firstLine="540"/>
        <w:jc w:val="both"/>
        <w:rPr>
          <w:color w:val="000000"/>
          <w:szCs w:val="28"/>
          <w:shd w:val="clear" w:color="auto" w:fill="FFFFFF"/>
        </w:rPr>
      </w:pPr>
      <w:r w:rsidRPr="00F60477">
        <w:rPr>
          <w:color w:val="000000"/>
          <w:szCs w:val="28"/>
          <w:shd w:val="clear" w:color="auto" w:fill="FFFFFF"/>
        </w:rPr>
        <w:lastRenderedPageBreak/>
        <w:t>В случае изменения структуры учреждения или штатной численности работников в штатное расписание вносятся необходимые изменения в установленном порядке.</w:t>
      </w:r>
    </w:p>
    <w:p w:rsidR="002577CC" w:rsidRPr="007F1025" w:rsidRDefault="002577CC" w:rsidP="002577CC">
      <w:pPr>
        <w:autoSpaceDE w:val="0"/>
        <w:autoSpaceDN w:val="0"/>
        <w:adjustRightInd w:val="0"/>
        <w:ind w:firstLine="540"/>
        <w:jc w:val="both"/>
        <w:rPr>
          <w:szCs w:val="28"/>
        </w:rPr>
      </w:pPr>
      <w:r>
        <w:rPr>
          <w:color w:val="000000"/>
          <w:szCs w:val="28"/>
          <w:shd w:val="clear" w:color="auto" w:fill="FFFFFF"/>
        </w:rPr>
        <w:t>При заключении трудовых договоров с работниками учреждения используется форма трудового договора, разработанная системой «Консультант Плюс».</w:t>
      </w:r>
    </w:p>
    <w:p w:rsidR="002577CC" w:rsidRPr="007F1025" w:rsidRDefault="002577CC" w:rsidP="002577CC">
      <w:pPr>
        <w:autoSpaceDE w:val="0"/>
        <w:autoSpaceDN w:val="0"/>
        <w:adjustRightInd w:val="0"/>
        <w:ind w:firstLine="540"/>
        <w:jc w:val="both"/>
        <w:rPr>
          <w:szCs w:val="28"/>
        </w:rPr>
      </w:pPr>
      <w:r>
        <w:rPr>
          <w:szCs w:val="28"/>
        </w:rPr>
        <w:t>В ф</w:t>
      </w:r>
      <w:r w:rsidRPr="007F1025">
        <w:rPr>
          <w:szCs w:val="28"/>
        </w:rPr>
        <w:t>онд оплаты труда включаются любые начисления работникам в денежной форм</w:t>
      </w:r>
      <w:r>
        <w:rPr>
          <w:szCs w:val="28"/>
        </w:rPr>
        <w:t>е</w:t>
      </w:r>
      <w:r w:rsidRPr="007F1025">
        <w:rPr>
          <w:szCs w:val="28"/>
        </w:rPr>
        <w:t>, компенсационные начисления, связанные с режимом работы или условиями труда, стимулирующие начисления и надбавки, премии и единовременные поощрительные начисления за результаты и другие расходы, связанные с содержанием работников учреждения при исполнении ими трудовой функции.</w:t>
      </w:r>
    </w:p>
    <w:p w:rsidR="002577CC" w:rsidRDefault="002577CC" w:rsidP="002577CC">
      <w:pPr>
        <w:autoSpaceDE w:val="0"/>
        <w:autoSpaceDN w:val="0"/>
        <w:adjustRightInd w:val="0"/>
        <w:ind w:firstLine="540"/>
        <w:jc w:val="both"/>
        <w:rPr>
          <w:szCs w:val="28"/>
        </w:rPr>
      </w:pPr>
      <w:r w:rsidRPr="007F1025">
        <w:rPr>
          <w:szCs w:val="28"/>
        </w:rPr>
        <w:t>1.10 Заработная плата работников учреждения не может быть ниже минимального размера оплаты труда,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2577CC" w:rsidRPr="00F60477" w:rsidRDefault="002577CC" w:rsidP="002577CC">
      <w:pPr>
        <w:ind w:firstLine="708"/>
        <w:jc w:val="both"/>
        <w:rPr>
          <w:color w:val="000000"/>
          <w:szCs w:val="28"/>
          <w:shd w:val="clear" w:color="auto" w:fill="FFFFFF"/>
        </w:rPr>
      </w:pPr>
      <w:r w:rsidRPr="00F60477">
        <w:rPr>
          <w:color w:val="000000"/>
          <w:szCs w:val="28"/>
          <w:shd w:val="clear" w:color="auto" w:fill="FFFFFF"/>
        </w:rPr>
        <w:t>В случае если месячная заработная плата работников учреждения по основной работе при полностью отработанной норме рабочего времени и выполненной норме труда (трудовых обязанностей) с учетом всех выплат, предусмотренных действующим законодательством, ниже минимального размера оплаты труда, установленного федеральным законом, работникам учреждения производится доплата до уровня минимального размера оплаты труда. Размер доплаты для каждого работника определяется</w:t>
      </w:r>
      <w:r>
        <w:rPr>
          <w:color w:val="000000"/>
          <w:szCs w:val="28"/>
          <w:shd w:val="clear" w:color="auto" w:fill="FFFFFF"/>
        </w:rPr>
        <w:t xml:space="preserve"> </w:t>
      </w:r>
      <w:r w:rsidRPr="00F60477">
        <w:rPr>
          <w:color w:val="000000"/>
          <w:szCs w:val="28"/>
          <w:shd w:val="clear" w:color="auto" w:fill="FFFFFF"/>
        </w:rPr>
        <w:t>как разница между минимальным размером оплаты труда, установленным федеральным законом и размером начисленной месячной заработной платы данного работника по основной работе за соответствующий период времени с учетом всех выплат, предусмотренных действующим законодательством.</w:t>
      </w:r>
    </w:p>
    <w:p w:rsidR="002577CC" w:rsidRPr="00972A31" w:rsidRDefault="002577CC" w:rsidP="002577CC">
      <w:pPr>
        <w:autoSpaceDE w:val="0"/>
        <w:autoSpaceDN w:val="0"/>
        <w:adjustRightInd w:val="0"/>
        <w:ind w:firstLine="540"/>
        <w:jc w:val="both"/>
        <w:rPr>
          <w:color w:val="000000"/>
          <w:szCs w:val="28"/>
          <w:shd w:val="clear" w:color="auto" w:fill="FFFFFF"/>
        </w:rPr>
      </w:pPr>
      <w:r>
        <w:rPr>
          <w:color w:val="000000"/>
          <w:szCs w:val="28"/>
          <w:shd w:val="clear" w:color="auto" w:fill="FFFFFF"/>
        </w:rPr>
        <w:t>1.11</w:t>
      </w:r>
      <w:r w:rsidRPr="00F60477">
        <w:rPr>
          <w:color w:val="000000"/>
          <w:szCs w:val="28"/>
          <w:shd w:val="clear" w:color="auto" w:fill="FFFFFF"/>
        </w:rPr>
        <w:t xml:space="preserve"> Порядок, размеры, и условия оплаты труда конкретизируются и закрепляются в Коллективном договоре и в настоящем </w:t>
      </w:r>
      <w:r>
        <w:rPr>
          <w:color w:val="000000"/>
          <w:szCs w:val="28"/>
          <w:shd w:val="clear" w:color="auto" w:fill="FFFFFF"/>
        </w:rPr>
        <w:t>П</w:t>
      </w:r>
      <w:r w:rsidRPr="00F60477">
        <w:rPr>
          <w:color w:val="000000"/>
          <w:szCs w:val="28"/>
          <w:shd w:val="clear" w:color="auto" w:fill="FFFFFF"/>
        </w:rPr>
        <w:t>оложении</w:t>
      </w:r>
      <w:r>
        <w:rPr>
          <w:color w:val="000000"/>
          <w:szCs w:val="28"/>
          <w:shd w:val="clear" w:color="auto" w:fill="FFFFFF"/>
        </w:rPr>
        <w:t>.</w:t>
      </w:r>
    </w:p>
    <w:p w:rsidR="002577CC" w:rsidRPr="00D946BE" w:rsidRDefault="002577CC" w:rsidP="002577CC">
      <w:pPr>
        <w:autoSpaceDE w:val="0"/>
        <w:autoSpaceDN w:val="0"/>
        <w:adjustRightInd w:val="0"/>
        <w:ind w:firstLine="540"/>
        <w:jc w:val="both"/>
        <w:rPr>
          <w:color w:val="000000"/>
          <w:szCs w:val="28"/>
          <w:shd w:val="clear" w:color="auto" w:fill="FFFFFF"/>
        </w:rPr>
      </w:pPr>
    </w:p>
    <w:p w:rsidR="002577CC" w:rsidRPr="00972A31" w:rsidRDefault="002577CC" w:rsidP="002577CC">
      <w:pPr>
        <w:autoSpaceDE w:val="0"/>
        <w:autoSpaceDN w:val="0"/>
        <w:adjustRightInd w:val="0"/>
        <w:jc w:val="center"/>
        <w:rPr>
          <w:b/>
          <w:color w:val="000000"/>
          <w:szCs w:val="28"/>
          <w:shd w:val="clear" w:color="auto" w:fill="FFFFFF"/>
        </w:rPr>
      </w:pPr>
      <w:r>
        <w:rPr>
          <w:b/>
          <w:color w:val="000000"/>
          <w:szCs w:val="28"/>
          <w:shd w:val="clear" w:color="auto" w:fill="FFFFFF"/>
        </w:rPr>
        <w:t>2.</w:t>
      </w:r>
      <w:r w:rsidRPr="00972A31">
        <w:rPr>
          <w:b/>
          <w:color w:val="000000"/>
          <w:szCs w:val="28"/>
          <w:shd w:val="clear" w:color="auto" w:fill="FFFFFF"/>
        </w:rPr>
        <w:t>Условия оплаты труда руководител</w:t>
      </w:r>
      <w:r>
        <w:rPr>
          <w:b/>
          <w:color w:val="000000"/>
          <w:szCs w:val="28"/>
          <w:shd w:val="clear" w:color="auto" w:fill="FFFFFF"/>
        </w:rPr>
        <w:t>ей</w:t>
      </w:r>
      <w:r w:rsidRPr="00972A31">
        <w:rPr>
          <w:b/>
          <w:color w:val="000000"/>
          <w:szCs w:val="28"/>
          <w:shd w:val="clear" w:color="auto" w:fill="FFFFFF"/>
        </w:rPr>
        <w:t xml:space="preserve"> учреждени</w:t>
      </w:r>
      <w:r>
        <w:rPr>
          <w:b/>
          <w:color w:val="000000"/>
          <w:szCs w:val="28"/>
          <w:shd w:val="clear" w:color="auto" w:fill="FFFFFF"/>
        </w:rPr>
        <w:t>й</w:t>
      </w:r>
      <w:r w:rsidRPr="00972A31">
        <w:rPr>
          <w:b/>
          <w:color w:val="000000"/>
          <w:szCs w:val="28"/>
          <w:shd w:val="clear" w:color="auto" w:fill="FFFFFF"/>
        </w:rPr>
        <w:t xml:space="preserve">, </w:t>
      </w:r>
      <w:r>
        <w:rPr>
          <w:b/>
          <w:color w:val="000000"/>
          <w:szCs w:val="28"/>
          <w:shd w:val="clear" w:color="auto" w:fill="FFFFFF"/>
        </w:rPr>
        <w:t>их</w:t>
      </w:r>
      <w:r w:rsidRPr="00972A31">
        <w:rPr>
          <w:b/>
          <w:color w:val="000000"/>
          <w:szCs w:val="28"/>
          <w:shd w:val="clear" w:color="auto" w:fill="FFFFFF"/>
        </w:rPr>
        <w:t xml:space="preserve"> заместител</w:t>
      </w:r>
      <w:r>
        <w:rPr>
          <w:b/>
          <w:color w:val="000000"/>
          <w:szCs w:val="28"/>
          <w:shd w:val="clear" w:color="auto" w:fill="FFFFFF"/>
        </w:rPr>
        <w:t>ей</w:t>
      </w:r>
      <w:r w:rsidRPr="00972A31">
        <w:rPr>
          <w:b/>
          <w:color w:val="000000"/>
          <w:szCs w:val="28"/>
          <w:shd w:val="clear" w:color="auto" w:fill="FFFFFF"/>
        </w:rPr>
        <w:t xml:space="preserve"> и главн</w:t>
      </w:r>
      <w:r>
        <w:rPr>
          <w:b/>
          <w:color w:val="000000"/>
          <w:szCs w:val="28"/>
          <w:shd w:val="clear" w:color="auto" w:fill="FFFFFF"/>
        </w:rPr>
        <w:t>ых</w:t>
      </w:r>
      <w:r w:rsidRPr="00972A31">
        <w:rPr>
          <w:b/>
          <w:color w:val="000000"/>
          <w:szCs w:val="28"/>
          <w:shd w:val="clear" w:color="auto" w:fill="FFFFFF"/>
        </w:rPr>
        <w:t xml:space="preserve"> бухгалтер</w:t>
      </w:r>
      <w:r>
        <w:rPr>
          <w:b/>
          <w:color w:val="000000"/>
          <w:szCs w:val="28"/>
          <w:shd w:val="clear" w:color="auto" w:fill="FFFFFF"/>
        </w:rPr>
        <w:t>ов</w:t>
      </w:r>
    </w:p>
    <w:p w:rsidR="002577CC" w:rsidRPr="00972A31" w:rsidRDefault="002577CC" w:rsidP="002577CC">
      <w:pPr>
        <w:autoSpaceDE w:val="0"/>
        <w:autoSpaceDN w:val="0"/>
        <w:adjustRightInd w:val="0"/>
        <w:ind w:firstLine="540"/>
        <w:jc w:val="center"/>
        <w:rPr>
          <w:b/>
          <w:szCs w:val="28"/>
        </w:rPr>
      </w:pPr>
    </w:p>
    <w:p w:rsidR="002577CC" w:rsidRDefault="002577CC" w:rsidP="002577CC">
      <w:pPr>
        <w:autoSpaceDE w:val="0"/>
        <w:autoSpaceDN w:val="0"/>
        <w:adjustRightInd w:val="0"/>
        <w:ind w:firstLine="540"/>
        <w:jc w:val="both"/>
        <w:rPr>
          <w:szCs w:val="28"/>
        </w:rPr>
      </w:pPr>
      <w:r>
        <w:rPr>
          <w:szCs w:val="28"/>
        </w:rPr>
        <w:t>2.1 Условием оплаты труда руководителей, их заместителей и главных бухгалтеров в учреждении определяется трудовым договором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городского поселения «Борзинское» и настоящим Положением.</w:t>
      </w:r>
    </w:p>
    <w:p w:rsidR="002577CC" w:rsidRDefault="002577CC" w:rsidP="002577CC">
      <w:pPr>
        <w:autoSpaceDE w:val="0"/>
        <w:autoSpaceDN w:val="0"/>
        <w:adjustRightInd w:val="0"/>
        <w:ind w:firstLine="540"/>
        <w:jc w:val="both"/>
        <w:rPr>
          <w:szCs w:val="28"/>
        </w:rPr>
      </w:pPr>
      <w:r>
        <w:rPr>
          <w:szCs w:val="28"/>
        </w:rPr>
        <w:t xml:space="preserve">2.2 Трудовой договор с руководителем муниципального учреждения заключается в соответствии с типовой формой трудового договора, утвержденной в соответствии с частью третьей статьи 275 Трудового кодекса </w:t>
      </w:r>
      <w:r>
        <w:rPr>
          <w:szCs w:val="28"/>
        </w:rPr>
        <w:lastRenderedPageBreak/>
        <w:t>Российской Федерации, постановлением Правительства Российской Федерации от 12 апреля 2013г. № 329 «О типовой форме трудового договора с руководителем государственного (муниципального) учреждения».</w:t>
      </w:r>
    </w:p>
    <w:p w:rsidR="002577CC" w:rsidRDefault="002577CC" w:rsidP="002577CC">
      <w:pPr>
        <w:autoSpaceDE w:val="0"/>
        <w:autoSpaceDN w:val="0"/>
        <w:adjustRightInd w:val="0"/>
        <w:ind w:firstLine="540"/>
        <w:jc w:val="both"/>
        <w:rPr>
          <w:szCs w:val="28"/>
        </w:rPr>
      </w:pPr>
      <w:r>
        <w:rPr>
          <w:szCs w:val="28"/>
        </w:rPr>
        <w:t>2.3 Оплата труда руководителей, их заместителей и главных бухгалтеров в учреждении состоит из должностного оклада, выплат компенсационного и стимулирующего характера.</w:t>
      </w:r>
    </w:p>
    <w:p w:rsidR="002577CC" w:rsidRDefault="002577CC" w:rsidP="002577CC">
      <w:pPr>
        <w:autoSpaceDE w:val="0"/>
        <w:autoSpaceDN w:val="0"/>
        <w:adjustRightInd w:val="0"/>
        <w:ind w:firstLine="540"/>
        <w:jc w:val="both"/>
        <w:rPr>
          <w:szCs w:val="28"/>
        </w:rPr>
      </w:pPr>
      <w:r>
        <w:rPr>
          <w:szCs w:val="28"/>
        </w:rPr>
        <w:t>Условия осуществления выплат компенсационного и стимулирующего характера для руководителей учреждений, их заместителей и главных бухгалтеров учреждения конкретизируются трудовым договором.</w:t>
      </w:r>
    </w:p>
    <w:p w:rsidR="002577CC" w:rsidRDefault="002577CC" w:rsidP="002577CC">
      <w:pPr>
        <w:autoSpaceDE w:val="0"/>
        <w:autoSpaceDN w:val="0"/>
        <w:adjustRightInd w:val="0"/>
        <w:ind w:firstLine="540"/>
        <w:jc w:val="both"/>
        <w:rPr>
          <w:szCs w:val="28"/>
        </w:rPr>
      </w:pPr>
      <w:r>
        <w:rPr>
          <w:szCs w:val="28"/>
        </w:rPr>
        <w:t>2.4 Решение об установлении выплаты должностного оклада, выплат компенсационного и стимулирующего характера и их конкретных размеров принимается:</w:t>
      </w:r>
    </w:p>
    <w:p w:rsidR="002577CC" w:rsidRDefault="002577CC" w:rsidP="002577CC">
      <w:pPr>
        <w:autoSpaceDE w:val="0"/>
        <w:autoSpaceDN w:val="0"/>
        <w:adjustRightInd w:val="0"/>
        <w:ind w:firstLine="540"/>
        <w:jc w:val="both"/>
        <w:rPr>
          <w:szCs w:val="28"/>
        </w:rPr>
      </w:pPr>
      <w:r>
        <w:rPr>
          <w:szCs w:val="28"/>
        </w:rPr>
        <w:t>- в отношении руководителя учреждения – главой городского поселения «Борзинское» или лицом, его замещающим на основании прав по должности оформляется распоряжением администрации городского поселения «Борзинское»;</w:t>
      </w:r>
    </w:p>
    <w:p w:rsidR="002577CC" w:rsidRDefault="002577CC" w:rsidP="002577CC">
      <w:pPr>
        <w:autoSpaceDE w:val="0"/>
        <w:autoSpaceDN w:val="0"/>
        <w:adjustRightInd w:val="0"/>
        <w:ind w:firstLine="540"/>
        <w:jc w:val="both"/>
        <w:rPr>
          <w:szCs w:val="28"/>
        </w:rPr>
      </w:pPr>
      <w:r>
        <w:rPr>
          <w:szCs w:val="28"/>
        </w:rPr>
        <w:t>- в отношении заместителя руководителя, главного бухгалтера учреждения – руководителем учреждения на основании решения комиссии администрации городского поселения «Борзинское» оформляется приказом учреждения.</w:t>
      </w:r>
    </w:p>
    <w:p w:rsidR="002577CC" w:rsidRPr="00137B8C" w:rsidRDefault="002577CC" w:rsidP="002577CC">
      <w:pPr>
        <w:autoSpaceDE w:val="0"/>
        <w:autoSpaceDN w:val="0"/>
        <w:adjustRightInd w:val="0"/>
        <w:ind w:firstLine="540"/>
        <w:jc w:val="both"/>
        <w:rPr>
          <w:szCs w:val="28"/>
        </w:rPr>
      </w:pPr>
      <w:r>
        <w:rPr>
          <w:szCs w:val="28"/>
        </w:rPr>
        <w:t xml:space="preserve">2.5 </w:t>
      </w:r>
      <w:r w:rsidRPr="00137B8C">
        <w:rPr>
          <w:szCs w:val="28"/>
        </w:rPr>
        <w:t>Соотношени</w:t>
      </w:r>
      <w:r>
        <w:rPr>
          <w:szCs w:val="28"/>
        </w:rPr>
        <w:t>я</w:t>
      </w:r>
      <w:r w:rsidRPr="00137B8C">
        <w:rPr>
          <w:szCs w:val="28"/>
        </w:rPr>
        <w:t xml:space="preserve"> среднемесячной</w:t>
      </w:r>
      <w:r>
        <w:rPr>
          <w:szCs w:val="28"/>
        </w:rPr>
        <w:t xml:space="preserve"> </w:t>
      </w:r>
      <w:r w:rsidRPr="00137B8C">
        <w:rPr>
          <w:szCs w:val="28"/>
        </w:rPr>
        <w:t>заработной</w:t>
      </w:r>
      <w:r>
        <w:rPr>
          <w:szCs w:val="28"/>
        </w:rPr>
        <w:t xml:space="preserve"> </w:t>
      </w:r>
      <w:r w:rsidRPr="00137B8C">
        <w:rPr>
          <w:szCs w:val="28"/>
        </w:rPr>
        <w:t>платы</w:t>
      </w:r>
      <w:r>
        <w:rPr>
          <w:szCs w:val="28"/>
        </w:rPr>
        <w:t xml:space="preserve"> руководителей учреждения, их заместителей и главных бухгалтера</w:t>
      </w:r>
      <w:r w:rsidRPr="00137B8C">
        <w:rPr>
          <w:szCs w:val="28"/>
        </w:rPr>
        <w:t xml:space="preserve"> и среднемесячной заработной платы </w:t>
      </w:r>
      <w:r>
        <w:rPr>
          <w:szCs w:val="28"/>
        </w:rPr>
        <w:t>работник</w:t>
      </w:r>
      <w:r w:rsidRPr="00137B8C">
        <w:rPr>
          <w:szCs w:val="28"/>
        </w:rPr>
        <w:t xml:space="preserve">ов учреждений, формируемой за счет всех </w:t>
      </w:r>
      <w:r>
        <w:rPr>
          <w:szCs w:val="28"/>
        </w:rPr>
        <w:t xml:space="preserve">источников </w:t>
      </w:r>
      <w:r w:rsidRPr="00137B8C">
        <w:rPr>
          <w:szCs w:val="28"/>
        </w:rPr>
        <w:t>финансов</w:t>
      </w:r>
      <w:r>
        <w:rPr>
          <w:szCs w:val="28"/>
        </w:rPr>
        <w:t>ого обеспечения</w:t>
      </w:r>
      <w:r w:rsidRPr="00137B8C">
        <w:rPr>
          <w:szCs w:val="28"/>
        </w:rPr>
        <w:t xml:space="preserve">, рассчитывается за предшествующий </w:t>
      </w:r>
      <w:r>
        <w:rPr>
          <w:szCs w:val="28"/>
        </w:rPr>
        <w:t xml:space="preserve">полный </w:t>
      </w:r>
      <w:r w:rsidRPr="00137B8C">
        <w:rPr>
          <w:szCs w:val="28"/>
        </w:rPr>
        <w:t xml:space="preserve">календарный год. Определение размера среднемесячной заработной платы </w:t>
      </w:r>
      <w:r>
        <w:rPr>
          <w:szCs w:val="28"/>
        </w:rPr>
        <w:t>работник</w:t>
      </w:r>
      <w:r w:rsidRPr="00137B8C">
        <w:rPr>
          <w:szCs w:val="28"/>
        </w:rPr>
        <w:t xml:space="preserve">ов осуществляется в соответствии с </w:t>
      </w:r>
      <w:hyperlink r:id="rId10" w:history="1">
        <w:r w:rsidRPr="00137B8C">
          <w:rPr>
            <w:szCs w:val="28"/>
          </w:rPr>
          <w:t>Положением</w:t>
        </w:r>
      </w:hyperlink>
      <w:r w:rsidRPr="00137B8C">
        <w:rPr>
          <w:szCs w:val="28"/>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N 922 "Об особенностях порядка исчисления средней заработной платы".</w:t>
      </w:r>
    </w:p>
    <w:p w:rsidR="002577CC" w:rsidRDefault="002577CC" w:rsidP="002577CC">
      <w:pPr>
        <w:autoSpaceDE w:val="0"/>
        <w:autoSpaceDN w:val="0"/>
        <w:adjustRightInd w:val="0"/>
        <w:ind w:firstLine="540"/>
        <w:jc w:val="both"/>
        <w:rPr>
          <w:szCs w:val="28"/>
        </w:rPr>
      </w:pPr>
      <w:r>
        <w:rPr>
          <w:szCs w:val="28"/>
        </w:rPr>
        <w:t>2.6 Размер соотношения среднемесячной заработной платы руководителей учреждения, их заместителей и главных бухгалтеров и среднемесячной заработной платы работников рассчитывает учреждение. Расчет соотношения среднемесячной заработной платы руководителя учреждения, их заместителей и главных бухгалтеров и среднемесячной заработной платы работников учреждение предоставляет в администрацию городского поселения «Борзинское» до 01 февраля текущего года за прошедший календарный год.</w:t>
      </w:r>
    </w:p>
    <w:p w:rsidR="002577CC" w:rsidRDefault="002577CC" w:rsidP="002577CC">
      <w:pPr>
        <w:autoSpaceDE w:val="0"/>
        <w:autoSpaceDN w:val="0"/>
        <w:adjustRightInd w:val="0"/>
        <w:ind w:firstLine="540"/>
        <w:jc w:val="both"/>
        <w:rPr>
          <w:szCs w:val="28"/>
        </w:rPr>
      </w:pPr>
      <w:r>
        <w:rPr>
          <w:szCs w:val="28"/>
        </w:rPr>
        <w:t xml:space="preserve">2.7 Определение размера средней заработной платы работников осуществляется в соответствии с </w:t>
      </w:r>
      <w:r w:rsidRPr="001258EC">
        <w:rPr>
          <w:szCs w:val="28"/>
        </w:rPr>
        <w:t>Положением об особенностях порядка исчисления средней заработной платы</w:t>
      </w:r>
      <w:r>
        <w:rPr>
          <w:szCs w:val="28"/>
        </w:rPr>
        <w:t>,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2577CC" w:rsidRPr="00135890" w:rsidRDefault="002577CC" w:rsidP="002577CC">
      <w:pPr>
        <w:pStyle w:val="a7"/>
        <w:ind w:left="0" w:firstLine="540"/>
        <w:jc w:val="both"/>
        <w:rPr>
          <w:sz w:val="28"/>
          <w:szCs w:val="28"/>
        </w:rPr>
      </w:pPr>
      <w:r>
        <w:rPr>
          <w:sz w:val="28"/>
          <w:szCs w:val="28"/>
        </w:rPr>
        <w:lastRenderedPageBreak/>
        <w:t>2.8</w:t>
      </w:r>
      <w:r w:rsidRPr="00353445">
        <w:rPr>
          <w:sz w:val="28"/>
          <w:szCs w:val="28"/>
        </w:rPr>
        <w:t xml:space="preserve"> </w:t>
      </w:r>
      <w:r>
        <w:rPr>
          <w:sz w:val="28"/>
          <w:szCs w:val="28"/>
        </w:rPr>
        <w:t>В случаях создания, изменения подведомственности (подчиненности) муниципального учреждения или его реорганизации заработная плата руководителю устанавливается в кратном соотношении к средней заработной плате работников по штатному расписанию, утвержденному администрацией городского поселения «Борзинское».</w:t>
      </w:r>
    </w:p>
    <w:p w:rsidR="002577CC" w:rsidRDefault="002577CC" w:rsidP="002577CC">
      <w:pPr>
        <w:ind w:firstLine="540"/>
        <w:jc w:val="both"/>
        <w:rPr>
          <w:szCs w:val="28"/>
        </w:rPr>
      </w:pPr>
      <w:r>
        <w:rPr>
          <w:szCs w:val="28"/>
        </w:rPr>
        <w:t xml:space="preserve">2.9 </w:t>
      </w:r>
      <w:r w:rsidRPr="00281C1A">
        <w:rPr>
          <w:szCs w:val="28"/>
        </w:rPr>
        <w:t>Финансирование расходов на оплату</w:t>
      </w:r>
      <w:r>
        <w:rPr>
          <w:szCs w:val="28"/>
        </w:rPr>
        <w:t xml:space="preserve"> </w:t>
      </w:r>
      <w:r w:rsidRPr="00281C1A">
        <w:rPr>
          <w:szCs w:val="28"/>
        </w:rPr>
        <w:t>труда</w:t>
      </w:r>
      <w:r>
        <w:rPr>
          <w:szCs w:val="28"/>
        </w:rPr>
        <w:t xml:space="preserve"> руководителей, их заместителей и главных бухгалтеров </w:t>
      </w:r>
      <w:r w:rsidRPr="00281C1A">
        <w:rPr>
          <w:szCs w:val="28"/>
        </w:rPr>
        <w:t xml:space="preserve">в </w:t>
      </w:r>
      <w:r>
        <w:rPr>
          <w:szCs w:val="28"/>
        </w:rPr>
        <w:t>учреждении</w:t>
      </w:r>
      <w:r w:rsidRPr="00281C1A">
        <w:rPr>
          <w:szCs w:val="28"/>
        </w:rPr>
        <w:t xml:space="preserve"> производится в пределах </w:t>
      </w:r>
      <w:r>
        <w:rPr>
          <w:szCs w:val="28"/>
        </w:rPr>
        <w:t>утвержденных лимитов бюджетных обязательств на фонд</w:t>
      </w:r>
      <w:r w:rsidRPr="00457E12">
        <w:rPr>
          <w:szCs w:val="28"/>
        </w:rPr>
        <w:t xml:space="preserve"> оплаты труда </w:t>
      </w:r>
      <w:r w:rsidRPr="00974577">
        <w:rPr>
          <w:szCs w:val="28"/>
        </w:rPr>
        <w:t>на очередной финансовый год.</w:t>
      </w:r>
    </w:p>
    <w:p w:rsidR="002577CC" w:rsidRDefault="002577CC" w:rsidP="002577CC">
      <w:pPr>
        <w:pStyle w:val="ab"/>
        <w:ind w:firstLine="540"/>
        <w:rPr>
          <w:rFonts w:ascii="Times New Roman" w:hAnsi="Times New Roman" w:cs="Times New Roman"/>
          <w:sz w:val="28"/>
          <w:szCs w:val="28"/>
        </w:rPr>
      </w:pPr>
      <w:r>
        <w:rPr>
          <w:rFonts w:ascii="Times New Roman" w:hAnsi="Times New Roman" w:cs="Times New Roman"/>
          <w:sz w:val="28"/>
          <w:szCs w:val="28"/>
        </w:rPr>
        <w:t xml:space="preserve">2.10 </w:t>
      </w:r>
      <w:r w:rsidRPr="00D64F0E">
        <w:rPr>
          <w:rFonts w:ascii="Times New Roman" w:hAnsi="Times New Roman" w:cs="Times New Roman"/>
          <w:sz w:val="28"/>
          <w:szCs w:val="28"/>
        </w:rPr>
        <w:t xml:space="preserve">Должностной оклад руководителя муниципального учреждения устанавливается </w:t>
      </w:r>
      <w:r>
        <w:rPr>
          <w:rFonts w:ascii="Times New Roman" w:hAnsi="Times New Roman" w:cs="Times New Roman"/>
          <w:sz w:val="28"/>
          <w:szCs w:val="28"/>
        </w:rPr>
        <w:t>администрацией городского поселения «Борзинское»</w:t>
      </w:r>
      <w:r w:rsidRPr="00281C1A">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а также дифференциации муниципальных учреждений по группам по оплате труда. </w:t>
      </w:r>
      <w:r w:rsidRPr="001D2480">
        <w:rPr>
          <w:rFonts w:ascii="Times New Roman" w:hAnsi="Times New Roman" w:cs="Times New Roman"/>
          <w:sz w:val="28"/>
          <w:szCs w:val="28"/>
        </w:rPr>
        <w:t>Группы по оплате тр</w:t>
      </w:r>
      <w:r>
        <w:rPr>
          <w:rFonts w:ascii="Times New Roman" w:hAnsi="Times New Roman" w:cs="Times New Roman"/>
          <w:sz w:val="28"/>
          <w:szCs w:val="28"/>
        </w:rPr>
        <w:t>уда определяются исполнительным органом</w:t>
      </w:r>
      <w:r w:rsidRPr="001D2480">
        <w:rPr>
          <w:rFonts w:ascii="Times New Roman" w:hAnsi="Times New Roman" w:cs="Times New Roman"/>
          <w:sz w:val="28"/>
          <w:szCs w:val="28"/>
        </w:rPr>
        <w:t xml:space="preserve"> в соответствии с их штатной численностью.</w:t>
      </w:r>
    </w:p>
    <w:p w:rsidR="002577CC" w:rsidRPr="00EE5181" w:rsidRDefault="002577CC" w:rsidP="002577CC">
      <w:pPr>
        <w:autoSpaceDE w:val="0"/>
        <w:autoSpaceDN w:val="0"/>
        <w:adjustRightInd w:val="0"/>
        <w:ind w:firstLine="708"/>
        <w:jc w:val="both"/>
        <w:rPr>
          <w:szCs w:val="28"/>
        </w:rPr>
      </w:pPr>
      <w:r w:rsidRPr="00EE5181">
        <w:rPr>
          <w:szCs w:val="28"/>
        </w:rPr>
        <w:t>Должностной оклад руководителя учреждения, определяемый трудовым договором, устанавливается Администрацией городского поселения «Борзинское» в кратном отношении к окладу рабочего первого квалификационного уровня профессиональной квалификационной группы «Общеотраслевые профессии рабочих первого уровня», в соответствии с показателями для отнесения учреждений к группам по оплате труда руководителей.</w:t>
      </w:r>
    </w:p>
    <w:p w:rsidR="002577CC" w:rsidRDefault="002577CC" w:rsidP="002577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городского поселения «Борзинское» установила</w:t>
      </w:r>
      <w:r w:rsidRPr="00A93AEF">
        <w:rPr>
          <w:rFonts w:ascii="Times New Roman" w:hAnsi="Times New Roman" w:cs="Times New Roman"/>
          <w:sz w:val="28"/>
          <w:szCs w:val="28"/>
        </w:rPr>
        <w:t xml:space="preserve"> кратность оклада</w:t>
      </w:r>
      <w:r>
        <w:rPr>
          <w:rFonts w:ascii="Times New Roman" w:hAnsi="Times New Roman" w:cs="Times New Roman"/>
          <w:sz w:val="28"/>
          <w:szCs w:val="28"/>
        </w:rPr>
        <w:t xml:space="preserve"> (должностного оклада)</w:t>
      </w:r>
      <w:r w:rsidRPr="00A93AEF">
        <w:rPr>
          <w:rFonts w:ascii="Times New Roman" w:hAnsi="Times New Roman" w:cs="Times New Roman"/>
          <w:sz w:val="28"/>
          <w:szCs w:val="28"/>
        </w:rPr>
        <w:t xml:space="preserve"> руководителя муниципального учреждения к окладу рабочего первого квалификационного уровня профессиональной квалификационной группы "Общеотраслевые профессии рабочих первого уровня" с учетом отнесения выполнения</w:t>
      </w:r>
      <w:r>
        <w:rPr>
          <w:rFonts w:ascii="Times New Roman" w:hAnsi="Times New Roman" w:cs="Times New Roman"/>
          <w:sz w:val="28"/>
          <w:szCs w:val="28"/>
        </w:rPr>
        <w:t xml:space="preserve"> </w:t>
      </w:r>
      <w:r w:rsidRPr="00A93AEF">
        <w:rPr>
          <w:rFonts w:ascii="Times New Roman" w:hAnsi="Times New Roman" w:cs="Times New Roman"/>
          <w:sz w:val="28"/>
          <w:szCs w:val="28"/>
        </w:rPr>
        <w:t>целевых показателей деятельности учреждения в целом.</w:t>
      </w:r>
    </w:p>
    <w:p w:rsidR="002577CC" w:rsidRPr="00A93AEF" w:rsidRDefault="002577CC" w:rsidP="002577CC">
      <w:pPr>
        <w:pStyle w:val="ConsPlusNormal"/>
        <w:ind w:firstLine="709"/>
        <w:jc w:val="both"/>
        <w:rPr>
          <w:rFonts w:ascii="Times New Roman" w:hAnsi="Times New Roman" w:cs="Times New Roman"/>
          <w:sz w:val="28"/>
          <w:szCs w:val="28"/>
        </w:rPr>
      </w:pP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520"/>
        <w:gridCol w:w="5316"/>
      </w:tblGrid>
      <w:tr w:rsidR="002577CC" w:rsidRPr="00135890" w:rsidTr="00EC7937">
        <w:trPr>
          <w:jc w:val="center"/>
        </w:trPr>
        <w:tc>
          <w:tcPr>
            <w:tcW w:w="1242" w:type="dxa"/>
          </w:tcPr>
          <w:p w:rsidR="002577CC" w:rsidRPr="00F31D9F" w:rsidRDefault="002577CC" w:rsidP="00EC7937">
            <w:pPr>
              <w:pStyle w:val="a7"/>
              <w:tabs>
                <w:tab w:val="center" w:pos="4677"/>
                <w:tab w:val="right" w:pos="9355"/>
              </w:tabs>
              <w:ind w:left="0"/>
              <w:jc w:val="center"/>
              <w:rPr>
                <w:sz w:val="28"/>
                <w:szCs w:val="28"/>
              </w:rPr>
            </w:pPr>
            <w:r w:rsidRPr="00F31D9F">
              <w:rPr>
                <w:sz w:val="28"/>
                <w:szCs w:val="28"/>
              </w:rPr>
              <w:t>Группа по оплате труда</w:t>
            </w:r>
          </w:p>
        </w:tc>
        <w:tc>
          <w:tcPr>
            <w:tcW w:w="3520" w:type="dxa"/>
          </w:tcPr>
          <w:p w:rsidR="002577CC" w:rsidRPr="00F31D9F" w:rsidRDefault="002577CC" w:rsidP="00EC7937">
            <w:pPr>
              <w:pStyle w:val="a7"/>
              <w:tabs>
                <w:tab w:val="center" w:pos="4677"/>
                <w:tab w:val="right" w:pos="9355"/>
              </w:tabs>
              <w:ind w:left="0"/>
              <w:jc w:val="center"/>
              <w:rPr>
                <w:sz w:val="28"/>
                <w:szCs w:val="28"/>
              </w:rPr>
            </w:pPr>
            <w:r w:rsidRPr="00F31D9F">
              <w:rPr>
                <w:sz w:val="28"/>
                <w:szCs w:val="28"/>
              </w:rPr>
              <w:t>Списочная численность работников муниципального учреждения (человек)</w:t>
            </w:r>
          </w:p>
        </w:tc>
        <w:tc>
          <w:tcPr>
            <w:tcW w:w="5316" w:type="dxa"/>
          </w:tcPr>
          <w:p w:rsidR="002577CC" w:rsidRPr="00F31D9F" w:rsidRDefault="002577CC" w:rsidP="00EC7937">
            <w:pPr>
              <w:pStyle w:val="a7"/>
              <w:tabs>
                <w:tab w:val="center" w:pos="4677"/>
                <w:tab w:val="right" w:pos="9355"/>
              </w:tabs>
              <w:ind w:left="0"/>
              <w:jc w:val="center"/>
              <w:rPr>
                <w:sz w:val="28"/>
                <w:szCs w:val="28"/>
              </w:rPr>
            </w:pPr>
            <w:r w:rsidRPr="00F31D9F">
              <w:rPr>
                <w:sz w:val="28"/>
                <w:szCs w:val="28"/>
              </w:rPr>
              <w:t>Кратность к окладу рабочего первого квалификационного уровня</w:t>
            </w:r>
            <w:r>
              <w:rPr>
                <w:sz w:val="28"/>
                <w:szCs w:val="28"/>
              </w:rPr>
              <w:t xml:space="preserve"> </w:t>
            </w:r>
            <w:r w:rsidRPr="00F31D9F">
              <w:rPr>
                <w:sz w:val="28"/>
                <w:szCs w:val="28"/>
              </w:rPr>
              <w:t>профессиональной квалификационной группы "Общеотраслевые профессии рабочих первого уровня"</w:t>
            </w:r>
          </w:p>
        </w:tc>
      </w:tr>
      <w:tr w:rsidR="002577CC" w:rsidRPr="00135890" w:rsidTr="00EC7937">
        <w:trPr>
          <w:trHeight w:val="567"/>
          <w:jc w:val="center"/>
        </w:trPr>
        <w:tc>
          <w:tcPr>
            <w:tcW w:w="1242" w:type="dxa"/>
            <w:vAlign w:val="center"/>
          </w:tcPr>
          <w:p w:rsidR="002577CC" w:rsidRPr="00F31D9F" w:rsidRDefault="002577CC" w:rsidP="00EC7937">
            <w:pPr>
              <w:tabs>
                <w:tab w:val="center" w:pos="4677"/>
                <w:tab w:val="right" w:pos="9355"/>
              </w:tabs>
              <w:jc w:val="center"/>
              <w:rPr>
                <w:szCs w:val="28"/>
                <w:lang w:val="en-US"/>
              </w:rPr>
            </w:pPr>
            <w:r w:rsidRPr="00F31D9F">
              <w:rPr>
                <w:szCs w:val="28"/>
                <w:lang w:val="en-US"/>
              </w:rPr>
              <w:t>I</w:t>
            </w:r>
          </w:p>
        </w:tc>
        <w:tc>
          <w:tcPr>
            <w:tcW w:w="3520" w:type="dxa"/>
            <w:vAlign w:val="center"/>
          </w:tcPr>
          <w:p w:rsidR="002577CC" w:rsidRPr="00F31D9F" w:rsidRDefault="002577CC" w:rsidP="00EC7937">
            <w:pPr>
              <w:tabs>
                <w:tab w:val="center" w:pos="4677"/>
                <w:tab w:val="right" w:pos="9355"/>
              </w:tabs>
              <w:jc w:val="center"/>
              <w:rPr>
                <w:szCs w:val="28"/>
              </w:rPr>
            </w:pPr>
            <w:r w:rsidRPr="00F31D9F">
              <w:rPr>
                <w:szCs w:val="28"/>
              </w:rPr>
              <w:t>до 40</w:t>
            </w:r>
          </w:p>
        </w:tc>
        <w:tc>
          <w:tcPr>
            <w:tcW w:w="5316" w:type="dxa"/>
            <w:vAlign w:val="center"/>
          </w:tcPr>
          <w:p w:rsidR="002577CC" w:rsidRPr="00F31D9F" w:rsidRDefault="002577CC" w:rsidP="00EC7937">
            <w:pPr>
              <w:pStyle w:val="a7"/>
              <w:tabs>
                <w:tab w:val="center" w:pos="4677"/>
                <w:tab w:val="right" w:pos="9355"/>
              </w:tabs>
              <w:ind w:left="0" w:firstLine="709"/>
              <w:jc w:val="center"/>
              <w:rPr>
                <w:sz w:val="28"/>
                <w:szCs w:val="28"/>
              </w:rPr>
            </w:pPr>
            <w:r w:rsidRPr="00F31D9F">
              <w:rPr>
                <w:sz w:val="28"/>
                <w:szCs w:val="28"/>
              </w:rPr>
              <w:t>2,5</w:t>
            </w:r>
          </w:p>
        </w:tc>
      </w:tr>
      <w:tr w:rsidR="002577CC" w:rsidRPr="00135890" w:rsidTr="00EC7937">
        <w:trPr>
          <w:trHeight w:val="567"/>
          <w:jc w:val="center"/>
        </w:trPr>
        <w:tc>
          <w:tcPr>
            <w:tcW w:w="1242" w:type="dxa"/>
            <w:vAlign w:val="center"/>
          </w:tcPr>
          <w:p w:rsidR="002577CC" w:rsidRPr="00F31D9F" w:rsidRDefault="002577CC" w:rsidP="00EC7937">
            <w:pPr>
              <w:tabs>
                <w:tab w:val="center" w:pos="4677"/>
                <w:tab w:val="right" w:pos="9355"/>
              </w:tabs>
              <w:jc w:val="center"/>
              <w:rPr>
                <w:szCs w:val="28"/>
                <w:lang w:val="en-US"/>
              </w:rPr>
            </w:pPr>
            <w:r w:rsidRPr="00F31D9F">
              <w:rPr>
                <w:szCs w:val="28"/>
                <w:lang w:val="en-US"/>
              </w:rPr>
              <w:t>II</w:t>
            </w:r>
          </w:p>
        </w:tc>
        <w:tc>
          <w:tcPr>
            <w:tcW w:w="3520" w:type="dxa"/>
            <w:vAlign w:val="center"/>
          </w:tcPr>
          <w:p w:rsidR="002577CC" w:rsidRPr="00F31D9F" w:rsidRDefault="002577CC" w:rsidP="00EC7937">
            <w:pPr>
              <w:tabs>
                <w:tab w:val="center" w:pos="4677"/>
                <w:tab w:val="right" w:pos="9355"/>
              </w:tabs>
              <w:jc w:val="center"/>
              <w:rPr>
                <w:szCs w:val="28"/>
              </w:rPr>
            </w:pPr>
            <w:r w:rsidRPr="00F31D9F">
              <w:rPr>
                <w:szCs w:val="28"/>
              </w:rPr>
              <w:t>41-80</w:t>
            </w:r>
          </w:p>
        </w:tc>
        <w:tc>
          <w:tcPr>
            <w:tcW w:w="5316" w:type="dxa"/>
            <w:vAlign w:val="center"/>
          </w:tcPr>
          <w:p w:rsidR="002577CC" w:rsidRPr="00F31D9F" w:rsidRDefault="002577CC" w:rsidP="00EC7937">
            <w:pPr>
              <w:pStyle w:val="a7"/>
              <w:tabs>
                <w:tab w:val="center" w:pos="4677"/>
                <w:tab w:val="right" w:pos="9355"/>
              </w:tabs>
              <w:ind w:left="0" w:firstLine="709"/>
              <w:jc w:val="center"/>
              <w:rPr>
                <w:sz w:val="28"/>
                <w:szCs w:val="28"/>
              </w:rPr>
            </w:pPr>
            <w:r w:rsidRPr="00F31D9F">
              <w:rPr>
                <w:sz w:val="28"/>
                <w:szCs w:val="28"/>
              </w:rPr>
              <w:t>3</w:t>
            </w:r>
          </w:p>
        </w:tc>
      </w:tr>
    </w:tbl>
    <w:p w:rsidR="002577CC" w:rsidRDefault="002577CC" w:rsidP="002577CC">
      <w:pPr>
        <w:autoSpaceDE w:val="0"/>
        <w:autoSpaceDN w:val="0"/>
        <w:adjustRightInd w:val="0"/>
        <w:ind w:firstLine="708"/>
        <w:jc w:val="both"/>
        <w:rPr>
          <w:szCs w:val="28"/>
        </w:rPr>
      </w:pPr>
      <w:r>
        <w:rPr>
          <w:szCs w:val="28"/>
        </w:rPr>
        <w:t>2.11</w:t>
      </w:r>
      <w:r w:rsidRPr="00EE5181">
        <w:rPr>
          <w:szCs w:val="28"/>
        </w:rPr>
        <w:t xml:space="preserve"> Должностн</w:t>
      </w:r>
      <w:r>
        <w:rPr>
          <w:szCs w:val="28"/>
        </w:rPr>
        <w:t>ые</w:t>
      </w:r>
      <w:r w:rsidRPr="00EE5181">
        <w:rPr>
          <w:szCs w:val="28"/>
        </w:rPr>
        <w:t xml:space="preserve"> оклад</w:t>
      </w:r>
      <w:r>
        <w:rPr>
          <w:szCs w:val="28"/>
        </w:rPr>
        <w:t>ы</w:t>
      </w:r>
      <w:r w:rsidRPr="00EE5181">
        <w:rPr>
          <w:szCs w:val="28"/>
        </w:rPr>
        <w:t xml:space="preserve"> заместител</w:t>
      </w:r>
      <w:r>
        <w:rPr>
          <w:szCs w:val="28"/>
        </w:rPr>
        <w:t>ей</w:t>
      </w:r>
      <w:r w:rsidRPr="00EE5181">
        <w:rPr>
          <w:szCs w:val="28"/>
        </w:rPr>
        <w:t xml:space="preserve"> директора, главного бухгалтера устанавливаются на 15-30 процентов ниже должностного оклада </w:t>
      </w:r>
      <w:r>
        <w:rPr>
          <w:szCs w:val="28"/>
        </w:rPr>
        <w:t xml:space="preserve">руководителя </w:t>
      </w:r>
      <w:r w:rsidRPr="00451B5C">
        <w:rPr>
          <w:szCs w:val="28"/>
        </w:rPr>
        <w:t>муниципального учреждения.</w:t>
      </w:r>
    </w:p>
    <w:p w:rsidR="002577CC" w:rsidRPr="00353445" w:rsidRDefault="002577CC" w:rsidP="002577CC">
      <w:pPr>
        <w:ind w:firstLine="709"/>
        <w:jc w:val="both"/>
        <w:rPr>
          <w:szCs w:val="28"/>
        </w:rPr>
      </w:pPr>
      <w:r>
        <w:rPr>
          <w:szCs w:val="28"/>
        </w:rPr>
        <w:lastRenderedPageBreak/>
        <w:t>2.12</w:t>
      </w:r>
      <w:r w:rsidRPr="00353445">
        <w:rPr>
          <w:szCs w:val="28"/>
        </w:rPr>
        <w:t xml:space="preserve"> Должностн</w:t>
      </w:r>
      <w:r>
        <w:rPr>
          <w:szCs w:val="28"/>
        </w:rPr>
        <w:t>ой</w:t>
      </w:r>
      <w:r w:rsidRPr="00353445">
        <w:rPr>
          <w:szCs w:val="28"/>
        </w:rPr>
        <w:t xml:space="preserve"> оклад заместителя руководителя, главного бухгалтера устанавливаются </w:t>
      </w:r>
      <w:r>
        <w:rPr>
          <w:szCs w:val="28"/>
        </w:rPr>
        <w:t>в</w:t>
      </w:r>
      <w:r w:rsidRPr="00353445">
        <w:rPr>
          <w:szCs w:val="28"/>
        </w:rPr>
        <w:t xml:space="preserve"> зависимости от сложности труда, в том числе с учетом масштаба управления и особенностей деятельности и значимости учреждений. </w:t>
      </w:r>
    </w:p>
    <w:p w:rsidR="002577CC" w:rsidRPr="00353445" w:rsidRDefault="002577CC" w:rsidP="002577CC">
      <w:pPr>
        <w:ind w:firstLine="709"/>
        <w:jc w:val="both"/>
        <w:rPr>
          <w:szCs w:val="28"/>
        </w:rPr>
      </w:pPr>
      <w:r>
        <w:rPr>
          <w:szCs w:val="28"/>
        </w:rPr>
        <w:t>2.13 Должностной оклад руководителей учреждения, их заместителей и главных бухгалтеров</w:t>
      </w:r>
      <w:r w:rsidRPr="00353445">
        <w:rPr>
          <w:szCs w:val="28"/>
        </w:rPr>
        <w:t xml:space="preserve"> индексируются одновременно с индексацией оклада (должностного оклада), тарифной ставки заработной платы общеотраслевых профессий рабочих и должностей служащих.</w:t>
      </w:r>
    </w:p>
    <w:p w:rsidR="002577CC" w:rsidRDefault="002577CC" w:rsidP="002577CC">
      <w:pPr>
        <w:autoSpaceDE w:val="0"/>
        <w:autoSpaceDN w:val="0"/>
        <w:adjustRightInd w:val="0"/>
        <w:ind w:firstLine="709"/>
        <w:jc w:val="both"/>
        <w:rPr>
          <w:szCs w:val="28"/>
        </w:rPr>
      </w:pPr>
      <w:r>
        <w:rPr>
          <w:szCs w:val="28"/>
        </w:rPr>
        <w:t>2.14</w:t>
      </w:r>
      <w:r w:rsidRPr="00353445">
        <w:rPr>
          <w:szCs w:val="28"/>
        </w:rPr>
        <w:t xml:space="preserve"> Ус</w:t>
      </w:r>
      <w:r>
        <w:rPr>
          <w:szCs w:val="28"/>
        </w:rPr>
        <w:t xml:space="preserve">ловия оплаты труда руководителей учреждения, их заместителей и главных бухгалтеров </w:t>
      </w:r>
      <w:r w:rsidRPr="00353445">
        <w:rPr>
          <w:szCs w:val="28"/>
        </w:rPr>
        <w:t>устанавливаются в трудовом договоре.</w:t>
      </w:r>
    </w:p>
    <w:p w:rsidR="002577CC" w:rsidRDefault="002577CC" w:rsidP="002577CC">
      <w:pPr>
        <w:autoSpaceDE w:val="0"/>
        <w:autoSpaceDN w:val="0"/>
        <w:adjustRightInd w:val="0"/>
        <w:ind w:firstLine="709"/>
        <w:jc w:val="both"/>
        <w:rPr>
          <w:szCs w:val="28"/>
        </w:rPr>
      </w:pPr>
      <w:r>
        <w:rPr>
          <w:szCs w:val="28"/>
        </w:rPr>
        <w:t>2.15 Порядок и условия выплат компенсационного характера:</w:t>
      </w:r>
    </w:p>
    <w:p w:rsidR="002577CC" w:rsidRPr="00BE1111" w:rsidRDefault="002577CC" w:rsidP="002577CC">
      <w:pPr>
        <w:ind w:firstLine="708"/>
        <w:jc w:val="both"/>
        <w:rPr>
          <w:szCs w:val="28"/>
        </w:rPr>
      </w:pPr>
      <w:r w:rsidRPr="003522E9">
        <w:rPr>
          <w:szCs w:val="28"/>
        </w:rPr>
        <w:t>2.1</w:t>
      </w:r>
      <w:r>
        <w:rPr>
          <w:szCs w:val="28"/>
        </w:rPr>
        <w:t>5</w:t>
      </w:r>
      <w:r w:rsidRPr="003522E9">
        <w:rPr>
          <w:szCs w:val="28"/>
        </w:rPr>
        <w:t>.1</w:t>
      </w:r>
      <w:r>
        <w:rPr>
          <w:b/>
          <w:szCs w:val="28"/>
        </w:rPr>
        <w:t xml:space="preserve"> </w:t>
      </w:r>
      <w:r>
        <w:rPr>
          <w:szCs w:val="28"/>
        </w:rPr>
        <w:t>Руководителю учреждения, заместителям руководителя учреждения и главному бухгалтеру учреждения</w:t>
      </w:r>
      <w:r w:rsidRPr="00BE1111">
        <w:rPr>
          <w:szCs w:val="28"/>
        </w:rPr>
        <w:t xml:space="preserve"> производятся следующие ежемесячные выплаты компенсационного характера:</w:t>
      </w:r>
    </w:p>
    <w:p w:rsidR="002577CC" w:rsidRPr="00BE1111" w:rsidRDefault="002577CC" w:rsidP="002577CC">
      <w:pPr>
        <w:ind w:firstLine="708"/>
        <w:jc w:val="both"/>
        <w:rPr>
          <w:szCs w:val="28"/>
        </w:rPr>
      </w:pPr>
      <w:r>
        <w:rPr>
          <w:szCs w:val="28"/>
        </w:rPr>
        <w:t xml:space="preserve">а) </w:t>
      </w:r>
      <w:r w:rsidRPr="00BE1111">
        <w:rPr>
          <w:szCs w:val="28"/>
        </w:rPr>
        <w:t>выплата за работу в местностях с особыми климатическими условиями, за стаж работы в районах Крайнего Севера и приравненных к ним местностях:</w:t>
      </w:r>
    </w:p>
    <w:p w:rsidR="002577CC" w:rsidRPr="00BE1111" w:rsidRDefault="002577CC" w:rsidP="002577CC">
      <w:pPr>
        <w:ind w:firstLine="709"/>
        <w:jc w:val="both"/>
        <w:rPr>
          <w:szCs w:val="28"/>
        </w:rPr>
      </w:pPr>
      <w:r>
        <w:rPr>
          <w:szCs w:val="28"/>
        </w:rPr>
        <w:t xml:space="preserve">- </w:t>
      </w:r>
      <w:r w:rsidRPr="00BE1111">
        <w:rPr>
          <w:szCs w:val="28"/>
        </w:rPr>
        <w:t xml:space="preserve">районные коэффициенты – </w:t>
      </w:r>
      <w:r>
        <w:rPr>
          <w:szCs w:val="28"/>
        </w:rPr>
        <w:t>2</w:t>
      </w:r>
      <w:r w:rsidRPr="00BE1111">
        <w:rPr>
          <w:szCs w:val="28"/>
        </w:rPr>
        <w:t>0 %;</w:t>
      </w:r>
    </w:p>
    <w:p w:rsidR="002577CC" w:rsidRPr="00BE1111" w:rsidRDefault="002577CC" w:rsidP="002577CC">
      <w:pPr>
        <w:ind w:firstLine="709"/>
        <w:jc w:val="both"/>
        <w:rPr>
          <w:color w:val="000000"/>
          <w:szCs w:val="28"/>
        </w:rPr>
      </w:pPr>
      <w:r>
        <w:rPr>
          <w:color w:val="000000"/>
          <w:szCs w:val="28"/>
        </w:rPr>
        <w:t xml:space="preserve">б) </w:t>
      </w:r>
      <w:r w:rsidRPr="00BE1111">
        <w:rPr>
          <w:color w:val="000000"/>
          <w:szCs w:val="28"/>
        </w:rPr>
        <w:t>процентные надбавки за стаж работы в местностях с особыми климатическими условиями:</w:t>
      </w:r>
    </w:p>
    <w:p w:rsidR="002577CC" w:rsidRPr="00BE1111" w:rsidRDefault="002577CC" w:rsidP="002577CC">
      <w:pPr>
        <w:ind w:firstLine="709"/>
        <w:jc w:val="both"/>
        <w:rPr>
          <w:color w:val="000000"/>
          <w:szCs w:val="28"/>
        </w:rPr>
      </w:pPr>
      <w:r>
        <w:rPr>
          <w:color w:val="000000"/>
          <w:szCs w:val="28"/>
        </w:rPr>
        <w:t>- руководителю учреждения,</w:t>
      </w:r>
      <w:r w:rsidRPr="00BE1111">
        <w:rPr>
          <w:color w:val="000000"/>
          <w:szCs w:val="28"/>
        </w:rPr>
        <w:t xml:space="preserve"> </w:t>
      </w:r>
      <w:r>
        <w:rPr>
          <w:szCs w:val="28"/>
        </w:rPr>
        <w:t>заместителям руководителя учреждения и главному бухгалтеру учреждения</w:t>
      </w:r>
      <w:r w:rsidRPr="00BE1111">
        <w:rPr>
          <w:color w:val="000000"/>
          <w:szCs w:val="28"/>
        </w:rPr>
        <w:t xml:space="preserve"> устанавливается надбавка к заработной плате за стаж работы в местностях с особыми климатическими условиями в размерах:</w:t>
      </w:r>
    </w:p>
    <w:p w:rsidR="002577CC" w:rsidRPr="00BE1111" w:rsidRDefault="002577CC" w:rsidP="002577CC">
      <w:pPr>
        <w:ind w:firstLine="709"/>
        <w:jc w:val="both"/>
        <w:rPr>
          <w:color w:val="000000"/>
          <w:szCs w:val="28"/>
        </w:rPr>
      </w:pPr>
      <w:r w:rsidRPr="00BE1111">
        <w:rPr>
          <w:color w:val="000000"/>
          <w:szCs w:val="28"/>
        </w:rPr>
        <w:t>10 % по истечении первого года работы с увеличением на 10 % за каждые последующие два года работы, но не свыше 30 %.</w:t>
      </w:r>
    </w:p>
    <w:p w:rsidR="002577CC" w:rsidRPr="00BE1111" w:rsidRDefault="002577CC" w:rsidP="002577CC">
      <w:pPr>
        <w:ind w:firstLine="709"/>
        <w:jc w:val="both"/>
        <w:rPr>
          <w:color w:val="000000"/>
          <w:szCs w:val="28"/>
        </w:rPr>
      </w:pPr>
      <w:r>
        <w:rPr>
          <w:color w:val="000000"/>
          <w:szCs w:val="28"/>
        </w:rPr>
        <w:t xml:space="preserve">2.15.2 </w:t>
      </w:r>
      <w:r w:rsidRPr="00BE1111">
        <w:rPr>
          <w:color w:val="000000"/>
          <w:szCs w:val="28"/>
        </w:rPr>
        <w:t xml:space="preserve">Лицам в возрасте до 30 лет, вступающим в трудовые отношения с </w:t>
      </w:r>
      <w:r>
        <w:rPr>
          <w:color w:val="000000"/>
          <w:szCs w:val="28"/>
        </w:rPr>
        <w:t xml:space="preserve">муниципальным </w:t>
      </w:r>
      <w:r w:rsidRPr="00BE1111">
        <w:rPr>
          <w:color w:val="000000"/>
          <w:szCs w:val="28"/>
        </w:rPr>
        <w:t>учреждени</w:t>
      </w:r>
      <w:r>
        <w:rPr>
          <w:color w:val="000000"/>
          <w:szCs w:val="28"/>
        </w:rPr>
        <w:t xml:space="preserve">ем </w:t>
      </w:r>
      <w:r>
        <w:rPr>
          <w:szCs w:val="28"/>
        </w:rPr>
        <w:t>городского поселения «Борзинское»</w:t>
      </w:r>
      <w:r w:rsidRPr="00BE1111">
        <w:rPr>
          <w:color w:val="000000"/>
          <w:szCs w:val="28"/>
        </w:rPr>
        <w:t>,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2577CC" w:rsidRPr="00BE1111" w:rsidRDefault="002577CC" w:rsidP="002577CC">
      <w:pPr>
        <w:ind w:firstLine="708"/>
        <w:jc w:val="both"/>
        <w:rPr>
          <w:szCs w:val="28"/>
        </w:rPr>
      </w:pPr>
      <w:r>
        <w:rPr>
          <w:szCs w:val="28"/>
        </w:rPr>
        <w:t xml:space="preserve">2.15.3 </w:t>
      </w:r>
      <w:r w:rsidRPr="00BE1111">
        <w:rPr>
          <w:szCs w:val="28"/>
        </w:rPr>
        <w:t>Районный коэффициент и процентная надбавка устанавливаются к фактически начисленной заработной плате.</w:t>
      </w:r>
    </w:p>
    <w:p w:rsidR="002577CC" w:rsidRPr="00BE1111" w:rsidRDefault="002577CC" w:rsidP="002577CC">
      <w:pPr>
        <w:ind w:firstLine="708"/>
        <w:jc w:val="both"/>
        <w:rPr>
          <w:szCs w:val="28"/>
        </w:rPr>
      </w:pPr>
      <w:r>
        <w:rPr>
          <w:szCs w:val="28"/>
        </w:rPr>
        <w:t>2.15.4 В</w:t>
      </w:r>
      <w:r w:rsidRPr="00BE1111">
        <w:rPr>
          <w:szCs w:val="28"/>
        </w:rPr>
        <w:t>ыплата за работу в условиях, отклоняющихся от нормальных:</w:t>
      </w:r>
    </w:p>
    <w:p w:rsidR="002577CC" w:rsidRDefault="002577CC" w:rsidP="002577CC">
      <w:pPr>
        <w:ind w:firstLine="708"/>
        <w:jc w:val="both"/>
        <w:rPr>
          <w:szCs w:val="28"/>
        </w:rPr>
      </w:pPr>
      <w:r w:rsidRPr="00BE1111">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w:t>
      </w:r>
      <w:r>
        <w:rPr>
          <w:szCs w:val="28"/>
        </w:rPr>
        <w:t xml:space="preserve"> П</w:t>
      </w:r>
      <w:r w:rsidRPr="00BE1111">
        <w:rPr>
          <w:szCs w:val="28"/>
        </w:rPr>
        <w:t xml:space="preserve">о </w:t>
      </w:r>
      <w:r>
        <w:rPr>
          <w:szCs w:val="28"/>
        </w:rPr>
        <w:t xml:space="preserve">желанию </w:t>
      </w:r>
      <w:r w:rsidRPr="00BE1111">
        <w:rPr>
          <w:szCs w:val="28"/>
        </w:rPr>
        <w:t xml:space="preserve">сверхурочная работа вместо повышенной оплаты </w:t>
      </w:r>
      <w:r>
        <w:rPr>
          <w:szCs w:val="28"/>
        </w:rPr>
        <w:t xml:space="preserve">труда </w:t>
      </w:r>
      <w:r w:rsidRPr="00BE1111">
        <w:rPr>
          <w:szCs w:val="28"/>
        </w:rPr>
        <w:t xml:space="preserve">может компенсироваться предоставлением дополнительного </w:t>
      </w:r>
      <w:r w:rsidRPr="00BE1111">
        <w:rPr>
          <w:szCs w:val="28"/>
        </w:rPr>
        <w:lastRenderedPageBreak/>
        <w:t>времени отдыха, но не менее</w:t>
      </w:r>
      <w:r>
        <w:rPr>
          <w:szCs w:val="28"/>
        </w:rPr>
        <w:t xml:space="preserve"> времени</w:t>
      </w:r>
      <w:r w:rsidRPr="00BE1111">
        <w:rPr>
          <w:szCs w:val="28"/>
        </w:rPr>
        <w:t>, отработанного сверхурочно (ст. 152 ТК РФ);</w:t>
      </w:r>
    </w:p>
    <w:p w:rsidR="002577CC" w:rsidRPr="00BE1111" w:rsidRDefault="002577CC" w:rsidP="002577CC">
      <w:pPr>
        <w:ind w:firstLine="708"/>
        <w:jc w:val="both"/>
        <w:rPr>
          <w:szCs w:val="28"/>
        </w:rPr>
      </w:pPr>
      <w:r w:rsidRPr="00BE1111">
        <w:rPr>
          <w:szCs w:val="28"/>
        </w:rPr>
        <w:t>б) работа в выходной 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2577CC" w:rsidRPr="00BE1111" w:rsidRDefault="002577CC" w:rsidP="002577CC">
      <w:pPr>
        <w:ind w:firstLine="708"/>
        <w:jc w:val="both"/>
        <w:rPr>
          <w:szCs w:val="28"/>
        </w:rPr>
      </w:pPr>
      <w:r w:rsidRPr="00BE1111">
        <w:rPr>
          <w:szCs w:val="28"/>
        </w:rPr>
        <w:t xml:space="preserve">По желанию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2577CC" w:rsidRPr="00BE1111" w:rsidRDefault="002577CC" w:rsidP="002577CC">
      <w:pPr>
        <w:ind w:firstLine="708"/>
        <w:jc w:val="both"/>
        <w:rPr>
          <w:szCs w:val="28"/>
        </w:rPr>
      </w:pPr>
      <w:r>
        <w:rPr>
          <w:szCs w:val="28"/>
        </w:rPr>
        <w:t>в</w:t>
      </w:r>
      <w:r w:rsidRPr="00BE1111">
        <w:rPr>
          <w:szCs w:val="28"/>
        </w:rPr>
        <w:t>) за работу, выполняемую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2577CC" w:rsidRPr="00BE1111" w:rsidRDefault="002577CC" w:rsidP="002577CC">
      <w:pPr>
        <w:jc w:val="both"/>
        <w:rPr>
          <w:szCs w:val="28"/>
        </w:rPr>
      </w:pPr>
      <w:r w:rsidRPr="00BE1111">
        <w:rPr>
          <w:szCs w:val="28"/>
        </w:rPr>
        <w:t xml:space="preserve">- за выполнение обязанностей временно отсутствующего </w:t>
      </w:r>
      <w:r>
        <w:rPr>
          <w:szCs w:val="28"/>
        </w:rPr>
        <w:t>работника</w:t>
      </w:r>
      <w:r w:rsidRPr="00BE1111">
        <w:rPr>
          <w:szCs w:val="28"/>
        </w:rPr>
        <w:t xml:space="preserve"> – в размере до 100 % оклада или в фиксированном размере (по соглашению сторон);</w:t>
      </w:r>
    </w:p>
    <w:p w:rsidR="002577CC" w:rsidRPr="00BE1111" w:rsidRDefault="002577CC" w:rsidP="002577CC">
      <w:pPr>
        <w:jc w:val="both"/>
        <w:rPr>
          <w:szCs w:val="28"/>
        </w:rPr>
      </w:pPr>
      <w:r w:rsidRPr="00BE1111">
        <w:rPr>
          <w:szCs w:val="28"/>
        </w:rPr>
        <w:t xml:space="preserve">- за совмещение профессий (должностей) - в размере до </w:t>
      </w:r>
      <w:r>
        <w:rPr>
          <w:szCs w:val="28"/>
        </w:rPr>
        <w:t>50</w:t>
      </w:r>
      <w:r w:rsidRPr="00BE1111">
        <w:rPr>
          <w:szCs w:val="28"/>
        </w:rPr>
        <w:t xml:space="preserve"> % оклада или в фиксированном размере (по соглашению сторон);</w:t>
      </w:r>
    </w:p>
    <w:p w:rsidR="002577CC" w:rsidRPr="00BE1111" w:rsidRDefault="002577CC" w:rsidP="002577CC">
      <w:pPr>
        <w:jc w:val="both"/>
        <w:rPr>
          <w:szCs w:val="28"/>
        </w:rPr>
      </w:pPr>
      <w:r w:rsidRPr="00BE1111">
        <w:rPr>
          <w:szCs w:val="28"/>
        </w:rPr>
        <w:t>- за расширение зон обслуживания или увеличение объема работ - в размере до 100 % оклада или в фиксированном размере (по соглашению сторон).</w:t>
      </w:r>
    </w:p>
    <w:p w:rsidR="002577CC" w:rsidRPr="00BE1111" w:rsidRDefault="002577CC" w:rsidP="002577CC">
      <w:pPr>
        <w:rPr>
          <w:szCs w:val="28"/>
        </w:rPr>
      </w:pPr>
      <w:r w:rsidRPr="00BE1111">
        <w:rPr>
          <w:szCs w:val="28"/>
        </w:rPr>
        <w:tab/>
      </w:r>
      <w:r>
        <w:rPr>
          <w:szCs w:val="28"/>
        </w:rPr>
        <w:t>г</w:t>
      </w:r>
      <w:r w:rsidRPr="00BE1111">
        <w:rPr>
          <w:szCs w:val="28"/>
        </w:rPr>
        <w:t>) оплата по совместительству</w:t>
      </w:r>
      <w:r>
        <w:rPr>
          <w:szCs w:val="28"/>
        </w:rPr>
        <w:t xml:space="preserve"> </w:t>
      </w:r>
      <w:r w:rsidRPr="00D7488C">
        <w:rPr>
          <w:szCs w:val="28"/>
        </w:rPr>
        <w:t>выплачивается в пределах утвержденного фонда оплаты труда</w:t>
      </w:r>
      <w:r w:rsidRPr="00BE1111">
        <w:rPr>
          <w:szCs w:val="28"/>
        </w:rPr>
        <w:t xml:space="preserve"> (Ст. 60.1 ТК РФ, Ст. 284 ТК РФ);</w:t>
      </w:r>
    </w:p>
    <w:p w:rsidR="002577CC" w:rsidRPr="00BE1111" w:rsidRDefault="002577CC" w:rsidP="002577CC">
      <w:pPr>
        <w:ind w:firstLine="540"/>
        <w:jc w:val="both"/>
        <w:rPr>
          <w:szCs w:val="28"/>
        </w:rPr>
      </w:pPr>
      <w:r>
        <w:rPr>
          <w:szCs w:val="28"/>
        </w:rPr>
        <w:t>2.15.5 Руководитель учреждения</w:t>
      </w:r>
      <w:r w:rsidRPr="00BE1111">
        <w:rPr>
          <w:szCs w:val="28"/>
        </w:rPr>
        <w:t xml:space="preserve">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w:t>
      </w:r>
      <w:r>
        <w:rPr>
          <w:szCs w:val="28"/>
        </w:rPr>
        <w:t>Руководитель учреждения</w:t>
      </w:r>
      <w:r w:rsidRPr="00BE1111">
        <w:rPr>
          <w:szCs w:val="28"/>
        </w:rPr>
        <w:t xml:space="preserve">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w:t>
      </w:r>
      <w:r>
        <w:rPr>
          <w:szCs w:val="28"/>
        </w:rPr>
        <w:t>работника</w:t>
      </w:r>
      <w:r w:rsidRPr="00BE1111">
        <w:rPr>
          <w:szCs w:val="28"/>
        </w:rPr>
        <w:t>.</w:t>
      </w:r>
    </w:p>
    <w:p w:rsidR="002577CC" w:rsidRPr="00BE1111" w:rsidRDefault="002577CC" w:rsidP="002577CC">
      <w:pPr>
        <w:ind w:firstLine="540"/>
        <w:jc w:val="both"/>
        <w:rPr>
          <w:szCs w:val="28"/>
        </w:rPr>
      </w:pPr>
      <w:r>
        <w:rPr>
          <w:szCs w:val="28"/>
        </w:rPr>
        <w:t xml:space="preserve">2.15.6 </w:t>
      </w:r>
      <w:r w:rsidRPr="00BE1111">
        <w:rPr>
          <w:szCs w:val="28"/>
        </w:rPr>
        <w:t xml:space="preserve">Ограничения продолжительности рабочего времени при работе по совместительству, не применяются в случаях, когда по основному месту работы </w:t>
      </w:r>
      <w:r>
        <w:rPr>
          <w:szCs w:val="28"/>
        </w:rPr>
        <w:t>Руководитель учреждения</w:t>
      </w:r>
      <w:r w:rsidRPr="00BE1111">
        <w:rPr>
          <w:szCs w:val="28"/>
        </w:rPr>
        <w:t xml:space="preserve"> приостановил работу в соответствии с частью второй</w:t>
      </w:r>
      <w:r w:rsidRPr="00BE1111">
        <w:rPr>
          <w:color w:val="0000FF"/>
          <w:szCs w:val="28"/>
        </w:rPr>
        <w:t xml:space="preserve"> </w:t>
      </w:r>
      <w:r w:rsidRPr="00BE1111">
        <w:rPr>
          <w:szCs w:val="28"/>
        </w:rPr>
        <w:t xml:space="preserve">статьи 142 Трудового Кодекса РФ или отстранен от работы в соответствии с </w:t>
      </w:r>
      <w:hyperlink r:id="rId11" w:anchor="dst454" w:history="1">
        <w:r w:rsidRPr="00BE1111">
          <w:rPr>
            <w:szCs w:val="28"/>
          </w:rPr>
          <w:t>частями второй</w:t>
        </w:r>
      </w:hyperlink>
      <w:r w:rsidRPr="00BE1111">
        <w:rPr>
          <w:szCs w:val="28"/>
        </w:rPr>
        <w:t xml:space="preserve"> или </w:t>
      </w:r>
      <w:hyperlink r:id="rId12" w:anchor="dst456" w:history="1">
        <w:r w:rsidRPr="00BE1111">
          <w:rPr>
            <w:szCs w:val="28"/>
          </w:rPr>
          <w:t>четвертой</w:t>
        </w:r>
      </w:hyperlink>
      <w:r w:rsidRPr="00BE1111">
        <w:rPr>
          <w:szCs w:val="28"/>
        </w:rPr>
        <w:t xml:space="preserve"> статьи 73 Трудового Кодекса РФ.</w:t>
      </w:r>
    </w:p>
    <w:p w:rsidR="002577CC" w:rsidRPr="00BE1111" w:rsidRDefault="002577CC" w:rsidP="002577CC">
      <w:pPr>
        <w:shd w:val="clear" w:color="auto" w:fill="FFFFFF"/>
        <w:ind w:left="10" w:right="10" w:firstLine="530"/>
        <w:jc w:val="both"/>
        <w:rPr>
          <w:szCs w:val="28"/>
        </w:rPr>
      </w:pPr>
      <w:r w:rsidRPr="00BE1111">
        <w:rPr>
          <w:spacing w:val="8"/>
          <w:szCs w:val="28"/>
        </w:rPr>
        <w:lastRenderedPageBreak/>
        <w:t xml:space="preserve">Оплата труда </w:t>
      </w:r>
      <w:r>
        <w:rPr>
          <w:spacing w:val="8"/>
          <w:szCs w:val="28"/>
        </w:rPr>
        <w:t>Руководителя учреждения, занятого</w:t>
      </w:r>
      <w:r w:rsidRPr="00BE1111">
        <w:rPr>
          <w:spacing w:val="8"/>
          <w:szCs w:val="28"/>
        </w:rPr>
        <w:t xml:space="preserve"> по совместительству, а также на </w:t>
      </w:r>
      <w:r w:rsidRPr="00BE1111">
        <w:rPr>
          <w:spacing w:val="10"/>
          <w:szCs w:val="28"/>
        </w:rPr>
        <w:t xml:space="preserve">условиях неполного рабочего времени или неполной рабочей недели, </w:t>
      </w:r>
      <w:r w:rsidRPr="00BE1111">
        <w:rPr>
          <w:spacing w:val="5"/>
          <w:szCs w:val="28"/>
        </w:rPr>
        <w:t xml:space="preserve">производится пропорционально отработанному времени, в зависимости от </w:t>
      </w:r>
      <w:r w:rsidRPr="00BE1111">
        <w:rPr>
          <w:spacing w:val="2"/>
          <w:szCs w:val="28"/>
        </w:rPr>
        <w:t xml:space="preserve">выработки, либо на других условиях, определенных трудовым договором в </w:t>
      </w:r>
      <w:r w:rsidRPr="00BE1111">
        <w:rPr>
          <w:spacing w:val="-1"/>
          <w:szCs w:val="28"/>
        </w:rPr>
        <w:t>соответствии с нормами трудового права.</w:t>
      </w:r>
    </w:p>
    <w:p w:rsidR="002577CC" w:rsidRPr="00BE1111" w:rsidRDefault="002577CC" w:rsidP="002577CC">
      <w:pPr>
        <w:shd w:val="clear" w:color="auto" w:fill="FFFFFF"/>
        <w:ind w:left="10" w:right="19" w:firstLine="530"/>
        <w:jc w:val="both"/>
        <w:rPr>
          <w:spacing w:val="-1"/>
          <w:szCs w:val="28"/>
        </w:rPr>
      </w:pPr>
      <w:r w:rsidRPr="00BE1111">
        <w:rPr>
          <w:szCs w:val="28"/>
        </w:rPr>
        <w:t xml:space="preserve">Определение размеров заработной платы по основной должности, а также </w:t>
      </w:r>
      <w:r w:rsidRPr="00BE1111">
        <w:rPr>
          <w:spacing w:val="2"/>
          <w:szCs w:val="28"/>
        </w:rPr>
        <w:t xml:space="preserve">по должности, занимаемой в порядке совместительства, производится раздельно </w:t>
      </w:r>
      <w:r w:rsidRPr="00BE1111">
        <w:rPr>
          <w:spacing w:val="-1"/>
          <w:szCs w:val="28"/>
        </w:rPr>
        <w:t>по каждой из должностей.</w:t>
      </w:r>
    </w:p>
    <w:p w:rsidR="002577CC" w:rsidRPr="00BE1111" w:rsidRDefault="002577CC" w:rsidP="002577CC">
      <w:pPr>
        <w:ind w:firstLine="708"/>
        <w:jc w:val="both"/>
        <w:rPr>
          <w:szCs w:val="28"/>
        </w:rPr>
      </w:pPr>
      <w:r>
        <w:rPr>
          <w:szCs w:val="28"/>
        </w:rPr>
        <w:t xml:space="preserve">2.15.7 </w:t>
      </w:r>
      <w:r w:rsidRPr="00BE1111">
        <w:rPr>
          <w:szCs w:val="28"/>
        </w:rPr>
        <w:t xml:space="preserve">С письменного согласия </w:t>
      </w:r>
      <w:r>
        <w:rPr>
          <w:szCs w:val="28"/>
        </w:rPr>
        <w:t>Руководителя учреждения</w:t>
      </w:r>
      <w:r w:rsidRPr="00BE1111">
        <w:rPr>
          <w:szCs w:val="28"/>
        </w:rPr>
        <w:t xml:space="preserve"> (заявления)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2577CC" w:rsidRPr="00BE1111" w:rsidRDefault="002577CC" w:rsidP="002577CC">
      <w:pPr>
        <w:shd w:val="clear" w:color="auto" w:fill="FFFFFF"/>
        <w:ind w:firstLine="540"/>
        <w:jc w:val="both"/>
        <w:rPr>
          <w:szCs w:val="28"/>
        </w:rPr>
      </w:pPr>
      <w:r w:rsidRPr="00BE1111">
        <w:rPr>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определённый срок.</w:t>
      </w:r>
    </w:p>
    <w:p w:rsidR="002577CC" w:rsidRPr="00BE1111" w:rsidRDefault="002577CC" w:rsidP="002577CC">
      <w:pPr>
        <w:ind w:firstLine="540"/>
        <w:jc w:val="both"/>
        <w:rPr>
          <w:szCs w:val="28"/>
        </w:rPr>
      </w:pPr>
      <w:r>
        <w:rPr>
          <w:szCs w:val="28"/>
        </w:rPr>
        <w:t>Руководитель учреждения</w:t>
      </w:r>
      <w:r w:rsidRPr="00BE1111">
        <w:rPr>
          <w:szCs w:val="28"/>
        </w:rPr>
        <w:t xml:space="preserve">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BE1111">
        <w:t xml:space="preserve"> </w:t>
      </w:r>
      <w:r w:rsidRPr="00BE1111">
        <w:rPr>
          <w:szCs w:val="28"/>
        </w:rPr>
        <w:t>не позднее чем за три рабочих дня.</w:t>
      </w:r>
    </w:p>
    <w:p w:rsidR="002577CC" w:rsidRDefault="002577CC" w:rsidP="002577CC">
      <w:pPr>
        <w:shd w:val="clear" w:color="auto" w:fill="FFFFFF"/>
        <w:ind w:firstLine="540"/>
        <w:jc w:val="both"/>
        <w:rPr>
          <w:szCs w:val="28"/>
        </w:rPr>
      </w:pPr>
      <w:r w:rsidRPr="00BE1111">
        <w:rPr>
          <w:szCs w:val="28"/>
        </w:rPr>
        <w:t xml:space="preserve">Размер и срок, на который устанавливается доплата за совмещение профессий, за увеличение объема работ или исполнение обязанностей временно отсутствующего </w:t>
      </w:r>
      <w:r>
        <w:rPr>
          <w:szCs w:val="28"/>
        </w:rPr>
        <w:t>работника</w:t>
      </w:r>
      <w:r w:rsidRPr="00BE1111">
        <w:rPr>
          <w:szCs w:val="28"/>
        </w:rPr>
        <w:t>,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2577CC" w:rsidRDefault="002577CC" w:rsidP="002577CC">
      <w:pPr>
        <w:ind w:firstLine="540"/>
        <w:rPr>
          <w:szCs w:val="28"/>
        </w:rPr>
      </w:pPr>
      <w:r>
        <w:rPr>
          <w:szCs w:val="28"/>
        </w:rPr>
        <w:t xml:space="preserve">2.16 </w:t>
      </w:r>
      <w:r w:rsidRPr="00A17FC7">
        <w:rPr>
          <w:szCs w:val="28"/>
        </w:rPr>
        <w:t>Порядок и условия вы</w:t>
      </w:r>
      <w:r>
        <w:rPr>
          <w:szCs w:val="28"/>
        </w:rPr>
        <w:t>плат стимулирующего характера:</w:t>
      </w:r>
    </w:p>
    <w:p w:rsidR="002577CC" w:rsidRPr="00D7488C" w:rsidRDefault="002577CC" w:rsidP="002577CC">
      <w:pPr>
        <w:ind w:firstLine="540"/>
        <w:jc w:val="both"/>
      </w:pPr>
      <w:r>
        <w:rPr>
          <w:szCs w:val="28"/>
        </w:rPr>
        <w:t xml:space="preserve">2.16.1 </w:t>
      </w:r>
      <w:r w:rsidRPr="00D7488C">
        <w:rPr>
          <w:szCs w:val="28"/>
        </w:rPr>
        <w:t xml:space="preserve">В целях поощрения </w:t>
      </w:r>
      <w:r>
        <w:rPr>
          <w:szCs w:val="28"/>
        </w:rPr>
        <w:t>руководителя, его заместителя и главного бухгалтера учреждения</w:t>
      </w:r>
      <w:r w:rsidRPr="00D7488C">
        <w:rPr>
          <w:szCs w:val="28"/>
        </w:rPr>
        <w:t xml:space="preserve"> в пределах выделенных бюджетных ассигнований могут устанавливаться стимулирующие выплаты к окладам (должностным окладам):</w:t>
      </w:r>
    </w:p>
    <w:p w:rsidR="002577CC" w:rsidRPr="00015BA1" w:rsidRDefault="002577CC" w:rsidP="002577CC">
      <w:pPr>
        <w:pStyle w:val="ab"/>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2577CC" w:rsidRPr="00015BA1" w:rsidRDefault="002577CC" w:rsidP="002577CC">
      <w:pPr>
        <w:pStyle w:val="ab"/>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2577CC" w:rsidRPr="00015BA1" w:rsidRDefault="002577CC" w:rsidP="002577CC">
      <w:pPr>
        <w:pStyle w:val="ab"/>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2577CC" w:rsidRPr="00015BA1" w:rsidRDefault="002577CC" w:rsidP="002577CC">
      <w:pPr>
        <w:pStyle w:val="ab"/>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2577CC" w:rsidRPr="00015BA1" w:rsidRDefault="002577CC" w:rsidP="002577CC">
      <w:pPr>
        <w:pStyle w:val="ab"/>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2577CC" w:rsidRPr="009F4535" w:rsidRDefault="002577CC" w:rsidP="002577CC">
      <w:pPr>
        <w:pStyle w:val="ab"/>
        <w:ind w:firstLine="0"/>
        <w:rPr>
          <w:rFonts w:ascii="Times New Roman" w:hAnsi="Times New Roman" w:cs="Times New Roman"/>
          <w:b/>
          <w:sz w:val="28"/>
          <w:szCs w:val="28"/>
        </w:rPr>
      </w:pPr>
      <w:r w:rsidRPr="006F37C6">
        <w:rPr>
          <w:rFonts w:ascii="Times New Roman" w:hAnsi="Times New Roman" w:cs="Times New Roman"/>
          <w:sz w:val="28"/>
          <w:szCs w:val="28"/>
        </w:rPr>
        <w:t>а)</w:t>
      </w:r>
      <w:r>
        <w:rPr>
          <w:rFonts w:ascii="Times New Roman" w:hAnsi="Times New Roman" w:cs="Times New Roman"/>
          <w:sz w:val="28"/>
          <w:szCs w:val="28"/>
        </w:rPr>
        <w:t xml:space="preserve"> Выплата за интенсивность.</w:t>
      </w:r>
    </w:p>
    <w:p w:rsidR="002577CC" w:rsidRDefault="002577CC" w:rsidP="002577C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w:t>
      </w:r>
      <w:r w:rsidRPr="00426D02">
        <w:rPr>
          <w:rFonts w:ascii="Times New Roman" w:hAnsi="Times New Roman" w:cs="Times New Roman"/>
          <w:sz w:val="28"/>
          <w:szCs w:val="28"/>
        </w:rPr>
        <w:lastRenderedPageBreak/>
        <w:t xml:space="preserve">с меньшими затратами, повышению личного вклада в деятельность Учреждения. </w:t>
      </w:r>
    </w:p>
    <w:p w:rsidR="002577CC" w:rsidRPr="00F67A08" w:rsidRDefault="002577CC" w:rsidP="002577C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руководителя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 xml:space="preserve">. </w:t>
      </w:r>
    </w:p>
    <w:p w:rsidR="002577CC" w:rsidRPr="00D7488C" w:rsidRDefault="002577CC" w:rsidP="002577C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 </w:t>
      </w:r>
      <w:r w:rsidRPr="00D7488C">
        <w:rPr>
          <w:rFonts w:ascii="Times New Roman" w:hAnsi="Times New Roman" w:cs="Times New Roman"/>
          <w:sz w:val="28"/>
          <w:szCs w:val="28"/>
        </w:rPr>
        <w:t>Выплата за качество выполняемых работ.</w:t>
      </w:r>
    </w:p>
    <w:p w:rsidR="002577CC" w:rsidRDefault="002577CC" w:rsidP="002577CC">
      <w:pPr>
        <w:ind w:firstLine="708"/>
        <w:jc w:val="both"/>
        <w:rPr>
          <w:szCs w:val="28"/>
        </w:rPr>
      </w:pPr>
      <w:r>
        <w:rPr>
          <w:szCs w:val="28"/>
        </w:rPr>
        <w:t xml:space="preserve">- </w:t>
      </w: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2577CC" w:rsidRPr="000A00AA" w:rsidRDefault="002577CC" w:rsidP="002577CC">
      <w:pPr>
        <w:jc w:val="both"/>
        <w:rPr>
          <w:szCs w:val="28"/>
        </w:rPr>
      </w:pPr>
      <w:r>
        <w:rPr>
          <w:szCs w:val="28"/>
        </w:rPr>
        <w:t xml:space="preserve">в). </w:t>
      </w:r>
      <w:r w:rsidRPr="000A00AA">
        <w:rPr>
          <w:szCs w:val="28"/>
        </w:rPr>
        <w:t>Надбавка за выслугу лет.</w:t>
      </w:r>
    </w:p>
    <w:p w:rsidR="002577CC" w:rsidRPr="00CA72EC" w:rsidRDefault="002577CC" w:rsidP="002577CC">
      <w:pPr>
        <w:autoSpaceDE w:val="0"/>
        <w:autoSpaceDN w:val="0"/>
        <w:adjustRightInd w:val="0"/>
        <w:ind w:firstLine="708"/>
        <w:jc w:val="both"/>
        <w:rPr>
          <w:szCs w:val="28"/>
        </w:rPr>
      </w:pPr>
      <w:r>
        <w:rPr>
          <w:szCs w:val="28"/>
        </w:rPr>
        <w:t xml:space="preserve">- </w:t>
      </w: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руководителю, его заместителям и главному бухгалтеру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2577CC" w:rsidRPr="00CA72EC" w:rsidRDefault="002577CC" w:rsidP="002577CC">
      <w:pPr>
        <w:shd w:val="clear" w:color="auto" w:fill="FFFFFF"/>
        <w:rPr>
          <w:szCs w:val="28"/>
        </w:rPr>
      </w:pPr>
      <w:r w:rsidRPr="00CA72EC">
        <w:rPr>
          <w:szCs w:val="28"/>
        </w:rPr>
        <w:t>при выслуге лет от 1 года до 5 лет – 10%;</w:t>
      </w:r>
    </w:p>
    <w:p w:rsidR="002577CC" w:rsidRPr="00CA72EC" w:rsidRDefault="002577CC" w:rsidP="002577CC">
      <w:pPr>
        <w:shd w:val="clear" w:color="auto" w:fill="FFFFFF"/>
        <w:rPr>
          <w:szCs w:val="28"/>
        </w:rPr>
      </w:pPr>
      <w:r w:rsidRPr="00CA72EC">
        <w:rPr>
          <w:szCs w:val="28"/>
        </w:rPr>
        <w:t>при выслуге лет от 5 до 10 лет – 15 %;</w:t>
      </w:r>
    </w:p>
    <w:p w:rsidR="002577CC" w:rsidRPr="00CA72EC" w:rsidRDefault="002577CC" w:rsidP="002577CC">
      <w:pPr>
        <w:shd w:val="clear" w:color="auto" w:fill="FFFFFF"/>
        <w:rPr>
          <w:szCs w:val="28"/>
        </w:rPr>
      </w:pPr>
      <w:r w:rsidRPr="00CA72EC">
        <w:rPr>
          <w:szCs w:val="28"/>
        </w:rPr>
        <w:t>при выслуге лет от 10 до 15 лет – 25 %;</w:t>
      </w:r>
    </w:p>
    <w:p w:rsidR="002577CC" w:rsidRPr="00CA72EC" w:rsidRDefault="002577CC" w:rsidP="002577CC">
      <w:pPr>
        <w:shd w:val="clear" w:color="auto" w:fill="FFFFFF"/>
        <w:rPr>
          <w:szCs w:val="28"/>
        </w:rPr>
      </w:pPr>
      <w:r w:rsidRPr="00CA72EC">
        <w:rPr>
          <w:szCs w:val="28"/>
        </w:rPr>
        <w:t>при выслуге свыше 15 лет – 30 %.</w:t>
      </w:r>
    </w:p>
    <w:p w:rsidR="002577CC" w:rsidRPr="004708BF" w:rsidRDefault="002577CC" w:rsidP="002577CC">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2577CC" w:rsidRPr="00CA72EC" w:rsidRDefault="002577CC" w:rsidP="002577CC">
      <w:pPr>
        <w:shd w:val="clear" w:color="auto" w:fill="FFFFFF"/>
        <w:rPr>
          <w:szCs w:val="28"/>
        </w:rPr>
      </w:pPr>
      <w:r>
        <w:rPr>
          <w:szCs w:val="28"/>
        </w:rPr>
        <w:t xml:space="preserve">г) </w:t>
      </w:r>
      <w:r w:rsidRPr="00CA72EC">
        <w:rPr>
          <w:szCs w:val="28"/>
        </w:rPr>
        <w:t>Надбавка за почетное звание, ученую степень и ученое звание.</w:t>
      </w:r>
    </w:p>
    <w:p w:rsidR="002577CC" w:rsidRPr="00F13F6D" w:rsidRDefault="002577CC" w:rsidP="002577CC">
      <w:pPr>
        <w:pStyle w:val="ab"/>
        <w:ind w:firstLine="708"/>
        <w:rPr>
          <w:rFonts w:ascii="Times New Roman" w:hAnsi="Times New Roman" w:cs="Times New Roman"/>
          <w:sz w:val="28"/>
          <w:szCs w:val="28"/>
        </w:rPr>
      </w:pPr>
      <w:r>
        <w:rPr>
          <w:rFonts w:ascii="Times New Roman" w:hAnsi="Times New Roman" w:cs="Times New Roman"/>
          <w:sz w:val="28"/>
          <w:szCs w:val="28"/>
        </w:rPr>
        <w:t xml:space="preserve">- </w:t>
      </w: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2577CC" w:rsidRPr="00F13F6D" w:rsidRDefault="002577CC" w:rsidP="002577CC">
      <w:pPr>
        <w:pStyle w:val="ab"/>
        <w:ind w:firstLine="708"/>
        <w:rPr>
          <w:rFonts w:ascii="Times New Roman" w:hAnsi="Times New Roman" w:cs="Times New Roman"/>
          <w:sz w:val="28"/>
          <w:szCs w:val="28"/>
        </w:rPr>
      </w:pPr>
      <w:r>
        <w:rPr>
          <w:rFonts w:ascii="Times New Roman" w:hAnsi="Times New Roman" w:cs="Times New Roman"/>
          <w:sz w:val="28"/>
          <w:szCs w:val="28"/>
        </w:rPr>
        <w:t xml:space="preserve">а) </w:t>
      </w:r>
      <w:r w:rsidRPr="00F13F6D">
        <w:rPr>
          <w:rFonts w:ascii="Times New Roman" w:hAnsi="Times New Roman" w:cs="Times New Roman"/>
          <w:sz w:val="28"/>
          <w:szCs w:val="28"/>
        </w:rPr>
        <w:t>В размере 20 процентов оклада (должностного оклада), ставки заработной платы работникам учреждения, имеющим:</w:t>
      </w:r>
    </w:p>
    <w:p w:rsidR="002577CC" w:rsidRPr="00F13F6D" w:rsidRDefault="002577CC" w:rsidP="002577CC">
      <w:pPr>
        <w:pStyle w:val="ab"/>
        <w:rPr>
          <w:rFonts w:ascii="Times New Roman" w:hAnsi="Times New Roman" w:cs="Times New Roman"/>
          <w:sz w:val="28"/>
          <w:szCs w:val="28"/>
        </w:rPr>
      </w:pPr>
      <w:r w:rsidRPr="00F13F6D">
        <w:rPr>
          <w:rFonts w:ascii="Times New Roman" w:hAnsi="Times New Roman" w:cs="Times New Roman"/>
          <w:sz w:val="28"/>
          <w:szCs w:val="28"/>
        </w:rPr>
        <w:t>-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2577CC" w:rsidRPr="00F13F6D" w:rsidRDefault="002577CC" w:rsidP="002577CC">
      <w:pPr>
        <w:pStyle w:val="ab"/>
        <w:rPr>
          <w:rFonts w:ascii="Times New Roman" w:hAnsi="Times New Roman" w:cs="Times New Roman"/>
          <w:sz w:val="28"/>
          <w:szCs w:val="28"/>
        </w:rPr>
      </w:pPr>
      <w:r w:rsidRPr="00F13F6D">
        <w:rPr>
          <w:rFonts w:ascii="Times New Roman" w:hAnsi="Times New Roman" w:cs="Times New Roman"/>
          <w:sz w:val="28"/>
          <w:szCs w:val="28"/>
        </w:rPr>
        <w:t>- ученую степень доктора наук по профилю учреждения или деятельности.</w:t>
      </w:r>
    </w:p>
    <w:p w:rsidR="002577CC" w:rsidRPr="00F13F6D" w:rsidRDefault="002577CC" w:rsidP="002577CC">
      <w:pPr>
        <w:pStyle w:val="ab"/>
        <w:ind w:firstLine="708"/>
        <w:rPr>
          <w:rFonts w:ascii="Times New Roman" w:hAnsi="Times New Roman" w:cs="Times New Roman"/>
          <w:sz w:val="28"/>
          <w:szCs w:val="28"/>
        </w:rPr>
      </w:pPr>
      <w:r>
        <w:rPr>
          <w:rFonts w:ascii="Times New Roman" w:hAnsi="Times New Roman" w:cs="Times New Roman"/>
          <w:sz w:val="28"/>
          <w:szCs w:val="28"/>
        </w:rPr>
        <w:t>б)</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процентов </w:t>
      </w:r>
      <w:r w:rsidRPr="00F13F6D">
        <w:rPr>
          <w:rFonts w:ascii="Times New Roman" w:hAnsi="Times New Roman" w:cs="Times New Roman"/>
          <w:sz w:val="28"/>
          <w:szCs w:val="28"/>
        </w:rPr>
        <w:t>оклада (должностного оклада), ставки заработной платы:</w:t>
      </w:r>
    </w:p>
    <w:p w:rsidR="002577CC" w:rsidRPr="00F13F6D" w:rsidRDefault="002577CC" w:rsidP="002577CC">
      <w:pPr>
        <w:pStyle w:val="ab"/>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2577CC" w:rsidRPr="00F13F6D" w:rsidRDefault="002577CC" w:rsidP="002577CC">
      <w:pPr>
        <w:pStyle w:val="ab"/>
        <w:rPr>
          <w:rFonts w:ascii="Times New Roman" w:hAnsi="Times New Roman" w:cs="Times New Roman"/>
          <w:sz w:val="28"/>
          <w:szCs w:val="28"/>
        </w:rPr>
      </w:pPr>
      <w:r>
        <w:rPr>
          <w:rFonts w:ascii="Times New Roman" w:hAnsi="Times New Roman" w:cs="Times New Roman"/>
          <w:sz w:val="28"/>
          <w:szCs w:val="28"/>
        </w:rPr>
        <w:lastRenderedPageBreak/>
        <w:t xml:space="preserve"> Руководителю учреждения, имеюще</w:t>
      </w:r>
      <w:r w:rsidRPr="00F13F6D">
        <w:rPr>
          <w:rFonts w:ascii="Times New Roman" w:hAnsi="Times New Roman" w:cs="Times New Roman"/>
          <w:sz w:val="28"/>
          <w:szCs w:val="28"/>
        </w:rPr>
        <w:t>м</w:t>
      </w:r>
      <w:r>
        <w:rPr>
          <w:rFonts w:ascii="Times New Roman" w:hAnsi="Times New Roman" w:cs="Times New Roman"/>
          <w:sz w:val="28"/>
          <w:szCs w:val="28"/>
        </w:rPr>
        <w:t>у</w:t>
      </w:r>
      <w:r w:rsidRPr="00F13F6D">
        <w:rPr>
          <w:rFonts w:ascii="Times New Roman" w:hAnsi="Times New Roman" w:cs="Times New Roman"/>
          <w:sz w:val="28"/>
          <w:szCs w:val="28"/>
        </w:rPr>
        <w:t xml:space="preserve"> два и более почетных звания, надбавка за почетное звание выплачивается по одному из оснований по выбору.</w:t>
      </w:r>
    </w:p>
    <w:p w:rsidR="002577CC" w:rsidRPr="00F13F6D" w:rsidRDefault="002577CC" w:rsidP="002577CC">
      <w:pPr>
        <w:pStyle w:val="ab"/>
        <w:rPr>
          <w:rFonts w:ascii="Times New Roman" w:hAnsi="Times New Roman" w:cs="Times New Roman"/>
          <w:sz w:val="28"/>
          <w:szCs w:val="28"/>
        </w:rPr>
      </w:pPr>
      <w:r>
        <w:rPr>
          <w:rFonts w:ascii="Times New Roman" w:hAnsi="Times New Roman" w:cs="Times New Roman"/>
          <w:sz w:val="28"/>
          <w:szCs w:val="28"/>
        </w:rPr>
        <w:t xml:space="preserve">Руководителю учреждения, имеющему </w:t>
      </w:r>
      <w:r w:rsidRPr="00F13F6D">
        <w:rPr>
          <w:rFonts w:ascii="Times New Roman" w:hAnsi="Times New Roman" w:cs="Times New Roman"/>
          <w:sz w:val="28"/>
          <w:szCs w:val="28"/>
        </w:rPr>
        <w:t>почетное звание и ученую степень, надбавка выплачивается по каждому основанию.</w:t>
      </w:r>
    </w:p>
    <w:p w:rsidR="002577CC" w:rsidRPr="00744667" w:rsidRDefault="002577CC" w:rsidP="002577CC">
      <w:pPr>
        <w:pStyle w:val="ab"/>
        <w:ind w:firstLine="0"/>
        <w:rPr>
          <w:rFonts w:ascii="Times New Roman" w:hAnsi="Times New Roman" w:cs="Times New Roman"/>
          <w:sz w:val="28"/>
          <w:szCs w:val="28"/>
        </w:rPr>
      </w:pPr>
      <w:r>
        <w:rPr>
          <w:rFonts w:ascii="Times New Roman" w:hAnsi="Times New Roman" w:cs="Times New Roman"/>
          <w:sz w:val="28"/>
          <w:szCs w:val="28"/>
        </w:rPr>
        <w:t>д)</w:t>
      </w:r>
      <w:r w:rsidRPr="00744667">
        <w:rPr>
          <w:rFonts w:ascii="Times New Roman" w:hAnsi="Times New Roman" w:cs="Times New Roman"/>
          <w:sz w:val="28"/>
          <w:szCs w:val="28"/>
        </w:rPr>
        <w:t xml:space="preserve"> Система премирования.</w:t>
      </w:r>
    </w:p>
    <w:p w:rsidR="002577CC" w:rsidRPr="00F13F6D" w:rsidRDefault="002577CC" w:rsidP="002577CC">
      <w:pPr>
        <w:pStyle w:val="ab"/>
        <w:ind w:firstLine="708"/>
        <w:rPr>
          <w:rFonts w:ascii="Times New Roman" w:hAnsi="Times New Roman" w:cs="Times New Roman"/>
          <w:sz w:val="28"/>
          <w:szCs w:val="28"/>
        </w:rPr>
      </w:pPr>
      <w:r w:rsidRPr="00F13F6D">
        <w:rPr>
          <w:rFonts w:ascii="Times New Roman" w:hAnsi="Times New Roman" w:cs="Times New Roman"/>
          <w:sz w:val="28"/>
          <w:szCs w:val="28"/>
        </w:rPr>
        <w:t>Руководител</w:t>
      </w:r>
      <w:r>
        <w:rPr>
          <w:rFonts w:ascii="Times New Roman" w:hAnsi="Times New Roman" w:cs="Times New Roman"/>
          <w:sz w:val="28"/>
          <w:szCs w:val="28"/>
        </w:rPr>
        <w:t>ям</w:t>
      </w:r>
      <w:r w:rsidRPr="00F13F6D">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их заместителям и главным бухгалтерам, </w:t>
      </w:r>
      <w:r w:rsidRPr="00F13F6D">
        <w:rPr>
          <w:rFonts w:ascii="Times New Roman" w:hAnsi="Times New Roman" w:cs="Times New Roman"/>
          <w:sz w:val="28"/>
          <w:szCs w:val="28"/>
        </w:rPr>
        <w:t>занимающим штатные должности, устанавливаются текущие</w:t>
      </w:r>
      <w:r>
        <w:rPr>
          <w:rFonts w:ascii="Times New Roman" w:hAnsi="Times New Roman" w:cs="Times New Roman"/>
          <w:sz w:val="28"/>
          <w:szCs w:val="28"/>
        </w:rPr>
        <w:t xml:space="preserve"> (ежемесячные)</w:t>
      </w:r>
      <w:r w:rsidRPr="00F13F6D">
        <w:rPr>
          <w:rFonts w:ascii="Times New Roman" w:hAnsi="Times New Roman" w:cs="Times New Roman"/>
          <w:sz w:val="28"/>
          <w:szCs w:val="28"/>
        </w:rPr>
        <w:t xml:space="preserve"> и единовременные (разовые) премии.</w:t>
      </w:r>
    </w:p>
    <w:p w:rsidR="002577CC" w:rsidRDefault="002577CC" w:rsidP="002577CC">
      <w:pPr>
        <w:overflowPunct w:val="0"/>
        <w:autoSpaceDE w:val="0"/>
        <w:autoSpaceDN w:val="0"/>
        <w:adjustRightInd w:val="0"/>
        <w:ind w:firstLine="708"/>
        <w:jc w:val="both"/>
        <w:textAlignment w:val="baseline"/>
        <w:rPr>
          <w:szCs w:val="28"/>
        </w:rPr>
      </w:pPr>
      <w:r>
        <w:rPr>
          <w:szCs w:val="28"/>
        </w:rPr>
        <w:t>- т</w:t>
      </w:r>
      <w:r w:rsidRPr="00FE5636">
        <w:rPr>
          <w:szCs w:val="28"/>
        </w:rPr>
        <w:t>екущее</w:t>
      </w:r>
      <w:r>
        <w:rPr>
          <w:szCs w:val="28"/>
        </w:rPr>
        <w:t xml:space="preserve"> (ежемесячное)</w:t>
      </w:r>
      <w:r w:rsidRPr="00FE5636">
        <w:rPr>
          <w:szCs w:val="28"/>
        </w:rPr>
        <w:t xml:space="preserve"> премирование осуществляется по распоряжению администрации городского поселения «Борзинское» персонально в отношении конкретного </w:t>
      </w:r>
      <w:r>
        <w:rPr>
          <w:szCs w:val="28"/>
        </w:rPr>
        <w:t>руководителя учреждения</w:t>
      </w:r>
      <w:r w:rsidRPr="00FE5636">
        <w:rPr>
          <w:szCs w:val="28"/>
        </w:rPr>
        <w:t>, в пределах утвержденного фонда оплаты труда</w:t>
      </w:r>
      <w:r>
        <w:rPr>
          <w:szCs w:val="28"/>
        </w:rPr>
        <w:t>.</w:t>
      </w:r>
      <w:r w:rsidRPr="00FE5636">
        <w:rPr>
          <w:szCs w:val="28"/>
        </w:rPr>
        <w:t xml:space="preserve"> </w:t>
      </w:r>
    </w:p>
    <w:p w:rsidR="002577CC" w:rsidRPr="00D7488C" w:rsidRDefault="002577CC" w:rsidP="002577CC">
      <w:pPr>
        <w:overflowPunct w:val="0"/>
        <w:autoSpaceDE w:val="0"/>
        <w:autoSpaceDN w:val="0"/>
        <w:adjustRightInd w:val="0"/>
        <w:ind w:firstLine="708"/>
        <w:jc w:val="both"/>
        <w:textAlignment w:val="baseline"/>
        <w:rPr>
          <w:szCs w:val="28"/>
        </w:rPr>
      </w:pPr>
      <w:r w:rsidRPr="00FE5636">
        <w:rPr>
          <w:szCs w:val="28"/>
        </w:rPr>
        <w:t>Текущее</w:t>
      </w:r>
      <w:r>
        <w:rPr>
          <w:szCs w:val="28"/>
        </w:rPr>
        <w:t xml:space="preserve"> (ежемесячное)</w:t>
      </w:r>
      <w:r w:rsidRPr="00FE5636">
        <w:rPr>
          <w:szCs w:val="28"/>
        </w:rPr>
        <w:t xml:space="preserve"> премирование </w:t>
      </w:r>
      <w:r>
        <w:rPr>
          <w:szCs w:val="28"/>
        </w:rPr>
        <w:t xml:space="preserve">заместителям руководителя, главному бухгалтеру учреждения </w:t>
      </w:r>
      <w:r w:rsidRPr="00FE5636">
        <w:rPr>
          <w:szCs w:val="28"/>
        </w:rPr>
        <w:t>осуществляется</w:t>
      </w:r>
      <w:r>
        <w:rPr>
          <w:szCs w:val="28"/>
        </w:rPr>
        <w:t xml:space="preserve"> на основании приказа руководителя учреждения. </w:t>
      </w:r>
    </w:p>
    <w:p w:rsidR="002577CC" w:rsidRPr="00D7488C" w:rsidRDefault="002577CC" w:rsidP="002577CC">
      <w:pPr>
        <w:overflowPunct w:val="0"/>
        <w:autoSpaceDE w:val="0"/>
        <w:autoSpaceDN w:val="0"/>
        <w:adjustRightInd w:val="0"/>
        <w:jc w:val="both"/>
        <w:textAlignment w:val="baseline"/>
        <w:rPr>
          <w:szCs w:val="28"/>
        </w:rPr>
      </w:pPr>
      <w:r w:rsidRPr="00D7488C">
        <w:rPr>
          <w:szCs w:val="28"/>
        </w:rPr>
        <w:tab/>
        <w:t>Размер премии устанавливается к окладу (должностному окладу) работников в процентном отношении или в абсолютных размерах и может составлять до 100 %.</w:t>
      </w:r>
    </w:p>
    <w:p w:rsidR="002577CC" w:rsidRPr="00D7488C" w:rsidRDefault="002577CC" w:rsidP="002577CC">
      <w:pPr>
        <w:overflowPunct w:val="0"/>
        <w:autoSpaceDE w:val="0"/>
        <w:autoSpaceDN w:val="0"/>
        <w:adjustRightInd w:val="0"/>
        <w:jc w:val="both"/>
        <w:textAlignment w:val="baseline"/>
        <w:rPr>
          <w:szCs w:val="28"/>
        </w:rPr>
      </w:pPr>
      <w:r>
        <w:rPr>
          <w:szCs w:val="28"/>
        </w:rPr>
        <w:t>е)</w:t>
      </w:r>
      <w:r w:rsidRPr="00D7488C">
        <w:rPr>
          <w:szCs w:val="28"/>
        </w:rPr>
        <w:t xml:space="preserve"> Единовременная премия может выплачиваться (при наличии экономии фонда оплаты труда)</w:t>
      </w:r>
      <w:r>
        <w:rPr>
          <w:szCs w:val="28"/>
        </w:rPr>
        <w:t xml:space="preserve"> </w:t>
      </w:r>
      <w:r w:rsidRPr="00FE5636">
        <w:rPr>
          <w:szCs w:val="28"/>
        </w:rPr>
        <w:t xml:space="preserve">по распоряжению администрации городского поселения «Борзинское» в отношении конкретного </w:t>
      </w:r>
      <w:r>
        <w:rPr>
          <w:szCs w:val="28"/>
        </w:rPr>
        <w:t>руководителя учреждения в следующих случаях</w:t>
      </w:r>
      <w:r w:rsidRPr="00D7488C">
        <w:rPr>
          <w:szCs w:val="28"/>
        </w:rPr>
        <w:t>:</w:t>
      </w:r>
    </w:p>
    <w:p w:rsidR="002577CC" w:rsidRDefault="002577CC" w:rsidP="002577CC">
      <w:pPr>
        <w:overflowPunct w:val="0"/>
        <w:autoSpaceDE w:val="0"/>
        <w:autoSpaceDN w:val="0"/>
        <w:adjustRightInd w:val="0"/>
        <w:ind w:firstLine="708"/>
        <w:jc w:val="both"/>
        <w:textAlignment w:val="baseline"/>
        <w:rPr>
          <w:szCs w:val="28"/>
        </w:rPr>
      </w:pPr>
      <w:r>
        <w:rPr>
          <w:szCs w:val="28"/>
        </w:rPr>
        <w:t xml:space="preserve">- </w:t>
      </w:r>
      <w:r w:rsidRPr="00B20E2A">
        <w:rPr>
          <w:szCs w:val="28"/>
        </w:rPr>
        <w:t>добросовестно</w:t>
      </w:r>
      <w:r>
        <w:rPr>
          <w:szCs w:val="28"/>
        </w:rPr>
        <w:t>го</w:t>
      </w:r>
      <w:r w:rsidRPr="00B20E2A">
        <w:rPr>
          <w:szCs w:val="28"/>
        </w:rPr>
        <w:t xml:space="preserve"> исполнени</w:t>
      </w:r>
      <w:r>
        <w:rPr>
          <w:szCs w:val="28"/>
        </w:rPr>
        <w:t>я</w:t>
      </w:r>
      <w:r w:rsidRPr="00B20E2A">
        <w:rPr>
          <w:szCs w:val="28"/>
        </w:rPr>
        <w:t xml:space="preserve"> работником трудовых обязанностей </w:t>
      </w:r>
      <w:r>
        <w:rPr>
          <w:szCs w:val="28"/>
        </w:rPr>
        <w:t>по итогам работы за год;</w:t>
      </w:r>
    </w:p>
    <w:p w:rsidR="002577CC" w:rsidRDefault="002577CC" w:rsidP="002577CC">
      <w:pPr>
        <w:ind w:firstLine="708"/>
        <w:jc w:val="both"/>
        <w:rPr>
          <w:szCs w:val="28"/>
        </w:rPr>
      </w:pPr>
      <w:r w:rsidRPr="00D7488C">
        <w:rPr>
          <w:szCs w:val="28"/>
        </w:rPr>
        <w:t>- за выполнение особо важных и срочных работ</w:t>
      </w:r>
      <w:r>
        <w:rPr>
          <w:szCs w:val="28"/>
        </w:rPr>
        <w:t xml:space="preserve"> </w:t>
      </w:r>
      <w:r w:rsidRPr="003B39FA">
        <w:rPr>
          <w:szCs w:val="28"/>
        </w:rPr>
        <w:t>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D7488C">
        <w:rPr>
          <w:szCs w:val="28"/>
        </w:rPr>
        <w:t>;</w:t>
      </w:r>
    </w:p>
    <w:p w:rsidR="002577CC" w:rsidRDefault="002577CC" w:rsidP="002577CC">
      <w:pPr>
        <w:shd w:val="clear" w:color="auto" w:fill="FFFFFF"/>
        <w:ind w:firstLine="708"/>
        <w:jc w:val="both"/>
        <w:rPr>
          <w:szCs w:val="28"/>
        </w:rPr>
      </w:pPr>
      <w:r>
        <w:rPr>
          <w:szCs w:val="28"/>
        </w:rPr>
        <w:t xml:space="preserve">- </w:t>
      </w:r>
      <w:r w:rsidRPr="00B20E2A">
        <w:rPr>
          <w:szCs w:val="28"/>
        </w:rPr>
        <w:t>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r w:rsidRPr="00BB0772">
        <w:rPr>
          <w:szCs w:val="28"/>
        </w:rPr>
        <w:t xml:space="preserve"> </w:t>
      </w:r>
      <w:r w:rsidRPr="00B20E2A">
        <w:rPr>
          <w:szCs w:val="28"/>
        </w:rPr>
        <w:t>в размере 5 000 рублей;</w:t>
      </w:r>
    </w:p>
    <w:p w:rsidR="002577CC" w:rsidRPr="00B20E2A" w:rsidRDefault="002577CC" w:rsidP="002577CC">
      <w:pPr>
        <w:shd w:val="clear" w:color="auto" w:fill="FFFFFF"/>
        <w:ind w:firstLine="708"/>
        <w:jc w:val="both"/>
        <w:rPr>
          <w:szCs w:val="28"/>
        </w:rPr>
      </w:pPr>
      <w:r>
        <w:rPr>
          <w:szCs w:val="28"/>
        </w:rPr>
        <w:t xml:space="preserve">- </w:t>
      </w:r>
      <w:r w:rsidRPr="00B20E2A">
        <w:rPr>
          <w:szCs w:val="28"/>
        </w:rPr>
        <w:t>присвоении почетных званий Забайкальского края и награждении знаками отличия Забайкальского края, награждении орденами и медалями Забайкальского края в размере 3 000 рублей;</w:t>
      </w:r>
    </w:p>
    <w:p w:rsidR="002577CC" w:rsidRPr="003B39FA" w:rsidRDefault="002577CC" w:rsidP="002577CC">
      <w:pPr>
        <w:ind w:firstLine="708"/>
        <w:jc w:val="both"/>
        <w:rPr>
          <w:szCs w:val="28"/>
        </w:rPr>
      </w:pPr>
      <w:r w:rsidRPr="00D7488C">
        <w:rPr>
          <w:szCs w:val="28"/>
        </w:rPr>
        <w:t xml:space="preserve">- </w:t>
      </w:r>
      <w:r w:rsidRPr="003B39FA">
        <w:rPr>
          <w:szCs w:val="28"/>
        </w:rPr>
        <w:t>при достижении высоких результатов в работе при  выходе работника учреждения на заслуженный отдых, а также в связи с юбилейными датами (50, 55, 60, 65 лет) в размере оклад</w:t>
      </w:r>
      <w:r>
        <w:rPr>
          <w:szCs w:val="28"/>
        </w:rPr>
        <w:t>а</w:t>
      </w:r>
      <w:r w:rsidRPr="003B39FA">
        <w:rPr>
          <w:szCs w:val="28"/>
        </w:rPr>
        <w:t xml:space="preserve"> (должностн</w:t>
      </w:r>
      <w:r>
        <w:rPr>
          <w:szCs w:val="28"/>
        </w:rPr>
        <w:t>ого</w:t>
      </w:r>
      <w:r w:rsidRPr="003B39FA">
        <w:rPr>
          <w:szCs w:val="28"/>
        </w:rPr>
        <w:t xml:space="preserve"> оклад</w:t>
      </w:r>
      <w:r>
        <w:rPr>
          <w:szCs w:val="28"/>
        </w:rPr>
        <w:t>а</w:t>
      </w:r>
      <w:r w:rsidRPr="003B39FA">
        <w:rPr>
          <w:szCs w:val="28"/>
        </w:rPr>
        <w:t>).</w:t>
      </w:r>
    </w:p>
    <w:p w:rsidR="002577CC" w:rsidRPr="00D7488C" w:rsidRDefault="002577CC" w:rsidP="002577CC">
      <w:pPr>
        <w:overflowPunct w:val="0"/>
        <w:autoSpaceDE w:val="0"/>
        <w:autoSpaceDN w:val="0"/>
        <w:adjustRightInd w:val="0"/>
        <w:jc w:val="both"/>
        <w:textAlignment w:val="baseline"/>
        <w:rPr>
          <w:szCs w:val="28"/>
        </w:rPr>
      </w:pPr>
      <w:r w:rsidRPr="003B39FA">
        <w:rPr>
          <w:szCs w:val="28"/>
        </w:rPr>
        <w:tab/>
        <w:t>Начисление и выплата премий за основные результаты работы производится</w:t>
      </w:r>
      <w:r w:rsidRPr="00D7488C">
        <w:rPr>
          <w:szCs w:val="28"/>
        </w:rPr>
        <w:t xml:space="preserve"> с учетом 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2577CC" w:rsidRPr="00D7488C" w:rsidRDefault="002577CC" w:rsidP="002577CC">
      <w:pPr>
        <w:ind w:firstLine="708"/>
        <w:jc w:val="both"/>
        <w:rPr>
          <w:szCs w:val="28"/>
        </w:rPr>
      </w:pPr>
      <w:r w:rsidRPr="00D7488C">
        <w:rPr>
          <w:szCs w:val="28"/>
        </w:rPr>
        <w:lastRenderedPageBreak/>
        <w:t xml:space="preserve">Премия за выполнение особо важных и срочных работ - выплачивается работникам единовременно по </w:t>
      </w:r>
      <w:r>
        <w:rPr>
          <w:szCs w:val="28"/>
        </w:rPr>
        <w:t>окончанию</w:t>
      </w:r>
      <w:r w:rsidRPr="00D7488C">
        <w:rPr>
          <w:szCs w:val="28"/>
        </w:rPr>
        <w:t xml:space="preserve"> выполнения особо важных и срочных работ с целью поощрения работников за оперативность и качественный результат труда. Размер премии устанавливается в процентном отношении к должностному окладу (окладу) либо в абсолютной сумме в рублях.</w:t>
      </w:r>
    </w:p>
    <w:p w:rsidR="002577CC" w:rsidRPr="00D7488C" w:rsidRDefault="002577CC" w:rsidP="002577CC">
      <w:pPr>
        <w:overflowPunct w:val="0"/>
        <w:autoSpaceDE w:val="0"/>
        <w:autoSpaceDN w:val="0"/>
        <w:adjustRightInd w:val="0"/>
        <w:jc w:val="both"/>
        <w:textAlignment w:val="baseline"/>
        <w:rPr>
          <w:szCs w:val="28"/>
        </w:rPr>
      </w:pPr>
      <w:r>
        <w:rPr>
          <w:szCs w:val="28"/>
        </w:rPr>
        <w:t xml:space="preserve">2.16.2 </w:t>
      </w:r>
      <w:r w:rsidRPr="00D7488C">
        <w:rPr>
          <w:szCs w:val="28"/>
        </w:rPr>
        <w:t xml:space="preserve">За добросовестное, своевременное и качественное выполнение </w:t>
      </w:r>
      <w:r>
        <w:rPr>
          <w:szCs w:val="28"/>
        </w:rPr>
        <w:t>руководителем учреждения</w:t>
      </w:r>
      <w:r w:rsidRPr="00D7488C">
        <w:rPr>
          <w:szCs w:val="28"/>
        </w:rPr>
        <w:t xml:space="preserve"> своих должностных обязанностей и другие достижения в работе устанавливаются также следующие виды поощрений и награждений:</w:t>
      </w:r>
    </w:p>
    <w:p w:rsidR="002577CC" w:rsidRPr="00D7488C" w:rsidRDefault="002577CC" w:rsidP="002577CC">
      <w:pPr>
        <w:overflowPunct w:val="0"/>
        <w:autoSpaceDE w:val="0"/>
        <w:autoSpaceDN w:val="0"/>
        <w:adjustRightInd w:val="0"/>
        <w:ind w:firstLine="708"/>
        <w:jc w:val="both"/>
        <w:textAlignment w:val="baseline"/>
        <w:rPr>
          <w:szCs w:val="28"/>
        </w:rPr>
      </w:pPr>
      <w:r w:rsidRPr="00D7488C">
        <w:rPr>
          <w:szCs w:val="28"/>
        </w:rPr>
        <w:t>- объявление благодарности;</w:t>
      </w:r>
    </w:p>
    <w:p w:rsidR="002577CC" w:rsidRPr="00D7488C" w:rsidRDefault="002577CC" w:rsidP="002577CC">
      <w:pPr>
        <w:overflowPunct w:val="0"/>
        <w:autoSpaceDE w:val="0"/>
        <w:autoSpaceDN w:val="0"/>
        <w:adjustRightInd w:val="0"/>
        <w:ind w:firstLine="708"/>
        <w:jc w:val="both"/>
        <w:textAlignment w:val="baseline"/>
        <w:rPr>
          <w:szCs w:val="28"/>
        </w:rPr>
      </w:pPr>
      <w:r w:rsidRPr="00D7488C">
        <w:rPr>
          <w:szCs w:val="28"/>
        </w:rPr>
        <w:t>- награждение Почетной грамотой.</w:t>
      </w:r>
    </w:p>
    <w:p w:rsidR="002577CC" w:rsidRPr="007B593C" w:rsidRDefault="002577CC" w:rsidP="002577CC">
      <w:pPr>
        <w:overflowPunct w:val="0"/>
        <w:autoSpaceDE w:val="0"/>
        <w:autoSpaceDN w:val="0"/>
        <w:adjustRightInd w:val="0"/>
        <w:jc w:val="both"/>
        <w:textAlignment w:val="baseline"/>
        <w:rPr>
          <w:szCs w:val="28"/>
        </w:rPr>
      </w:pPr>
      <w:r>
        <w:rPr>
          <w:szCs w:val="28"/>
        </w:rPr>
        <w:t>2.16.3</w:t>
      </w:r>
      <w:r w:rsidRPr="007B593C">
        <w:rPr>
          <w:szCs w:val="28"/>
        </w:rPr>
        <w:t xml:space="preserve"> На премирование </w:t>
      </w:r>
      <w:r>
        <w:rPr>
          <w:szCs w:val="28"/>
        </w:rPr>
        <w:t xml:space="preserve">работников учреждения, в том числе руководителей, их заместителей и главных бухгалтеров </w:t>
      </w:r>
      <w:r w:rsidRPr="007B593C">
        <w:rPr>
          <w:szCs w:val="28"/>
        </w:rPr>
        <w:t>за счет доходов от платных услуг направляется не более 30% от суммы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 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 xml:space="preserve">. </w:t>
      </w:r>
    </w:p>
    <w:p w:rsidR="002577CC" w:rsidRPr="00D7488C" w:rsidRDefault="002577CC" w:rsidP="002577CC">
      <w:pPr>
        <w:overflowPunct w:val="0"/>
        <w:autoSpaceDE w:val="0"/>
        <w:autoSpaceDN w:val="0"/>
        <w:adjustRightInd w:val="0"/>
        <w:jc w:val="both"/>
        <w:textAlignment w:val="baseline"/>
        <w:rPr>
          <w:szCs w:val="28"/>
        </w:rPr>
      </w:pPr>
      <w:r>
        <w:rPr>
          <w:szCs w:val="28"/>
        </w:rPr>
        <w:t xml:space="preserve">2.16.4 Руководитель учреждения может премироваться при наличии экономии фонда оплаты труда </w:t>
      </w:r>
      <w:r w:rsidRPr="00D7488C">
        <w:rPr>
          <w:szCs w:val="28"/>
        </w:rPr>
        <w:t xml:space="preserve">за счет доходов от </w:t>
      </w:r>
      <w:r>
        <w:rPr>
          <w:szCs w:val="28"/>
        </w:rPr>
        <w:t xml:space="preserve">оказания </w:t>
      </w:r>
      <w:r w:rsidRPr="00D7488C">
        <w:rPr>
          <w:szCs w:val="28"/>
        </w:rPr>
        <w:t>платн</w:t>
      </w:r>
      <w:r>
        <w:rPr>
          <w:szCs w:val="28"/>
        </w:rPr>
        <w:t xml:space="preserve">ых услуг. </w:t>
      </w:r>
      <w:r w:rsidRPr="00D7488C">
        <w:rPr>
          <w:szCs w:val="28"/>
        </w:rPr>
        <w:t xml:space="preserve"> </w:t>
      </w:r>
      <w:r>
        <w:rPr>
          <w:szCs w:val="28"/>
        </w:rPr>
        <w:t xml:space="preserve">Фактическая </w:t>
      </w:r>
      <w:r w:rsidRPr="00D7488C">
        <w:rPr>
          <w:szCs w:val="28"/>
        </w:rPr>
        <w:t xml:space="preserve">сумма премиального фонда </w:t>
      </w:r>
      <w:r>
        <w:rPr>
          <w:szCs w:val="28"/>
        </w:rPr>
        <w:t>р</w:t>
      </w:r>
      <w:r w:rsidRPr="00D7488C">
        <w:rPr>
          <w:szCs w:val="28"/>
        </w:rPr>
        <w:t>ассчитывается и</w:t>
      </w:r>
      <w:r>
        <w:rPr>
          <w:szCs w:val="28"/>
        </w:rPr>
        <w:t>сходя из фактически полученного дохода.</w:t>
      </w:r>
    </w:p>
    <w:p w:rsidR="002577CC" w:rsidRPr="00D7488C" w:rsidRDefault="002577CC" w:rsidP="002577CC">
      <w:pPr>
        <w:overflowPunct w:val="0"/>
        <w:autoSpaceDE w:val="0"/>
        <w:autoSpaceDN w:val="0"/>
        <w:adjustRightInd w:val="0"/>
        <w:jc w:val="both"/>
        <w:textAlignment w:val="baseline"/>
        <w:rPr>
          <w:szCs w:val="28"/>
        </w:rPr>
      </w:pPr>
      <w:r>
        <w:rPr>
          <w:szCs w:val="28"/>
        </w:rPr>
        <w:t xml:space="preserve">2.16.5 </w:t>
      </w:r>
      <w:r w:rsidRPr="00D7488C">
        <w:rPr>
          <w:szCs w:val="28"/>
        </w:rPr>
        <w:t xml:space="preserve">Размер премии </w:t>
      </w:r>
      <w:r>
        <w:rPr>
          <w:szCs w:val="28"/>
        </w:rPr>
        <w:t xml:space="preserve">руководителя </w:t>
      </w:r>
      <w:r w:rsidRPr="00D7488C">
        <w:rPr>
          <w:szCs w:val="28"/>
        </w:rPr>
        <w:t>учреждения (з</w:t>
      </w:r>
      <w:r>
        <w:rPr>
          <w:szCs w:val="28"/>
        </w:rPr>
        <w:t xml:space="preserve">а счет доходов от платных услуг, </w:t>
      </w:r>
      <w:r w:rsidRPr="00D7488C">
        <w:rPr>
          <w:szCs w:val="28"/>
        </w:rPr>
        <w:t>с учетом фактически полученного дохода) утверждается распоряжением главы городского поселения «Борзинское»</w:t>
      </w:r>
      <w:r>
        <w:rPr>
          <w:szCs w:val="28"/>
        </w:rPr>
        <w:t xml:space="preserve"> или должностного лица, его замещающего</w:t>
      </w:r>
      <w:r w:rsidRPr="00D7488C">
        <w:rPr>
          <w:szCs w:val="28"/>
        </w:rPr>
        <w:t>.</w:t>
      </w:r>
    </w:p>
    <w:p w:rsidR="002577CC" w:rsidRDefault="002577CC" w:rsidP="002577CC">
      <w:pPr>
        <w:overflowPunct w:val="0"/>
        <w:autoSpaceDE w:val="0"/>
        <w:autoSpaceDN w:val="0"/>
        <w:adjustRightInd w:val="0"/>
        <w:jc w:val="both"/>
        <w:textAlignment w:val="baseline"/>
        <w:rPr>
          <w:szCs w:val="28"/>
        </w:rPr>
      </w:pPr>
      <w:r>
        <w:rPr>
          <w:szCs w:val="28"/>
        </w:rPr>
        <w:t xml:space="preserve">2.16.6 </w:t>
      </w:r>
      <w:r w:rsidRPr="00D7488C">
        <w:rPr>
          <w:szCs w:val="28"/>
        </w:rPr>
        <w:t xml:space="preserve">Размер премии заместителям </w:t>
      </w:r>
      <w:r>
        <w:rPr>
          <w:szCs w:val="28"/>
        </w:rPr>
        <w:t xml:space="preserve">руководителя и главному бухгалтеру </w:t>
      </w:r>
      <w:r w:rsidRPr="00D7488C">
        <w:rPr>
          <w:szCs w:val="28"/>
        </w:rPr>
        <w:t>учреждения (за счет доходов от платных услуг</w:t>
      </w:r>
      <w:r>
        <w:rPr>
          <w:szCs w:val="28"/>
        </w:rPr>
        <w:t>,</w:t>
      </w:r>
      <w:r w:rsidRPr="00D7488C">
        <w:rPr>
          <w:szCs w:val="28"/>
        </w:rPr>
        <w:t xml:space="preserve"> с учетом фактически полученного дохода) не может превышать размер премии, </w:t>
      </w:r>
      <w:r>
        <w:rPr>
          <w:szCs w:val="28"/>
        </w:rPr>
        <w:t xml:space="preserve">установленный </w:t>
      </w:r>
      <w:r w:rsidRPr="00D7488C">
        <w:rPr>
          <w:szCs w:val="28"/>
        </w:rPr>
        <w:t>директору учреждения.</w:t>
      </w:r>
    </w:p>
    <w:p w:rsidR="002577CC" w:rsidRPr="00A17FC7" w:rsidRDefault="002577CC" w:rsidP="002577CC">
      <w:pPr>
        <w:autoSpaceDE w:val="0"/>
        <w:autoSpaceDN w:val="0"/>
        <w:adjustRightInd w:val="0"/>
        <w:ind w:left="2422"/>
        <w:jc w:val="center"/>
        <w:rPr>
          <w:b/>
          <w:szCs w:val="28"/>
        </w:rPr>
      </w:pPr>
    </w:p>
    <w:p w:rsidR="002577CC" w:rsidRPr="00DB77BB" w:rsidRDefault="002577CC" w:rsidP="002577CC">
      <w:pPr>
        <w:numPr>
          <w:ilvl w:val="0"/>
          <w:numId w:val="7"/>
        </w:numPr>
        <w:autoSpaceDE w:val="0"/>
        <w:autoSpaceDN w:val="0"/>
        <w:adjustRightInd w:val="0"/>
        <w:jc w:val="center"/>
        <w:rPr>
          <w:b/>
          <w:szCs w:val="28"/>
        </w:rPr>
      </w:pPr>
      <w:r w:rsidRPr="00DB77BB">
        <w:rPr>
          <w:b/>
          <w:szCs w:val="28"/>
        </w:rPr>
        <w:t>Установление окладов (должностных окладов), ставок заработной платы</w:t>
      </w:r>
      <w:r>
        <w:rPr>
          <w:b/>
          <w:szCs w:val="28"/>
        </w:rPr>
        <w:t xml:space="preserve"> </w:t>
      </w:r>
      <w:r w:rsidRPr="00DB77BB">
        <w:rPr>
          <w:b/>
          <w:szCs w:val="28"/>
        </w:rPr>
        <w:t>работников учреждения</w:t>
      </w:r>
    </w:p>
    <w:p w:rsidR="002577CC" w:rsidRPr="007F1025" w:rsidRDefault="002577CC" w:rsidP="002577CC">
      <w:pPr>
        <w:autoSpaceDE w:val="0"/>
        <w:autoSpaceDN w:val="0"/>
        <w:adjustRightInd w:val="0"/>
        <w:jc w:val="center"/>
        <w:rPr>
          <w:szCs w:val="28"/>
        </w:rPr>
      </w:pPr>
    </w:p>
    <w:p w:rsidR="002577CC" w:rsidRPr="007F1025" w:rsidRDefault="002577CC" w:rsidP="002577CC">
      <w:pPr>
        <w:autoSpaceDE w:val="0"/>
        <w:autoSpaceDN w:val="0"/>
        <w:adjustRightInd w:val="0"/>
        <w:ind w:firstLine="708"/>
        <w:jc w:val="both"/>
        <w:rPr>
          <w:szCs w:val="28"/>
        </w:rPr>
      </w:pPr>
      <w:r>
        <w:rPr>
          <w:szCs w:val="28"/>
        </w:rPr>
        <w:t>3.1 Размеры окладов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(далее ПКГ), утвержденным постановлением Правительства Забайкальского края № 382 от 30 июня 2014 года, и составляют:</w:t>
      </w:r>
    </w:p>
    <w:p w:rsidR="002577CC" w:rsidRDefault="002577CC" w:rsidP="002577CC">
      <w:pPr>
        <w:autoSpaceDE w:val="0"/>
        <w:autoSpaceDN w:val="0"/>
        <w:adjustRightInd w:val="0"/>
        <w:ind w:firstLine="708"/>
        <w:jc w:val="both"/>
        <w:rPr>
          <w:szCs w:val="28"/>
        </w:rPr>
      </w:pPr>
    </w:p>
    <w:p w:rsidR="002577CC" w:rsidRPr="005323C0" w:rsidRDefault="002577CC" w:rsidP="002577CC">
      <w:pPr>
        <w:autoSpaceDE w:val="0"/>
        <w:autoSpaceDN w:val="0"/>
        <w:adjustRightInd w:val="0"/>
        <w:ind w:firstLine="708"/>
        <w:jc w:val="both"/>
        <w:rPr>
          <w:spacing w:val="2"/>
          <w:szCs w:val="28"/>
        </w:rPr>
      </w:pPr>
      <w:r>
        <w:rPr>
          <w:spacing w:val="2"/>
          <w:szCs w:val="28"/>
        </w:rPr>
        <w:t>1.</w:t>
      </w:r>
      <w:r w:rsidRPr="005323C0">
        <w:rPr>
          <w:spacing w:val="2"/>
          <w:szCs w:val="28"/>
        </w:rPr>
        <w:t xml:space="preserve"> ПРОФЕССИОНАЛЬНАЯ КВАЛИФИКАЦИОННАЯ ГРУППА "ОБЩЕОТРАСЛЕВЫХ</w:t>
      </w:r>
      <w:r>
        <w:rPr>
          <w:spacing w:val="2"/>
          <w:szCs w:val="28"/>
        </w:rPr>
        <w:t xml:space="preserve"> </w:t>
      </w:r>
      <w:r w:rsidRPr="005323C0">
        <w:rPr>
          <w:spacing w:val="2"/>
          <w:szCs w:val="28"/>
        </w:rPr>
        <w:t>ПРОФЕССИЙ РАБОЧИХ"</w:t>
      </w:r>
    </w:p>
    <w:p w:rsidR="002577CC" w:rsidRPr="005323C0" w:rsidRDefault="002577CC" w:rsidP="002577CC">
      <w:pPr>
        <w:shd w:val="clear" w:color="auto" w:fill="FFFFFF"/>
        <w:spacing w:before="375" w:after="225"/>
        <w:jc w:val="center"/>
        <w:textAlignment w:val="baseline"/>
        <w:outlineLvl w:val="2"/>
        <w:rPr>
          <w:spacing w:val="2"/>
          <w:szCs w:val="28"/>
        </w:rPr>
      </w:pPr>
      <w:r w:rsidRPr="005323C0">
        <w:rPr>
          <w:spacing w:val="2"/>
          <w:szCs w:val="28"/>
        </w:rPr>
        <w:lastRenderedPageBreak/>
        <w:t>1.1. Профессиональная квалификационная группа "Общеотраслевые профессии рабочих первого уровня"</w:t>
      </w:r>
    </w:p>
    <w:tbl>
      <w:tblPr>
        <w:tblW w:w="0" w:type="auto"/>
        <w:tblCellMar>
          <w:left w:w="0" w:type="dxa"/>
          <w:right w:w="0" w:type="dxa"/>
        </w:tblCellMar>
        <w:tblLook w:val="04A0"/>
      </w:tblPr>
      <w:tblGrid>
        <w:gridCol w:w="2879"/>
        <w:gridCol w:w="4538"/>
        <w:gridCol w:w="1937"/>
      </w:tblGrid>
      <w:tr w:rsidR="002577CC" w:rsidRPr="005323C0" w:rsidTr="00EC7937">
        <w:trPr>
          <w:trHeight w:val="15"/>
        </w:trPr>
        <w:tc>
          <w:tcPr>
            <w:tcW w:w="2954" w:type="dxa"/>
            <w:hideMark/>
          </w:tcPr>
          <w:p w:rsidR="002577CC" w:rsidRPr="005323C0" w:rsidRDefault="002577CC" w:rsidP="00EC7937">
            <w:pPr>
              <w:rPr>
                <w:szCs w:val="28"/>
              </w:rPr>
            </w:pPr>
          </w:p>
        </w:tc>
        <w:tc>
          <w:tcPr>
            <w:tcW w:w="5328" w:type="dxa"/>
            <w:hideMark/>
          </w:tcPr>
          <w:p w:rsidR="002577CC" w:rsidRPr="005323C0" w:rsidRDefault="002577CC" w:rsidP="00EC7937">
            <w:pPr>
              <w:rPr>
                <w:szCs w:val="28"/>
              </w:rPr>
            </w:pPr>
          </w:p>
        </w:tc>
        <w:tc>
          <w:tcPr>
            <w:tcW w:w="2206" w:type="dxa"/>
            <w:hideMark/>
          </w:tcPr>
          <w:p w:rsidR="002577CC" w:rsidRPr="005323C0" w:rsidRDefault="002577CC" w:rsidP="00EC7937">
            <w:pPr>
              <w:rPr>
                <w:szCs w:val="28"/>
              </w:rPr>
            </w:pP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Базовый оклад, рублей</w:t>
            </w: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1 квалификационный уровень</w:t>
            </w:r>
          </w:p>
        </w:tc>
        <w:tc>
          <w:tcPr>
            <w:tcW w:w="53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both"/>
              <w:textAlignment w:val="baseline"/>
              <w:rPr>
                <w:szCs w:val="28"/>
              </w:rPr>
            </w:pPr>
            <w:r w:rsidRPr="005323C0">
              <w:rPr>
                <w:szCs w:val="28"/>
              </w:rPr>
              <w:t>сторож (вахтер); уборщик служебных помещений; рабочий по комплексному обслуживанию и</w:t>
            </w:r>
            <w:r>
              <w:rPr>
                <w:szCs w:val="28"/>
              </w:rPr>
              <w:t xml:space="preserve"> </w:t>
            </w:r>
            <w:r w:rsidRPr="005323C0">
              <w:rPr>
                <w:szCs w:val="28"/>
              </w:rPr>
              <w:t>ремонту зданий;</w:t>
            </w:r>
            <w:r>
              <w:rPr>
                <w:szCs w:val="28"/>
              </w:rPr>
              <w:t xml:space="preserve"> </w:t>
            </w:r>
            <w:r w:rsidRPr="005323C0">
              <w:rPr>
                <w:szCs w:val="28"/>
              </w:rPr>
              <w:t>плотник</w:t>
            </w:r>
          </w:p>
        </w:tc>
        <w:tc>
          <w:tcPr>
            <w:tcW w:w="22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Pr>
                <w:szCs w:val="28"/>
              </w:rPr>
              <w:t>6326</w:t>
            </w:r>
          </w:p>
        </w:tc>
      </w:tr>
    </w:tbl>
    <w:p w:rsidR="002577CC" w:rsidRPr="005323C0" w:rsidRDefault="002577CC" w:rsidP="002577CC">
      <w:pPr>
        <w:shd w:val="clear" w:color="auto" w:fill="FFFFFF"/>
        <w:spacing w:before="375" w:after="225"/>
        <w:jc w:val="center"/>
        <w:textAlignment w:val="baseline"/>
        <w:outlineLvl w:val="2"/>
        <w:rPr>
          <w:spacing w:val="2"/>
          <w:szCs w:val="28"/>
        </w:rPr>
      </w:pPr>
      <w:r w:rsidRPr="005323C0">
        <w:rPr>
          <w:spacing w:val="2"/>
          <w:szCs w:val="28"/>
        </w:rPr>
        <w:t>1.2. Профессиональная квалификационная группа "Общеотраслевые профессии рабочих второго уровня"</w:t>
      </w:r>
    </w:p>
    <w:tbl>
      <w:tblPr>
        <w:tblW w:w="0" w:type="auto"/>
        <w:tblCellMar>
          <w:left w:w="0" w:type="dxa"/>
          <w:right w:w="0" w:type="dxa"/>
        </w:tblCellMar>
        <w:tblLook w:val="04A0"/>
      </w:tblPr>
      <w:tblGrid>
        <w:gridCol w:w="2873"/>
        <w:gridCol w:w="4562"/>
        <w:gridCol w:w="1919"/>
      </w:tblGrid>
      <w:tr w:rsidR="002577CC" w:rsidRPr="005323C0" w:rsidTr="00EC7937">
        <w:trPr>
          <w:trHeight w:val="15"/>
        </w:trPr>
        <w:tc>
          <w:tcPr>
            <w:tcW w:w="2953" w:type="dxa"/>
            <w:hideMark/>
          </w:tcPr>
          <w:p w:rsidR="002577CC" w:rsidRPr="005323C0" w:rsidRDefault="002577CC" w:rsidP="00EC7937">
            <w:pPr>
              <w:rPr>
                <w:szCs w:val="28"/>
              </w:rPr>
            </w:pPr>
          </w:p>
        </w:tc>
        <w:tc>
          <w:tcPr>
            <w:tcW w:w="5332" w:type="dxa"/>
            <w:hideMark/>
          </w:tcPr>
          <w:p w:rsidR="002577CC" w:rsidRPr="005323C0" w:rsidRDefault="002577CC" w:rsidP="00EC7937">
            <w:pPr>
              <w:rPr>
                <w:szCs w:val="28"/>
              </w:rPr>
            </w:pPr>
          </w:p>
        </w:tc>
        <w:tc>
          <w:tcPr>
            <w:tcW w:w="2203" w:type="dxa"/>
            <w:hideMark/>
          </w:tcPr>
          <w:p w:rsidR="002577CC" w:rsidRPr="005323C0" w:rsidRDefault="002577CC" w:rsidP="00EC7937">
            <w:pPr>
              <w:rPr>
                <w:szCs w:val="28"/>
              </w:rPr>
            </w:pPr>
          </w:p>
        </w:tc>
      </w:tr>
      <w:tr w:rsidR="002577CC" w:rsidRPr="005323C0" w:rsidTr="00EC7937">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Профессии, отнесенные к профессиональным квалификационным уровням</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Базовый оклад, рублей</w:t>
            </w:r>
          </w:p>
        </w:tc>
      </w:tr>
      <w:tr w:rsidR="002577CC" w:rsidRPr="005323C0" w:rsidTr="00EC7937">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rPr>
                <w:szCs w:val="28"/>
              </w:rPr>
            </w:pPr>
            <w:r w:rsidRPr="005323C0">
              <w:rPr>
                <w:szCs w:val="28"/>
              </w:rPr>
              <w:t>1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водитель автомобиля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Pr>
                <w:szCs w:val="28"/>
              </w:rPr>
              <w:t>7283</w:t>
            </w:r>
          </w:p>
        </w:tc>
      </w:tr>
      <w:tr w:rsidR="002577CC" w:rsidRPr="005323C0" w:rsidTr="00EC7937">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2 квалификационный уровень</w:t>
            </w:r>
          </w:p>
        </w:tc>
        <w:tc>
          <w:tcPr>
            <w:tcW w:w="53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электромонтер по ремонту и обслуживанию электрооборудования</w:t>
            </w:r>
          </w:p>
        </w:tc>
        <w:tc>
          <w:tcPr>
            <w:tcW w:w="22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Pr>
                <w:szCs w:val="28"/>
              </w:rPr>
              <w:t>7475</w:t>
            </w:r>
          </w:p>
        </w:tc>
      </w:tr>
    </w:tbl>
    <w:p w:rsidR="002577CC" w:rsidRPr="005323C0" w:rsidRDefault="002577CC" w:rsidP="002577CC">
      <w:pPr>
        <w:shd w:val="clear" w:color="auto" w:fill="FFFFFF"/>
        <w:spacing w:line="315" w:lineRule="atLeast"/>
        <w:textAlignment w:val="baseline"/>
        <w:rPr>
          <w:spacing w:val="2"/>
          <w:szCs w:val="28"/>
        </w:rPr>
      </w:pPr>
    </w:p>
    <w:p w:rsidR="002577CC" w:rsidRPr="005323C0" w:rsidRDefault="002577CC" w:rsidP="002577CC">
      <w:pPr>
        <w:shd w:val="clear" w:color="auto" w:fill="FFFFFF"/>
        <w:spacing w:before="375" w:after="225"/>
        <w:jc w:val="center"/>
        <w:textAlignment w:val="baseline"/>
        <w:outlineLvl w:val="2"/>
        <w:rPr>
          <w:spacing w:val="2"/>
          <w:szCs w:val="28"/>
        </w:rPr>
      </w:pPr>
      <w:r>
        <w:rPr>
          <w:spacing w:val="2"/>
          <w:szCs w:val="28"/>
        </w:rPr>
        <w:t xml:space="preserve">2. </w:t>
      </w:r>
      <w:r w:rsidRPr="005323C0">
        <w:rPr>
          <w:spacing w:val="2"/>
          <w:szCs w:val="28"/>
        </w:rPr>
        <w:t>ОБЩЕОТРАСЛЕВЫХ ДОЛЖНОСТЕЙ РУКОВОДИТЕЛЕЙ, СПЕЦИАЛИСТОВ И СЛУЖАЩИХ</w:t>
      </w:r>
    </w:p>
    <w:p w:rsidR="002577CC" w:rsidRPr="005323C0" w:rsidRDefault="002577CC" w:rsidP="002577CC">
      <w:pPr>
        <w:shd w:val="clear" w:color="auto" w:fill="FFFFFF"/>
        <w:spacing w:before="375" w:after="225"/>
        <w:jc w:val="center"/>
        <w:textAlignment w:val="baseline"/>
        <w:outlineLvl w:val="2"/>
        <w:rPr>
          <w:spacing w:val="2"/>
          <w:szCs w:val="28"/>
        </w:rPr>
      </w:pPr>
      <w:r w:rsidRPr="005323C0">
        <w:rPr>
          <w:spacing w:val="2"/>
          <w:szCs w:val="28"/>
        </w:rPr>
        <w:t>2.1. Профессиональная квалификационная группа "Общеотраслевые должности служащих первого уровня"</w:t>
      </w:r>
    </w:p>
    <w:tbl>
      <w:tblPr>
        <w:tblW w:w="0" w:type="auto"/>
        <w:tblCellMar>
          <w:left w:w="0" w:type="dxa"/>
          <w:right w:w="0" w:type="dxa"/>
        </w:tblCellMar>
        <w:tblLook w:val="04A0"/>
      </w:tblPr>
      <w:tblGrid>
        <w:gridCol w:w="2864"/>
        <w:gridCol w:w="4391"/>
        <w:gridCol w:w="2099"/>
      </w:tblGrid>
      <w:tr w:rsidR="002577CC" w:rsidRPr="005323C0" w:rsidTr="00EC7937">
        <w:trPr>
          <w:trHeight w:val="15"/>
        </w:trPr>
        <w:tc>
          <w:tcPr>
            <w:tcW w:w="2954" w:type="dxa"/>
            <w:hideMark/>
          </w:tcPr>
          <w:p w:rsidR="002577CC" w:rsidRPr="005323C0" w:rsidRDefault="002577CC" w:rsidP="00EC7937">
            <w:pPr>
              <w:rPr>
                <w:szCs w:val="28"/>
              </w:rPr>
            </w:pPr>
          </w:p>
        </w:tc>
        <w:tc>
          <w:tcPr>
            <w:tcW w:w="5321" w:type="dxa"/>
            <w:hideMark/>
          </w:tcPr>
          <w:p w:rsidR="002577CC" w:rsidRPr="005323C0" w:rsidRDefault="002577CC" w:rsidP="00EC7937">
            <w:pPr>
              <w:rPr>
                <w:szCs w:val="28"/>
              </w:rPr>
            </w:pPr>
          </w:p>
        </w:tc>
        <w:tc>
          <w:tcPr>
            <w:tcW w:w="2213" w:type="dxa"/>
            <w:hideMark/>
          </w:tcPr>
          <w:p w:rsidR="002577CC" w:rsidRPr="005323C0" w:rsidRDefault="002577CC" w:rsidP="00EC7937">
            <w:pPr>
              <w:rPr>
                <w:szCs w:val="28"/>
              </w:rPr>
            </w:pP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Базовый должностной оклад, рублей</w:t>
            </w: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делопроизводитель; паспортист</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Pr>
                <w:szCs w:val="28"/>
              </w:rPr>
              <w:t>7389</w:t>
            </w:r>
          </w:p>
        </w:tc>
      </w:tr>
    </w:tbl>
    <w:p w:rsidR="002577CC" w:rsidRPr="005323C0" w:rsidRDefault="002577CC" w:rsidP="002577CC">
      <w:pPr>
        <w:shd w:val="clear" w:color="auto" w:fill="FFFFFF"/>
        <w:spacing w:before="375" w:after="225"/>
        <w:jc w:val="center"/>
        <w:textAlignment w:val="baseline"/>
        <w:outlineLvl w:val="2"/>
        <w:rPr>
          <w:spacing w:val="2"/>
          <w:szCs w:val="28"/>
        </w:rPr>
      </w:pPr>
      <w:r w:rsidRPr="005323C0">
        <w:rPr>
          <w:spacing w:val="2"/>
          <w:szCs w:val="28"/>
        </w:rPr>
        <w:t>2.2. Профессиональная квалификационная группа "Общеотраслевые должности служащих второго уровня"</w:t>
      </w:r>
    </w:p>
    <w:tbl>
      <w:tblPr>
        <w:tblW w:w="0" w:type="auto"/>
        <w:tblCellMar>
          <w:left w:w="0" w:type="dxa"/>
          <w:right w:w="0" w:type="dxa"/>
        </w:tblCellMar>
        <w:tblLook w:val="04A0"/>
      </w:tblPr>
      <w:tblGrid>
        <w:gridCol w:w="2864"/>
        <w:gridCol w:w="4391"/>
        <w:gridCol w:w="2099"/>
      </w:tblGrid>
      <w:tr w:rsidR="002577CC" w:rsidRPr="005323C0" w:rsidTr="00EC7937">
        <w:trPr>
          <w:trHeight w:val="15"/>
        </w:trPr>
        <w:tc>
          <w:tcPr>
            <w:tcW w:w="2953" w:type="dxa"/>
            <w:hideMark/>
          </w:tcPr>
          <w:p w:rsidR="002577CC" w:rsidRPr="005323C0" w:rsidRDefault="002577CC" w:rsidP="00EC7937">
            <w:pPr>
              <w:rPr>
                <w:szCs w:val="28"/>
              </w:rPr>
            </w:pPr>
          </w:p>
        </w:tc>
        <w:tc>
          <w:tcPr>
            <w:tcW w:w="5322" w:type="dxa"/>
            <w:hideMark/>
          </w:tcPr>
          <w:p w:rsidR="002577CC" w:rsidRPr="005323C0" w:rsidRDefault="002577CC" w:rsidP="00EC7937">
            <w:pPr>
              <w:rPr>
                <w:szCs w:val="28"/>
              </w:rPr>
            </w:pPr>
          </w:p>
        </w:tc>
        <w:tc>
          <w:tcPr>
            <w:tcW w:w="2213" w:type="dxa"/>
            <w:hideMark/>
          </w:tcPr>
          <w:p w:rsidR="002577CC" w:rsidRPr="005323C0" w:rsidRDefault="002577CC" w:rsidP="00EC7937">
            <w:pPr>
              <w:rPr>
                <w:szCs w:val="28"/>
              </w:rPr>
            </w:pPr>
          </w:p>
        </w:tc>
      </w:tr>
      <w:tr w:rsidR="002577CC" w:rsidRPr="005323C0" w:rsidTr="00EC7937">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Базовый должностной оклад, рублей</w:t>
            </w:r>
          </w:p>
        </w:tc>
      </w:tr>
      <w:tr w:rsidR="002577CC" w:rsidRPr="005323C0" w:rsidTr="00EC7937">
        <w:tc>
          <w:tcPr>
            <w:tcW w:w="29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Pr>
                <w:szCs w:val="28"/>
              </w:rPr>
              <w:lastRenderedPageBreak/>
              <w:t>4</w:t>
            </w:r>
            <w:r w:rsidRPr="005323C0">
              <w:rPr>
                <w:szCs w:val="28"/>
              </w:rPr>
              <w:t xml:space="preserve"> квалификационный уровень</w:t>
            </w:r>
          </w:p>
        </w:tc>
        <w:tc>
          <w:tcPr>
            <w:tcW w:w="53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Pr>
                <w:szCs w:val="28"/>
              </w:rPr>
              <w:t>механик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Pr>
                <w:szCs w:val="28"/>
              </w:rPr>
              <w:t>8732</w:t>
            </w:r>
          </w:p>
        </w:tc>
      </w:tr>
    </w:tbl>
    <w:p w:rsidR="002577CC" w:rsidRPr="005323C0" w:rsidRDefault="002577CC" w:rsidP="002577CC">
      <w:pPr>
        <w:shd w:val="clear" w:color="auto" w:fill="FFFFFF"/>
        <w:spacing w:before="375" w:after="225"/>
        <w:jc w:val="center"/>
        <w:textAlignment w:val="baseline"/>
        <w:outlineLvl w:val="2"/>
        <w:rPr>
          <w:spacing w:val="2"/>
          <w:szCs w:val="28"/>
        </w:rPr>
      </w:pPr>
      <w:r w:rsidRPr="005323C0">
        <w:rPr>
          <w:spacing w:val="2"/>
          <w:szCs w:val="28"/>
        </w:rPr>
        <w:t>2.3. Профессиональная квалификационная группа "Общеотраслевые должности служащих третьего уровня"</w:t>
      </w:r>
    </w:p>
    <w:tbl>
      <w:tblPr>
        <w:tblW w:w="0" w:type="auto"/>
        <w:tblCellMar>
          <w:left w:w="0" w:type="dxa"/>
          <w:right w:w="0" w:type="dxa"/>
        </w:tblCellMar>
        <w:tblLook w:val="04A0"/>
      </w:tblPr>
      <w:tblGrid>
        <w:gridCol w:w="2864"/>
        <w:gridCol w:w="4392"/>
        <w:gridCol w:w="2098"/>
      </w:tblGrid>
      <w:tr w:rsidR="002577CC" w:rsidRPr="005323C0" w:rsidTr="00EC7937">
        <w:trPr>
          <w:trHeight w:val="15"/>
        </w:trPr>
        <w:tc>
          <w:tcPr>
            <w:tcW w:w="2954" w:type="dxa"/>
            <w:hideMark/>
          </w:tcPr>
          <w:p w:rsidR="002577CC" w:rsidRPr="005323C0" w:rsidRDefault="002577CC" w:rsidP="00EC7937">
            <w:pPr>
              <w:rPr>
                <w:szCs w:val="28"/>
              </w:rPr>
            </w:pPr>
          </w:p>
        </w:tc>
        <w:tc>
          <w:tcPr>
            <w:tcW w:w="5321" w:type="dxa"/>
            <w:hideMark/>
          </w:tcPr>
          <w:p w:rsidR="002577CC" w:rsidRPr="005323C0" w:rsidRDefault="002577CC" w:rsidP="00EC7937">
            <w:pPr>
              <w:rPr>
                <w:szCs w:val="28"/>
              </w:rPr>
            </w:pPr>
          </w:p>
        </w:tc>
        <w:tc>
          <w:tcPr>
            <w:tcW w:w="2213" w:type="dxa"/>
            <w:hideMark/>
          </w:tcPr>
          <w:p w:rsidR="002577CC" w:rsidRPr="005323C0" w:rsidRDefault="002577CC" w:rsidP="00EC7937">
            <w:pPr>
              <w:rPr>
                <w:szCs w:val="28"/>
              </w:rPr>
            </w:pP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sidRPr="005323C0">
              <w:rPr>
                <w:szCs w:val="28"/>
              </w:rPr>
              <w:t>Базовый должностной оклад, рублей</w:t>
            </w: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бухгалтер; специалист по кадрам; экономист; специалист по связям с общественностью; администратор баз данных</w:t>
            </w:r>
            <w:r>
              <w:rPr>
                <w:szCs w:val="28"/>
              </w:rPr>
              <w:t>, специалист в сфере закупок</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Pr>
                <w:szCs w:val="28"/>
              </w:rPr>
              <w:t>9114</w:t>
            </w: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textAlignment w:val="baseline"/>
              <w:rPr>
                <w:szCs w:val="28"/>
              </w:rPr>
            </w:pPr>
            <w:r w:rsidRPr="00592ADC">
              <w:rPr>
                <w:szCs w:val="28"/>
              </w:rPr>
              <w:t xml:space="preserve">4 квалификационный уровень </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jc w:val="both"/>
              <w:textAlignment w:val="baseline"/>
              <w:rPr>
                <w:szCs w:val="28"/>
              </w:rPr>
            </w:pPr>
            <w:r w:rsidRPr="00592ADC">
              <w:rPr>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jc w:val="center"/>
              <w:textAlignment w:val="baseline"/>
              <w:rPr>
                <w:szCs w:val="28"/>
              </w:rPr>
            </w:pPr>
          </w:p>
          <w:p w:rsidR="002577CC" w:rsidRPr="00592ADC" w:rsidRDefault="002577CC" w:rsidP="00EC7937">
            <w:pPr>
              <w:jc w:val="center"/>
              <w:rPr>
                <w:szCs w:val="28"/>
              </w:rPr>
            </w:pPr>
            <w:r>
              <w:rPr>
                <w:szCs w:val="28"/>
              </w:rPr>
              <w:t>9689</w:t>
            </w: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5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textAlignment w:val="baseline"/>
              <w:rPr>
                <w:szCs w:val="28"/>
              </w:rPr>
            </w:pPr>
            <w:r w:rsidRPr="005323C0">
              <w:rPr>
                <w:szCs w:val="28"/>
              </w:rPr>
              <w:t>Главные специалисты в</w:t>
            </w:r>
            <w:r>
              <w:rPr>
                <w:szCs w:val="28"/>
              </w:rPr>
              <w:t xml:space="preserve"> отделах</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323C0" w:rsidRDefault="002577CC" w:rsidP="00EC7937">
            <w:pPr>
              <w:spacing w:line="315" w:lineRule="atLeast"/>
              <w:jc w:val="center"/>
              <w:textAlignment w:val="baseline"/>
              <w:rPr>
                <w:szCs w:val="28"/>
              </w:rPr>
            </w:pPr>
            <w:r>
              <w:rPr>
                <w:szCs w:val="28"/>
              </w:rPr>
              <w:t>9882</w:t>
            </w:r>
          </w:p>
        </w:tc>
      </w:tr>
    </w:tbl>
    <w:p w:rsidR="002577CC" w:rsidRDefault="002577CC" w:rsidP="002577CC">
      <w:pPr>
        <w:autoSpaceDE w:val="0"/>
        <w:autoSpaceDN w:val="0"/>
        <w:adjustRightInd w:val="0"/>
        <w:jc w:val="both"/>
        <w:rPr>
          <w:szCs w:val="28"/>
        </w:rPr>
      </w:pPr>
    </w:p>
    <w:p w:rsidR="002577CC" w:rsidRPr="00646295" w:rsidRDefault="002577CC" w:rsidP="002577CC">
      <w:pPr>
        <w:autoSpaceDE w:val="0"/>
        <w:autoSpaceDN w:val="0"/>
        <w:adjustRightInd w:val="0"/>
        <w:jc w:val="center"/>
        <w:rPr>
          <w:szCs w:val="28"/>
        </w:rPr>
      </w:pPr>
      <w:r w:rsidRPr="00646295">
        <w:rPr>
          <w:szCs w:val="28"/>
        </w:rPr>
        <w:t>2.4. Профессиональная квалификационная группа «Общеотраслевые должности служащих четвертого уровня»</w:t>
      </w:r>
    </w:p>
    <w:p w:rsidR="002577CC" w:rsidRPr="00646295" w:rsidRDefault="002577CC" w:rsidP="002577CC">
      <w:pPr>
        <w:autoSpaceDE w:val="0"/>
        <w:autoSpaceDN w:val="0"/>
        <w:adjustRightInd w:val="0"/>
        <w:jc w:val="both"/>
        <w:rPr>
          <w:szCs w:val="28"/>
        </w:rPr>
      </w:pPr>
    </w:p>
    <w:tbl>
      <w:tblPr>
        <w:tblW w:w="0" w:type="auto"/>
        <w:tblCellMar>
          <w:left w:w="0" w:type="dxa"/>
          <w:right w:w="0" w:type="dxa"/>
        </w:tblCellMar>
        <w:tblLook w:val="04A0"/>
      </w:tblPr>
      <w:tblGrid>
        <w:gridCol w:w="2888"/>
        <w:gridCol w:w="4635"/>
        <w:gridCol w:w="2129"/>
      </w:tblGrid>
      <w:tr w:rsidR="002577CC" w:rsidRPr="00592ADC"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jc w:val="center"/>
              <w:textAlignment w:val="baseline"/>
              <w:rPr>
                <w:szCs w:val="28"/>
              </w:rPr>
            </w:pPr>
            <w:r w:rsidRPr="00592ADC">
              <w:rPr>
                <w:szCs w:val="28"/>
              </w:rPr>
              <w:t>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jc w:val="center"/>
              <w:textAlignment w:val="baseline"/>
              <w:rPr>
                <w:szCs w:val="28"/>
              </w:rPr>
            </w:pPr>
            <w:r w:rsidRPr="00592ADC">
              <w:rPr>
                <w:szCs w:val="28"/>
              </w:rPr>
              <w:t>Должности, отнесенные к профессиональным квалификационным уровням</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jc w:val="center"/>
              <w:textAlignment w:val="baseline"/>
              <w:rPr>
                <w:szCs w:val="28"/>
              </w:rPr>
            </w:pPr>
            <w:r w:rsidRPr="00592ADC">
              <w:rPr>
                <w:szCs w:val="28"/>
              </w:rPr>
              <w:t>Базовый должностной оклад, рублей</w:t>
            </w: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textAlignment w:val="baseline"/>
              <w:rPr>
                <w:szCs w:val="28"/>
              </w:rPr>
            </w:pPr>
            <w:r w:rsidRPr="00592ADC">
              <w:rPr>
                <w:szCs w:val="28"/>
              </w:rPr>
              <w:t>1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textAlignment w:val="baseline"/>
              <w:rPr>
                <w:szCs w:val="28"/>
              </w:rPr>
            </w:pPr>
            <w:r w:rsidRPr="00592ADC">
              <w:rPr>
                <w:szCs w:val="28"/>
              </w:rPr>
              <w:t>Начальник отдела кадров</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FB7FDF" w:rsidRDefault="002577CC" w:rsidP="00EC7937">
            <w:pPr>
              <w:spacing w:line="315" w:lineRule="atLeast"/>
              <w:jc w:val="center"/>
              <w:textAlignment w:val="baseline"/>
              <w:rPr>
                <w:szCs w:val="28"/>
              </w:rPr>
            </w:pPr>
            <w:r>
              <w:rPr>
                <w:szCs w:val="28"/>
              </w:rPr>
              <w:t>10073</w:t>
            </w:r>
          </w:p>
        </w:tc>
      </w:tr>
      <w:tr w:rsidR="002577CC" w:rsidRPr="005323C0" w:rsidTr="00EC7937">
        <w:tc>
          <w:tcPr>
            <w:tcW w:w="2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textAlignment w:val="baseline"/>
              <w:rPr>
                <w:szCs w:val="28"/>
              </w:rPr>
            </w:pPr>
            <w:r>
              <w:rPr>
                <w:szCs w:val="28"/>
              </w:rPr>
              <w:t>3 квалификационный уровень</w:t>
            </w:r>
          </w:p>
        </w:tc>
        <w:tc>
          <w:tcPr>
            <w:tcW w:w="53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Pr="00592ADC" w:rsidRDefault="002577CC" w:rsidP="00EC7937">
            <w:pPr>
              <w:spacing w:line="315" w:lineRule="atLeast"/>
              <w:textAlignment w:val="baseline"/>
              <w:rPr>
                <w:szCs w:val="28"/>
              </w:rPr>
            </w:pPr>
            <w:r>
              <w:rPr>
                <w:szCs w:val="28"/>
              </w:rPr>
              <w:t>Начальник отдела обеспечения</w:t>
            </w:r>
          </w:p>
        </w:tc>
        <w:tc>
          <w:tcPr>
            <w:tcW w:w="22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577CC" w:rsidRDefault="002577CC" w:rsidP="00EC7937">
            <w:pPr>
              <w:spacing w:line="315" w:lineRule="atLeast"/>
              <w:jc w:val="center"/>
              <w:textAlignment w:val="baseline"/>
              <w:rPr>
                <w:szCs w:val="28"/>
              </w:rPr>
            </w:pPr>
            <w:r>
              <w:rPr>
                <w:szCs w:val="28"/>
              </w:rPr>
              <w:t>10456</w:t>
            </w:r>
          </w:p>
        </w:tc>
      </w:tr>
    </w:tbl>
    <w:p w:rsidR="002577CC" w:rsidRPr="007F1025" w:rsidRDefault="002577CC" w:rsidP="002577CC">
      <w:pPr>
        <w:autoSpaceDE w:val="0"/>
        <w:autoSpaceDN w:val="0"/>
        <w:adjustRightInd w:val="0"/>
        <w:jc w:val="both"/>
        <w:rPr>
          <w:szCs w:val="28"/>
        </w:rPr>
      </w:pPr>
    </w:p>
    <w:p w:rsidR="002577CC" w:rsidRPr="007F1025" w:rsidRDefault="002577CC" w:rsidP="002577CC">
      <w:pPr>
        <w:autoSpaceDE w:val="0"/>
        <w:autoSpaceDN w:val="0"/>
        <w:adjustRightInd w:val="0"/>
        <w:ind w:firstLine="708"/>
        <w:jc w:val="both"/>
        <w:rPr>
          <w:szCs w:val="28"/>
        </w:rPr>
      </w:pPr>
      <w:r w:rsidRPr="007F1025">
        <w:rPr>
          <w:szCs w:val="28"/>
        </w:rPr>
        <w:t>Оклады (должностные оклады) работников учреждения устанавливаются в размере не ниже базовых окладов, утвержденных постановлением Правительства Забайкальского края № 382 от 30 июня 2014 года.</w:t>
      </w:r>
    </w:p>
    <w:p w:rsidR="002577CC" w:rsidRDefault="002577CC" w:rsidP="002577CC">
      <w:pPr>
        <w:autoSpaceDE w:val="0"/>
        <w:autoSpaceDN w:val="0"/>
        <w:adjustRightInd w:val="0"/>
        <w:jc w:val="both"/>
        <w:rPr>
          <w:szCs w:val="28"/>
        </w:rPr>
      </w:pPr>
      <w:r w:rsidRPr="007F1025">
        <w:rPr>
          <w:szCs w:val="28"/>
        </w:rPr>
        <w:tab/>
      </w:r>
      <w:r>
        <w:rPr>
          <w:szCs w:val="28"/>
        </w:rPr>
        <w:t>О</w:t>
      </w:r>
      <w:r w:rsidRPr="007F1025">
        <w:rPr>
          <w:szCs w:val="28"/>
        </w:rPr>
        <w:t>клады (должностные оклады), ставки заработной платы работников учреждения индексируются в связи с ростом потребительских цен на товары и услуги с учетом уровня инфляции в соответствии с постановлени</w:t>
      </w:r>
      <w:r>
        <w:rPr>
          <w:szCs w:val="28"/>
        </w:rPr>
        <w:t xml:space="preserve">ями </w:t>
      </w:r>
      <w:r w:rsidRPr="007F1025">
        <w:rPr>
          <w:szCs w:val="28"/>
        </w:rPr>
        <w:t xml:space="preserve">Правительства Забайкальского </w:t>
      </w:r>
      <w:r>
        <w:rPr>
          <w:szCs w:val="28"/>
        </w:rPr>
        <w:t>края, администрации муниципального района «Борзинский район», администрации городского поселения «Борзинское».</w:t>
      </w:r>
    </w:p>
    <w:p w:rsidR="002577CC" w:rsidRPr="007F1025" w:rsidRDefault="002577CC" w:rsidP="002577CC">
      <w:pPr>
        <w:autoSpaceDE w:val="0"/>
        <w:autoSpaceDN w:val="0"/>
        <w:adjustRightInd w:val="0"/>
        <w:jc w:val="both"/>
        <w:rPr>
          <w:szCs w:val="28"/>
        </w:rPr>
      </w:pPr>
    </w:p>
    <w:p w:rsidR="002577CC" w:rsidRPr="007F1025" w:rsidRDefault="002577CC" w:rsidP="002577CC">
      <w:pPr>
        <w:numPr>
          <w:ilvl w:val="0"/>
          <w:numId w:val="6"/>
        </w:numPr>
        <w:autoSpaceDE w:val="0"/>
        <w:autoSpaceDN w:val="0"/>
        <w:adjustRightInd w:val="0"/>
        <w:jc w:val="center"/>
        <w:rPr>
          <w:b/>
          <w:szCs w:val="28"/>
        </w:rPr>
      </w:pPr>
      <w:r w:rsidRPr="007F1025">
        <w:rPr>
          <w:b/>
          <w:szCs w:val="28"/>
        </w:rPr>
        <w:t>Порядок и условия выплат компенсационного характера</w:t>
      </w:r>
    </w:p>
    <w:p w:rsidR="002577CC" w:rsidRPr="007F1025" w:rsidRDefault="002577CC" w:rsidP="002577CC">
      <w:pPr>
        <w:autoSpaceDE w:val="0"/>
        <w:autoSpaceDN w:val="0"/>
        <w:adjustRightInd w:val="0"/>
        <w:jc w:val="center"/>
        <w:rPr>
          <w:b/>
          <w:szCs w:val="28"/>
        </w:rPr>
      </w:pPr>
    </w:p>
    <w:p w:rsidR="002577CC" w:rsidRPr="007F1025" w:rsidRDefault="002577CC" w:rsidP="002577CC">
      <w:pPr>
        <w:ind w:firstLine="708"/>
        <w:jc w:val="both"/>
        <w:rPr>
          <w:szCs w:val="28"/>
        </w:rPr>
      </w:pPr>
      <w:r>
        <w:rPr>
          <w:szCs w:val="28"/>
        </w:rPr>
        <w:t>4</w:t>
      </w:r>
      <w:r w:rsidRPr="007F1025">
        <w:rPr>
          <w:szCs w:val="28"/>
        </w:rPr>
        <w:t>.1 Работникам производятся следующие ежемесячные выплаты компенсационного характера:</w:t>
      </w:r>
    </w:p>
    <w:p w:rsidR="002577CC" w:rsidRDefault="002577CC" w:rsidP="002577CC">
      <w:pPr>
        <w:ind w:firstLine="708"/>
        <w:jc w:val="both"/>
        <w:rPr>
          <w:szCs w:val="28"/>
        </w:rPr>
      </w:pPr>
      <w:r>
        <w:rPr>
          <w:szCs w:val="28"/>
        </w:rPr>
        <w:t>4</w:t>
      </w:r>
      <w:r w:rsidRPr="007F1025">
        <w:rPr>
          <w:szCs w:val="28"/>
        </w:rPr>
        <w:t>.1.1 выплата за работу в местностях с особыми климатическими условиями, за стаж работы в районах Крайнего Севера</w:t>
      </w:r>
      <w:r>
        <w:rPr>
          <w:szCs w:val="28"/>
        </w:rPr>
        <w:t xml:space="preserve"> и приравненных к ним местностях:</w:t>
      </w:r>
    </w:p>
    <w:p w:rsidR="002577CC" w:rsidRPr="00F60477" w:rsidRDefault="002577CC" w:rsidP="002577CC">
      <w:pPr>
        <w:ind w:firstLine="709"/>
        <w:jc w:val="both"/>
        <w:rPr>
          <w:szCs w:val="28"/>
        </w:rPr>
      </w:pPr>
      <w:r>
        <w:rPr>
          <w:szCs w:val="28"/>
        </w:rPr>
        <w:t>а</w:t>
      </w:r>
      <w:r w:rsidRPr="00F60477">
        <w:rPr>
          <w:szCs w:val="28"/>
        </w:rPr>
        <w:t xml:space="preserve">) районные коэффициенты – </w:t>
      </w:r>
      <w:r>
        <w:rPr>
          <w:szCs w:val="28"/>
        </w:rPr>
        <w:t>2</w:t>
      </w:r>
      <w:r w:rsidRPr="00F60477">
        <w:rPr>
          <w:szCs w:val="28"/>
        </w:rPr>
        <w:t>0 %;</w:t>
      </w:r>
    </w:p>
    <w:p w:rsidR="002577CC" w:rsidRPr="00236EBC" w:rsidRDefault="002577CC" w:rsidP="002577CC">
      <w:pPr>
        <w:ind w:firstLine="709"/>
        <w:jc w:val="both"/>
        <w:rPr>
          <w:color w:val="000000"/>
          <w:szCs w:val="28"/>
        </w:rPr>
      </w:pPr>
      <w:r>
        <w:rPr>
          <w:color w:val="000000"/>
          <w:szCs w:val="28"/>
        </w:rPr>
        <w:t>б</w:t>
      </w:r>
      <w:r w:rsidRPr="00236EBC">
        <w:rPr>
          <w:color w:val="000000"/>
          <w:szCs w:val="28"/>
        </w:rPr>
        <w:t>) процентные надбавки за стаж работы в местностях с особыми климатическими условиями:</w:t>
      </w:r>
    </w:p>
    <w:p w:rsidR="002577CC" w:rsidRDefault="002577CC" w:rsidP="002577CC">
      <w:pPr>
        <w:ind w:firstLine="709"/>
        <w:jc w:val="both"/>
        <w:rPr>
          <w:color w:val="000000"/>
          <w:szCs w:val="28"/>
        </w:rPr>
      </w:pPr>
      <w:r>
        <w:rPr>
          <w:color w:val="000000"/>
          <w:szCs w:val="28"/>
        </w:rPr>
        <w:t>- р</w:t>
      </w:r>
      <w:r w:rsidRPr="00236EBC">
        <w:rPr>
          <w:color w:val="000000"/>
          <w:szCs w:val="28"/>
        </w:rPr>
        <w:t>аботникам устанавливается надбавка к заработной плате за стаж работы в местностях с особыми кл</w:t>
      </w:r>
      <w:r>
        <w:rPr>
          <w:color w:val="000000"/>
          <w:szCs w:val="28"/>
        </w:rPr>
        <w:t>иматическими условиями в размерах:</w:t>
      </w:r>
    </w:p>
    <w:p w:rsidR="002577CC" w:rsidRDefault="002577CC" w:rsidP="002577CC">
      <w:pPr>
        <w:ind w:firstLine="709"/>
        <w:jc w:val="both"/>
        <w:rPr>
          <w:color w:val="000000"/>
          <w:szCs w:val="28"/>
        </w:rPr>
      </w:pPr>
      <w:r w:rsidRPr="00236EBC">
        <w:rPr>
          <w:color w:val="000000"/>
          <w:szCs w:val="28"/>
        </w:rPr>
        <w:t>10 % по истечении первого года работы с увеличением на 10 % за каждые последующие два года работы, но не свыше 30 %.</w:t>
      </w:r>
      <w:r w:rsidRPr="00AB4C2F">
        <w:rPr>
          <w:color w:val="000000"/>
          <w:szCs w:val="28"/>
        </w:rPr>
        <w:t xml:space="preserve">  </w:t>
      </w:r>
    </w:p>
    <w:p w:rsidR="002577CC" w:rsidRPr="00AB4C2F" w:rsidRDefault="002577CC" w:rsidP="002577CC">
      <w:pPr>
        <w:ind w:firstLine="709"/>
        <w:jc w:val="both"/>
        <w:rPr>
          <w:color w:val="000000"/>
          <w:szCs w:val="28"/>
        </w:rPr>
      </w:pPr>
      <w:r>
        <w:rPr>
          <w:color w:val="000000"/>
          <w:szCs w:val="28"/>
        </w:rPr>
        <w:t>- лицам в возрасте до 30 лет, вступающим в трудовые отношения с муниципальными учреждениями Забайкальского края, процентная надбавка выплачивается в полном размере с первого дня работы, если они прожили не менее пяти лет в районах Крайнего Севера и приравненных к ним местностях, а также в остальных районах Севера, где установлены районные коэффициенты, и в размере 10 процентов за каждые шесть месяцев работы, если они прожили не менее одного года в указанных районах и местностях. Общий размер надбавки не может превышать пределов, предусмотренных настоящей статьей.</w:t>
      </w:r>
    </w:p>
    <w:p w:rsidR="002577CC" w:rsidRPr="007F1025" w:rsidRDefault="002577CC" w:rsidP="002577CC">
      <w:pPr>
        <w:ind w:firstLine="708"/>
        <w:jc w:val="both"/>
        <w:rPr>
          <w:szCs w:val="28"/>
        </w:rPr>
      </w:pPr>
      <w:r w:rsidRPr="007F1025">
        <w:rPr>
          <w:szCs w:val="28"/>
        </w:rPr>
        <w:t>Районный коэффициент и процентная надбавка устанавливаются к фактически начисленной заработной плате.</w:t>
      </w:r>
    </w:p>
    <w:p w:rsidR="002577CC" w:rsidRPr="007F1025" w:rsidRDefault="002577CC" w:rsidP="002577CC">
      <w:pPr>
        <w:ind w:firstLine="708"/>
        <w:jc w:val="both"/>
        <w:rPr>
          <w:szCs w:val="28"/>
        </w:rPr>
      </w:pPr>
      <w:bookmarkStart w:id="0" w:name="sub_31"/>
      <w:r>
        <w:rPr>
          <w:szCs w:val="28"/>
        </w:rPr>
        <w:t>4</w:t>
      </w:r>
      <w:r w:rsidRPr="000575E2">
        <w:rPr>
          <w:szCs w:val="28"/>
        </w:rPr>
        <w:t xml:space="preserve">.1.2 </w:t>
      </w:r>
      <w:bookmarkStart w:id="1" w:name="sub_36"/>
      <w:bookmarkEnd w:id="0"/>
      <w:r w:rsidRPr="007F1025">
        <w:rPr>
          <w:szCs w:val="28"/>
        </w:rPr>
        <w:t>выплата за работу в условиях, отклоняющихся</w:t>
      </w:r>
      <w:r>
        <w:rPr>
          <w:szCs w:val="28"/>
        </w:rPr>
        <w:t xml:space="preserve"> </w:t>
      </w:r>
      <w:r w:rsidRPr="007F1025">
        <w:rPr>
          <w:szCs w:val="28"/>
        </w:rPr>
        <w:t>от нормальных:</w:t>
      </w:r>
    </w:p>
    <w:p w:rsidR="002577CC" w:rsidRPr="007F1025" w:rsidRDefault="002577CC" w:rsidP="002577CC">
      <w:pPr>
        <w:ind w:firstLine="708"/>
        <w:jc w:val="both"/>
        <w:rPr>
          <w:szCs w:val="28"/>
        </w:rPr>
      </w:pPr>
      <w:r w:rsidRPr="007F1025">
        <w:rPr>
          <w:szCs w:val="28"/>
        </w:rPr>
        <w:t>а) сверхурочная работа оплачивается за первые два часа работы не менее чем в полуторном размере, за последующие часы - не менее чем в двойном размере. Так же, по желанию работника, сверхурочная работа вместо повышенной оплаты может компенсироваться предоставлением ему дополнительного времени отдыха, но не менее,</w:t>
      </w:r>
      <w:r>
        <w:rPr>
          <w:szCs w:val="28"/>
        </w:rPr>
        <w:t xml:space="preserve"> отработанного сверхурочно (ст.</w:t>
      </w:r>
      <w:r w:rsidRPr="007F1025">
        <w:rPr>
          <w:szCs w:val="28"/>
        </w:rPr>
        <w:t>152 ТК РФ)</w:t>
      </w:r>
      <w:bookmarkStart w:id="2" w:name="sub_37"/>
      <w:bookmarkEnd w:id="1"/>
      <w:r w:rsidRPr="007F1025">
        <w:rPr>
          <w:szCs w:val="28"/>
        </w:rPr>
        <w:t>;</w:t>
      </w:r>
    </w:p>
    <w:p w:rsidR="002577CC" w:rsidRPr="007F1025" w:rsidRDefault="002577CC" w:rsidP="002577CC">
      <w:pPr>
        <w:ind w:firstLine="708"/>
        <w:jc w:val="both"/>
        <w:rPr>
          <w:szCs w:val="28"/>
        </w:rPr>
      </w:pPr>
      <w:r w:rsidRPr="007F1025">
        <w:rPr>
          <w:szCs w:val="28"/>
        </w:rPr>
        <w:t>б) за работу в ночное время - размер повышения оплаты труда за работу в ночное время составляет 35% части должностного оклада за каждый час работы в ночное время. Ночным временем считается время с 22-00 часов до 6-00 часов;</w:t>
      </w:r>
    </w:p>
    <w:p w:rsidR="002577CC" w:rsidRPr="007F1025" w:rsidRDefault="002577CC" w:rsidP="002577CC">
      <w:pPr>
        <w:ind w:firstLine="708"/>
        <w:jc w:val="both"/>
        <w:rPr>
          <w:szCs w:val="28"/>
        </w:rPr>
      </w:pPr>
      <w:r w:rsidRPr="007F1025">
        <w:rPr>
          <w:szCs w:val="28"/>
        </w:rPr>
        <w:t xml:space="preserve">в) </w:t>
      </w:r>
      <w:bookmarkEnd w:id="2"/>
      <w:r w:rsidRPr="007F1025">
        <w:rPr>
          <w:szCs w:val="28"/>
        </w:rPr>
        <w:t>работа в выходной</w:t>
      </w:r>
      <w:r>
        <w:rPr>
          <w:szCs w:val="28"/>
        </w:rPr>
        <w:t xml:space="preserve"> </w:t>
      </w:r>
      <w:r w:rsidRPr="007F1025">
        <w:rPr>
          <w:szCs w:val="28"/>
        </w:rPr>
        <w:t>или нерабочий праздничный день оплачивается не менее одинарной дневной или часовой ставки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rsidR="002577CC" w:rsidRPr="007F1025" w:rsidRDefault="002577CC" w:rsidP="002577CC">
      <w:pPr>
        <w:ind w:firstLine="708"/>
        <w:jc w:val="both"/>
        <w:rPr>
          <w:szCs w:val="28"/>
        </w:rPr>
      </w:pPr>
      <w:r w:rsidRPr="007F1025">
        <w:rPr>
          <w:szCs w:val="28"/>
        </w:rPr>
        <w:lastRenderedPageBreak/>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 </w:t>
      </w:r>
    </w:p>
    <w:p w:rsidR="002577CC" w:rsidRPr="007F1025" w:rsidRDefault="002577CC" w:rsidP="002577CC">
      <w:pPr>
        <w:ind w:firstLine="708"/>
        <w:jc w:val="both"/>
        <w:rPr>
          <w:szCs w:val="28"/>
        </w:rPr>
      </w:pPr>
      <w:r w:rsidRPr="007F1025">
        <w:rPr>
          <w:szCs w:val="28"/>
        </w:rPr>
        <w:t>г) за работу, выполняемую работниками сверх работы, предусмотренной нормами обслуживания, трудовым договором или функциональными обязанностями, устанавливаются следующие доплаты:</w:t>
      </w:r>
    </w:p>
    <w:p w:rsidR="002577CC" w:rsidRPr="00380323" w:rsidRDefault="002577CC" w:rsidP="002577CC">
      <w:pPr>
        <w:jc w:val="both"/>
        <w:rPr>
          <w:szCs w:val="28"/>
        </w:rPr>
      </w:pPr>
      <w:r w:rsidRPr="007F1025">
        <w:rPr>
          <w:szCs w:val="28"/>
        </w:rPr>
        <w:t xml:space="preserve">- за выполнение обязанностей временно отсутствующего работника – в </w:t>
      </w:r>
      <w:r w:rsidRPr="00380323">
        <w:rPr>
          <w:szCs w:val="28"/>
        </w:rPr>
        <w:t xml:space="preserve">размере </w:t>
      </w:r>
      <w:r>
        <w:rPr>
          <w:szCs w:val="28"/>
        </w:rPr>
        <w:t>до 50</w:t>
      </w:r>
      <w:r w:rsidRPr="00380323">
        <w:rPr>
          <w:szCs w:val="28"/>
        </w:rPr>
        <w:t xml:space="preserve"> % оклада или в фиксированном размере (по соглашению сторон);</w:t>
      </w:r>
    </w:p>
    <w:p w:rsidR="002577CC" w:rsidRPr="00380323" w:rsidRDefault="002577CC" w:rsidP="002577CC">
      <w:pPr>
        <w:jc w:val="both"/>
        <w:rPr>
          <w:szCs w:val="28"/>
        </w:rPr>
      </w:pPr>
      <w:r w:rsidRPr="00380323">
        <w:rPr>
          <w:szCs w:val="28"/>
        </w:rPr>
        <w:t xml:space="preserve">- за совмещение профессий (должностей) - </w:t>
      </w:r>
      <w:r>
        <w:rPr>
          <w:szCs w:val="28"/>
        </w:rPr>
        <w:t>в размере до 50</w:t>
      </w:r>
      <w:r w:rsidRPr="00380323">
        <w:rPr>
          <w:szCs w:val="28"/>
        </w:rPr>
        <w:t xml:space="preserve"> % оклада или в фиксированном размере (по соглашению сторон);</w:t>
      </w:r>
    </w:p>
    <w:p w:rsidR="002577CC" w:rsidRPr="00380323" w:rsidRDefault="002577CC" w:rsidP="002577CC">
      <w:pPr>
        <w:jc w:val="both"/>
        <w:rPr>
          <w:szCs w:val="28"/>
        </w:rPr>
      </w:pPr>
      <w:r w:rsidRPr="00380323">
        <w:rPr>
          <w:szCs w:val="28"/>
        </w:rPr>
        <w:t xml:space="preserve">- за расширение зон обслуживания или увеличение объема работ - </w:t>
      </w:r>
      <w:r>
        <w:rPr>
          <w:szCs w:val="28"/>
        </w:rPr>
        <w:t>в размере до 50</w:t>
      </w:r>
      <w:r w:rsidRPr="00380323">
        <w:rPr>
          <w:szCs w:val="28"/>
        </w:rPr>
        <w:t xml:space="preserve"> % оклада или в фиксированном размере (по соглашению сторон)</w:t>
      </w:r>
      <w:r>
        <w:rPr>
          <w:szCs w:val="28"/>
        </w:rPr>
        <w:t>.</w:t>
      </w:r>
    </w:p>
    <w:p w:rsidR="002577CC" w:rsidRDefault="002577CC" w:rsidP="002577CC">
      <w:pPr>
        <w:ind w:firstLine="540"/>
        <w:rPr>
          <w:szCs w:val="28"/>
        </w:rPr>
      </w:pPr>
      <w:r>
        <w:rPr>
          <w:szCs w:val="28"/>
        </w:rPr>
        <w:t>д</w:t>
      </w:r>
      <w:r w:rsidRPr="00380323">
        <w:rPr>
          <w:szCs w:val="28"/>
        </w:rPr>
        <w:t>) оплата по совместительству</w:t>
      </w:r>
      <w:r>
        <w:rPr>
          <w:szCs w:val="28"/>
        </w:rPr>
        <w:t xml:space="preserve"> выплачивается в пределах утвержденного фонда оплаты труда</w:t>
      </w:r>
      <w:r w:rsidRPr="00380323">
        <w:rPr>
          <w:szCs w:val="28"/>
        </w:rPr>
        <w:t xml:space="preserve"> (</w:t>
      </w:r>
      <w:r>
        <w:rPr>
          <w:szCs w:val="28"/>
        </w:rPr>
        <w:t>с</w:t>
      </w:r>
      <w:r w:rsidRPr="00380323">
        <w:rPr>
          <w:szCs w:val="28"/>
        </w:rPr>
        <w:t xml:space="preserve">т. 60.1 ТК РФ, </w:t>
      </w:r>
      <w:r>
        <w:rPr>
          <w:szCs w:val="28"/>
        </w:rPr>
        <w:t>с</w:t>
      </w:r>
      <w:r w:rsidRPr="00380323">
        <w:rPr>
          <w:szCs w:val="28"/>
        </w:rPr>
        <w:t>т. 284 ТК РФ);</w:t>
      </w:r>
    </w:p>
    <w:p w:rsidR="002577CC" w:rsidRPr="00AA0C86" w:rsidRDefault="002577CC" w:rsidP="002577CC">
      <w:pPr>
        <w:ind w:firstLine="540"/>
        <w:jc w:val="both"/>
        <w:rPr>
          <w:szCs w:val="28"/>
        </w:rPr>
      </w:pPr>
      <w:r w:rsidRPr="00AA0C86">
        <w:rPr>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2577CC" w:rsidRPr="00AA0C86" w:rsidRDefault="002577CC" w:rsidP="002577CC">
      <w:pPr>
        <w:ind w:firstLine="540"/>
        <w:jc w:val="both"/>
        <w:rPr>
          <w:szCs w:val="28"/>
        </w:rPr>
      </w:pPr>
      <w:bookmarkStart w:id="3" w:name="dst1097"/>
      <w:bookmarkEnd w:id="3"/>
      <w:r w:rsidRPr="00AA0C86">
        <w:rPr>
          <w:szCs w:val="28"/>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соответствии с частью второй</w:t>
      </w:r>
      <w:r w:rsidRPr="00AA0C86">
        <w:rPr>
          <w:color w:val="0000FF"/>
          <w:szCs w:val="28"/>
        </w:rPr>
        <w:t xml:space="preserve"> </w:t>
      </w:r>
      <w:r w:rsidRPr="00AA0C86">
        <w:rPr>
          <w:szCs w:val="28"/>
        </w:rPr>
        <w:t xml:space="preserve">статьи 142 Трудового Кодекса РФ или отстранен от работы в соответствии с </w:t>
      </w:r>
      <w:hyperlink r:id="rId13" w:anchor="dst454" w:history="1">
        <w:r w:rsidRPr="00AA0C86">
          <w:rPr>
            <w:szCs w:val="28"/>
          </w:rPr>
          <w:t>частями второй</w:t>
        </w:r>
      </w:hyperlink>
      <w:r w:rsidRPr="00AA0C86">
        <w:rPr>
          <w:szCs w:val="28"/>
        </w:rPr>
        <w:t xml:space="preserve"> или </w:t>
      </w:r>
      <w:hyperlink r:id="rId14" w:anchor="dst456" w:history="1">
        <w:r w:rsidRPr="00AA0C86">
          <w:rPr>
            <w:szCs w:val="28"/>
          </w:rPr>
          <w:t>четвертой</w:t>
        </w:r>
      </w:hyperlink>
      <w:r w:rsidRPr="00AA0C86">
        <w:rPr>
          <w:szCs w:val="28"/>
        </w:rPr>
        <w:t xml:space="preserve"> статьи 73 Трудового Кодекса РФ.</w:t>
      </w:r>
    </w:p>
    <w:p w:rsidR="002577CC" w:rsidRPr="00AA0C86" w:rsidRDefault="002577CC" w:rsidP="002577CC">
      <w:pPr>
        <w:shd w:val="clear" w:color="auto" w:fill="FFFFFF"/>
        <w:spacing w:line="293" w:lineRule="exact"/>
        <w:ind w:left="10" w:right="10" w:firstLine="530"/>
        <w:jc w:val="both"/>
        <w:rPr>
          <w:szCs w:val="28"/>
        </w:rPr>
      </w:pPr>
      <w:r w:rsidRPr="00AA0C86">
        <w:rPr>
          <w:spacing w:val="8"/>
          <w:szCs w:val="28"/>
        </w:rPr>
        <w:t xml:space="preserve">Оплата труда работников, занятых по совместительству, а также на </w:t>
      </w:r>
      <w:r w:rsidRPr="00AA0C86">
        <w:rPr>
          <w:spacing w:val="10"/>
          <w:szCs w:val="28"/>
        </w:rPr>
        <w:t xml:space="preserve">условиях неполного рабочего времени или неполной рабочей недели, </w:t>
      </w:r>
      <w:r w:rsidRPr="00AA0C86">
        <w:rPr>
          <w:spacing w:val="5"/>
          <w:szCs w:val="28"/>
        </w:rPr>
        <w:t xml:space="preserve">производится пропорционально отработанному времени, в зависимости от </w:t>
      </w:r>
      <w:r w:rsidRPr="00AA0C86">
        <w:rPr>
          <w:spacing w:val="2"/>
          <w:szCs w:val="28"/>
        </w:rPr>
        <w:t xml:space="preserve">выработки, либо на других условиях, определенных трудовым договором в </w:t>
      </w:r>
      <w:r w:rsidRPr="00AA0C86">
        <w:rPr>
          <w:spacing w:val="-1"/>
          <w:szCs w:val="28"/>
        </w:rPr>
        <w:t>соответствии с нормами трудового права.</w:t>
      </w:r>
    </w:p>
    <w:p w:rsidR="002577CC" w:rsidRPr="0029210D" w:rsidRDefault="002577CC" w:rsidP="002577CC">
      <w:pPr>
        <w:shd w:val="clear" w:color="auto" w:fill="FFFFFF"/>
        <w:spacing w:line="293" w:lineRule="exact"/>
        <w:ind w:left="10" w:right="19" w:firstLine="530"/>
        <w:jc w:val="both"/>
        <w:rPr>
          <w:spacing w:val="-1"/>
          <w:szCs w:val="28"/>
        </w:rPr>
      </w:pPr>
      <w:r w:rsidRPr="00AA0C86">
        <w:rPr>
          <w:szCs w:val="28"/>
        </w:rPr>
        <w:t xml:space="preserve">Определение размеров заработной платы по основной должности, а также </w:t>
      </w:r>
      <w:r w:rsidRPr="00AA0C86">
        <w:rPr>
          <w:spacing w:val="2"/>
          <w:szCs w:val="28"/>
        </w:rPr>
        <w:t xml:space="preserve">по должности, занимаемой в порядке совместительства, производится раздельно </w:t>
      </w:r>
      <w:r w:rsidRPr="00AA0C86">
        <w:rPr>
          <w:spacing w:val="-1"/>
          <w:szCs w:val="28"/>
        </w:rPr>
        <w:t>по каждой из должностей.</w:t>
      </w:r>
    </w:p>
    <w:p w:rsidR="002577CC" w:rsidRDefault="002577CC" w:rsidP="002577CC">
      <w:pPr>
        <w:ind w:firstLine="540"/>
        <w:jc w:val="both"/>
        <w:rPr>
          <w:szCs w:val="28"/>
        </w:rPr>
      </w:pPr>
      <w:r w:rsidRPr="00691219">
        <w:rPr>
          <w:szCs w:val="28"/>
        </w:rPr>
        <w:t>С письменного согласия работника</w:t>
      </w:r>
      <w:r>
        <w:rPr>
          <w:szCs w:val="28"/>
        </w:rPr>
        <w:t xml:space="preserve"> (заявления)</w:t>
      </w:r>
      <w:r w:rsidRPr="00691219">
        <w:rPr>
          <w:szCs w:val="28"/>
        </w:rPr>
        <w:t xml:space="preserve"> ему может быть поручено выполнение в течение установленной продолжительности рабочего </w:t>
      </w:r>
      <w:r w:rsidRPr="00691219">
        <w:rPr>
          <w:szCs w:val="28"/>
        </w:rPr>
        <w:lastRenderedPageBreak/>
        <w:t>дня (смены) наряду с работой, определенной трудовым договором, дополнительной работы по другой или такой же профессии (должности) за дополнительную оплату (ст. 60.2 ТК РФ, ст.151 ТК РФ).</w:t>
      </w:r>
    </w:p>
    <w:p w:rsidR="002577CC" w:rsidRPr="00565F5B" w:rsidRDefault="002577CC" w:rsidP="002577CC">
      <w:pPr>
        <w:shd w:val="clear" w:color="auto" w:fill="FFFFFF"/>
        <w:ind w:firstLine="540"/>
        <w:jc w:val="both"/>
        <w:rPr>
          <w:szCs w:val="28"/>
        </w:rPr>
      </w:pPr>
      <w:r w:rsidRPr="00E13DED">
        <w:rPr>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Данная компенсационная выплата устанавливается на </w:t>
      </w:r>
      <w:r w:rsidRPr="00565F5B">
        <w:rPr>
          <w:szCs w:val="28"/>
        </w:rPr>
        <w:t>определённый срок.</w:t>
      </w:r>
    </w:p>
    <w:p w:rsidR="002577CC" w:rsidRPr="00565F5B" w:rsidRDefault="002577CC" w:rsidP="002577CC">
      <w:pPr>
        <w:ind w:firstLine="540"/>
        <w:jc w:val="both"/>
        <w:rPr>
          <w:rFonts w:ascii="Verdana" w:hAnsi="Verdana"/>
          <w:szCs w:val="28"/>
        </w:rPr>
      </w:pPr>
      <w:r w:rsidRPr="00565F5B">
        <w:rPr>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w:t>
      </w:r>
      <w:r w:rsidRPr="00565F5B">
        <w:t xml:space="preserve"> </w:t>
      </w:r>
      <w:r w:rsidRPr="00565F5B">
        <w:rPr>
          <w:szCs w:val="28"/>
        </w:rPr>
        <w:t>не</w:t>
      </w:r>
      <w:r>
        <w:rPr>
          <w:szCs w:val="28"/>
        </w:rPr>
        <w:t xml:space="preserve"> </w:t>
      </w:r>
      <w:r w:rsidRPr="00565F5B">
        <w:rPr>
          <w:szCs w:val="28"/>
        </w:rPr>
        <w:t>позднее чем за три рабочих дня.</w:t>
      </w:r>
    </w:p>
    <w:p w:rsidR="002577CC" w:rsidRPr="00102DDD" w:rsidRDefault="002577CC" w:rsidP="002577CC">
      <w:pPr>
        <w:shd w:val="clear" w:color="auto" w:fill="FFFFFF"/>
        <w:ind w:firstLine="540"/>
        <w:jc w:val="both"/>
        <w:rPr>
          <w:szCs w:val="28"/>
        </w:rPr>
      </w:pPr>
      <w:r w:rsidRPr="00E13DED">
        <w:rPr>
          <w:szCs w:val="28"/>
        </w:rPr>
        <w:t>Размер и срок, на который</w:t>
      </w:r>
      <w:r>
        <w:rPr>
          <w:szCs w:val="28"/>
        </w:rPr>
        <w:t xml:space="preserve"> </w:t>
      </w:r>
      <w:r w:rsidRPr="00E13DED">
        <w:rPr>
          <w:szCs w:val="28"/>
        </w:rPr>
        <w:t>устанавливается доплата за совмещение профессий,</w:t>
      </w:r>
      <w:r w:rsidRPr="00102DDD">
        <w:rPr>
          <w:szCs w:val="28"/>
        </w:rPr>
        <w:t xml:space="preserve"> </w:t>
      </w:r>
      <w:r w:rsidRPr="00E13DED">
        <w:rPr>
          <w:szCs w:val="28"/>
        </w:rPr>
        <w:t xml:space="preserve">за увеличение объема работ или исполнение обязанностей временно отсутствующего работника, без освобождения от работы, </w:t>
      </w:r>
      <w:r>
        <w:rPr>
          <w:szCs w:val="28"/>
        </w:rPr>
        <w:t xml:space="preserve">определенной трудовым договором, </w:t>
      </w:r>
      <w:r w:rsidRPr="00E13DED">
        <w:rPr>
          <w:szCs w:val="28"/>
        </w:rPr>
        <w:t>определяется по соглашению сторон трудового договора с учетом содержания и (или) объема дополнительной работы.</w:t>
      </w:r>
    </w:p>
    <w:p w:rsidR="002577CC" w:rsidRPr="00F60477" w:rsidRDefault="002577CC" w:rsidP="002577CC">
      <w:pPr>
        <w:autoSpaceDE w:val="0"/>
        <w:autoSpaceDN w:val="0"/>
        <w:adjustRightInd w:val="0"/>
        <w:ind w:firstLine="709"/>
        <w:jc w:val="both"/>
        <w:rPr>
          <w:szCs w:val="28"/>
        </w:rPr>
      </w:pPr>
      <w:r w:rsidRPr="00F60477">
        <w:rPr>
          <w:szCs w:val="28"/>
        </w:rPr>
        <w:t>Выплаты работникам за работу в условиях, отклоняющихся от нормальных, производятся в соответствии с трудовым законодательством.</w:t>
      </w:r>
    </w:p>
    <w:p w:rsidR="002577CC" w:rsidRPr="005415B3" w:rsidRDefault="002577CC" w:rsidP="002577CC">
      <w:pPr>
        <w:rPr>
          <w:bCs/>
          <w:szCs w:val="28"/>
        </w:rPr>
      </w:pPr>
      <w:r>
        <w:rPr>
          <w:szCs w:val="28"/>
        </w:rPr>
        <w:tab/>
      </w:r>
    </w:p>
    <w:p w:rsidR="002577CC" w:rsidRDefault="002577CC" w:rsidP="002577CC">
      <w:pPr>
        <w:numPr>
          <w:ilvl w:val="0"/>
          <w:numId w:val="6"/>
        </w:numPr>
        <w:autoSpaceDE w:val="0"/>
        <w:autoSpaceDN w:val="0"/>
        <w:adjustRightInd w:val="0"/>
        <w:jc w:val="center"/>
        <w:rPr>
          <w:b/>
          <w:szCs w:val="28"/>
        </w:rPr>
      </w:pPr>
      <w:r w:rsidRPr="007F1025">
        <w:rPr>
          <w:b/>
          <w:szCs w:val="28"/>
        </w:rPr>
        <w:t>Порядок и условия стимулирования труда работников</w:t>
      </w:r>
    </w:p>
    <w:p w:rsidR="002577CC" w:rsidRDefault="002577CC" w:rsidP="002577CC">
      <w:pPr>
        <w:autoSpaceDE w:val="0"/>
        <w:autoSpaceDN w:val="0"/>
        <w:adjustRightInd w:val="0"/>
        <w:jc w:val="center"/>
        <w:rPr>
          <w:b/>
          <w:szCs w:val="28"/>
        </w:rPr>
      </w:pPr>
    </w:p>
    <w:p w:rsidR="002577CC" w:rsidRDefault="002577CC" w:rsidP="002577CC">
      <w:pPr>
        <w:autoSpaceDE w:val="0"/>
        <w:autoSpaceDN w:val="0"/>
        <w:adjustRightInd w:val="0"/>
        <w:jc w:val="both"/>
        <w:rPr>
          <w:szCs w:val="28"/>
        </w:rPr>
      </w:pPr>
      <w:r>
        <w:rPr>
          <w:szCs w:val="28"/>
        </w:rPr>
        <w:t xml:space="preserve">5.1 </w:t>
      </w:r>
      <w:r w:rsidRPr="00482511">
        <w:rPr>
          <w:szCs w:val="28"/>
        </w:rPr>
        <w:t xml:space="preserve">Виды </w:t>
      </w:r>
      <w:r>
        <w:rPr>
          <w:szCs w:val="28"/>
        </w:rPr>
        <w:t>выплат стимулирующего характера, размеры, условия и порядок их установления определяются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положением об оплате труда работников учреждения, конкретизируются в трудовых договорах работников и максимальными размерами не ограничиваются.</w:t>
      </w:r>
    </w:p>
    <w:p w:rsidR="002577CC" w:rsidRPr="00482511" w:rsidRDefault="002577CC" w:rsidP="002577CC">
      <w:pPr>
        <w:autoSpaceDE w:val="0"/>
        <w:autoSpaceDN w:val="0"/>
        <w:adjustRightInd w:val="0"/>
        <w:jc w:val="both"/>
        <w:rPr>
          <w:szCs w:val="28"/>
        </w:rPr>
      </w:pPr>
      <w:r>
        <w:rPr>
          <w:szCs w:val="28"/>
        </w:rPr>
        <w:t>5.2 Выплаты стимулирующего характера осуществляются по решению руководителя учреждения в пределах бюджетных ассигнований, а также средств от платных услуг и иной приносящей доход деятельности на оплату труда работников учреждения.</w:t>
      </w:r>
    </w:p>
    <w:p w:rsidR="002577CC" w:rsidRDefault="002577CC" w:rsidP="002577CC">
      <w:pPr>
        <w:jc w:val="both"/>
        <w:rPr>
          <w:szCs w:val="28"/>
        </w:rPr>
      </w:pPr>
      <w:r>
        <w:rPr>
          <w:szCs w:val="28"/>
        </w:rPr>
        <w:t>5.3</w:t>
      </w:r>
      <w:r w:rsidRPr="007F1025">
        <w:rPr>
          <w:szCs w:val="28"/>
        </w:rPr>
        <w:t xml:space="preserve"> В целях поощрения и стимулирования труда работникам учреждения </w:t>
      </w:r>
      <w:r>
        <w:rPr>
          <w:szCs w:val="28"/>
        </w:rPr>
        <w:t xml:space="preserve">в пределах выделенных бюджетных ассигнований могут устанавливаться стимулирующие выплаты </w:t>
      </w:r>
      <w:r w:rsidRPr="007F1025">
        <w:rPr>
          <w:szCs w:val="28"/>
        </w:rPr>
        <w:t>к окладам (должностным окладам)</w:t>
      </w:r>
      <w:r>
        <w:rPr>
          <w:szCs w:val="28"/>
        </w:rPr>
        <w:t>.</w:t>
      </w:r>
    </w:p>
    <w:p w:rsidR="002577CC" w:rsidRPr="00015BA1" w:rsidRDefault="002577CC" w:rsidP="002577CC">
      <w:pPr>
        <w:pStyle w:val="ab"/>
        <w:ind w:firstLine="708"/>
        <w:rPr>
          <w:rFonts w:ascii="Times New Roman" w:hAnsi="Times New Roman" w:cs="Times New Roman"/>
          <w:sz w:val="28"/>
          <w:szCs w:val="28"/>
        </w:rPr>
      </w:pPr>
      <w:r w:rsidRPr="00015BA1">
        <w:rPr>
          <w:rFonts w:ascii="Times New Roman" w:hAnsi="Times New Roman" w:cs="Times New Roman"/>
          <w:sz w:val="28"/>
          <w:szCs w:val="28"/>
        </w:rPr>
        <w:t>выплата за интенсивность;</w:t>
      </w:r>
    </w:p>
    <w:p w:rsidR="002577CC" w:rsidRPr="00015BA1" w:rsidRDefault="002577CC" w:rsidP="002577CC">
      <w:pPr>
        <w:pStyle w:val="ab"/>
        <w:rPr>
          <w:rFonts w:ascii="Times New Roman" w:hAnsi="Times New Roman" w:cs="Times New Roman"/>
          <w:sz w:val="28"/>
          <w:szCs w:val="28"/>
        </w:rPr>
      </w:pPr>
      <w:r w:rsidRPr="00015BA1">
        <w:rPr>
          <w:rFonts w:ascii="Times New Roman" w:hAnsi="Times New Roman" w:cs="Times New Roman"/>
          <w:sz w:val="28"/>
          <w:szCs w:val="28"/>
        </w:rPr>
        <w:t>выплата за качество выполняемых работ;</w:t>
      </w:r>
    </w:p>
    <w:p w:rsidR="002577CC" w:rsidRPr="00015BA1" w:rsidRDefault="002577CC" w:rsidP="002577CC">
      <w:pPr>
        <w:pStyle w:val="ab"/>
        <w:rPr>
          <w:rFonts w:ascii="Times New Roman" w:hAnsi="Times New Roman" w:cs="Times New Roman"/>
          <w:sz w:val="28"/>
          <w:szCs w:val="28"/>
        </w:rPr>
      </w:pPr>
      <w:r w:rsidRPr="00015BA1">
        <w:rPr>
          <w:rFonts w:ascii="Times New Roman" w:hAnsi="Times New Roman" w:cs="Times New Roman"/>
          <w:sz w:val="28"/>
          <w:szCs w:val="28"/>
        </w:rPr>
        <w:t>надбавка за выслугу лет;</w:t>
      </w:r>
    </w:p>
    <w:p w:rsidR="002577CC" w:rsidRPr="00015BA1" w:rsidRDefault="002577CC" w:rsidP="002577CC">
      <w:pPr>
        <w:pStyle w:val="ab"/>
        <w:rPr>
          <w:rFonts w:ascii="Times New Roman" w:hAnsi="Times New Roman" w:cs="Times New Roman"/>
          <w:sz w:val="28"/>
          <w:szCs w:val="28"/>
        </w:rPr>
      </w:pPr>
      <w:r w:rsidRPr="00015BA1">
        <w:rPr>
          <w:rFonts w:ascii="Times New Roman" w:hAnsi="Times New Roman" w:cs="Times New Roman"/>
          <w:sz w:val="28"/>
          <w:szCs w:val="28"/>
        </w:rPr>
        <w:t>за почетное звание, ученую степень и ученое звание;</w:t>
      </w:r>
    </w:p>
    <w:p w:rsidR="002577CC" w:rsidRPr="00015BA1" w:rsidRDefault="002577CC" w:rsidP="002577CC">
      <w:pPr>
        <w:pStyle w:val="ab"/>
        <w:rPr>
          <w:rFonts w:ascii="Times New Roman" w:hAnsi="Times New Roman" w:cs="Times New Roman"/>
          <w:sz w:val="28"/>
          <w:szCs w:val="28"/>
        </w:rPr>
      </w:pPr>
      <w:r>
        <w:rPr>
          <w:rFonts w:ascii="Times New Roman" w:hAnsi="Times New Roman" w:cs="Times New Roman"/>
          <w:sz w:val="28"/>
          <w:szCs w:val="28"/>
        </w:rPr>
        <w:t>система премирования.</w:t>
      </w:r>
    </w:p>
    <w:p w:rsidR="002577CC" w:rsidRPr="009F4535" w:rsidRDefault="002577CC" w:rsidP="002577CC">
      <w:pPr>
        <w:pStyle w:val="ab"/>
        <w:ind w:firstLine="0"/>
        <w:rPr>
          <w:rFonts w:ascii="Times New Roman" w:hAnsi="Times New Roman" w:cs="Times New Roman"/>
          <w:b/>
          <w:sz w:val="28"/>
          <w:szCs w:val="28"/>
        </w:rPr>
      </w:pPr>
      <w:r w:rsidRPr="0079585D">
        <w:rPr>
          <w:rFonts w:ascii="Times New Roman" w:hAnsi="Times New Roman" w:cs="Times New Roman"/>
          <w:sz w:val="28"/>
          <w:szCs w:val="28"/>
        </w:rPr>
        <w:t>5</w:t>
      </w:r>
      <w:r w:rsidRPr="00084C8F">
        <w:rPr>
          <w:rFonts w:ascii="Times New Roman" w:hAnsi="Times New Roman" w:cs="Times New Roman"/>
          <w:sz w:val="28"/>
          <w:szCs w:val="28"/>
        </w:rPr>
        <w:t>.3.1</w:t>
      </w:r>
      <w:r>
        <w:rPr>
          <w:rFonts w:ascii="Times New Roman" w:hAnsi="Times New Roman" w:cs="Times New Roman"/>
          <w:sz w:val="28"/>
          <w:szCs w:val="28"/>
        </w:rPr>
        <w:t xml:space="preserve"> Выплата за интенсивность.</w:t>
      </w:r>
    </w:p>
    <w:p w:rsidR="002577CC" w:rsidRDefault="002577CC" w:rsidP="002577C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Выплата</w:t>
      </w:r>
      <w:r w:rsidRPr="00426D02">
        <w:rPr>
          <w:rFonts w:ascii="Times New Roman" w:hAnsi="Times New Roman" w:cs="Times New Roman"/>
          <w:sz w:val="28"/>
          <w:szCs w:val="28"/>
        </w:rPr>
        <w:t xml:space="preserve"> за интенсивность</w:t>
      </w:r>
      <w:r>
        <w:rPr>
          <w:rFonts w:ascii="Times New Roman" w:hAnsi="Times New Roman" w:cs="Times New Roman"/>
          <w:sz w:val="28"/>
          <w:szCs w:val="28"/>
        </w:rPr>
        <w:t xml:space="preserve">, за высокие результаты работы </w:t>
      </w:r>
      <w:r w:rsidRPr="00426D02">
        <w:rPr>
          <w:rFonts w:ascii="Times New Roman" w:hAnsi="Times New Roman" w:cs="Times New Roman"/>
          <w:sz w:val="28"/>
          <w:szCs w:val="28"/>
        </w:rPr>
        <w:t xml:space="preserve">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2577CC" w:rsidRPr="00F67A08" w:rsidRDefault="002577CC" w:rsidP="002577C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Выплата за интенсивность, за высокие результаты работы ус</w:t>
      </w:r>
      <w:r w:rsidRPr="00F67A08">
        <w:rPr>
          <w:rFonts w:ascii="Times New Roman" w:hAnsi="Times New Roman" w:cs="Times New Roman"/>
          <w:sz w:val="28"/>
          <w:szCs w:val="28"/>
        </w:rPr>
        <w:t xml:space="preserve">танавливаются </w:t>
      </w:r>
      <w:r>
        <w:rPr>
          <w:rFonts w:ascii="Times New Roman" w:hAnsi="Times New Roman" w:cs="Times New Roman"/>
          <w:sz w:val="28"/>
          <w:szCs w:val="28"/>
        </w:rPr>
        <w:t>в размере</w:t>
      </w:r>
      <w:r w:rsidRPr="001600C4">
        <w:rPr>
          <w:rFonts w:ascii="Times New Roman" w:hAnsi="Times New Roman" w:cs="Times New Roman"/>
          <w:sz w:val="28"/>
          <w:szCs w:val="28"/>
        </w:rPr>
        <w:t xml:space="preserve"> до 100% оклада (должностного оклада) </w:t>
      </w:r>
      <w:r>
        <w:rPr>
          <w:rFonts w:ascii="Times New Roman" w:hAnsi="Times New Roman" w:cs="Times New Roman"/>
          <w:sz w:val="28"/>
          <w:szCs w:val="28"/>
        </w:rPr>
        <w:t>работника учреждения</w:t>
      </w:r>
      <w:r w:rsidRPr="00F67A08">
        <w:rPr>
          <w:rFonts w:ascii="Times New Roman" w:hAnsi="Times New Roman" w:cs="Times New Roman"/>
          <w:sz w:val="28"/>
          <w:szCs w:val="28"/>
        </w:rPr>
        <w:t xml:space="preserve"> в пределах утвержденного фонда оплаты труда и с</w:t>
      </w:r>
      <w:r>
        <w:rPr>
          <w:rFonts w:ascii="Times New Roman" w:hAnsi="Times New Roman" w:cs="Times New Roman"/>
          <w:sz w:val="28"/>
          <w:szCs w:val="28"/>
        </w:rPr>
        <w:t xml:space="preserve"> учетом отраслевых особенностей и настоящего</w:t>
      </w:r>
      <w:r w:rsidRPr="00F67A08">
        <w:rPr>
          <w:rFonts w:ascii="Times New Roman" w:hAnsi="Times New Roman" w:cs="Times New Roman"/>
          <w:sz w:val="28"/>
          <w:szCs w:val="28"/>
        </w:rPr>
        <w:t xml:space="preserve"> положени</w:t>
      </w:r>
      <w:r>
        <w:rPr>
          <w:rFonts w:ascii="Times New Roman" w:hAnsi="Times New Roman" w:cs="Times New Roman"/>
          <w:sz w:val="28"/>
          <w:szCs w:val="28"/>
        </w:rPr>
        <w:t>я</w:t>
      </w:r>
      <w:r w:rsidRPr="00F67A08">
        <w:rPr>
          <w:rFonts w:ascii="Times New Roman" w:hAnsi="Times New Roman" w:cs="Times New Roman"/>
          <w:sz w:val="28"/>
          <w:szCs w:val="28"/>
        </w:rPr>
        <w:t>.</w:t>
      </w:r>
    </w:p>
    <w:p w:rsidR="002577CC" w:rsidRPr="00D7488C" w:rsidRDefault="002577CC" w:rsidP="002577C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5.3.2 </w:t>
      </w:r>
      <w:r w:rsidRPr="00D7488C">
        <w:rPr>
          <w:rFonts w:ascii="Times New Roman" w:hAnsi="Times New Roman" w:cs="Times New Roman"/>
          <w:sz w:val="28"/>
          <w:szCs w:val="28"/>
        </w:rPr>
        <w:t>Выплата за качество выполняемых работ.</w:t>
      </w:r>
    </w:p>
    <w:p w:rsidR="002577CC" w:rsidRDefault="002577CC" w:rsidP="002577CC">
      <w:pPr>
        <w:ind w:firstLine="708"/>
        <w:jc w:val="both"/>
        <w:rPr>
          <w:szCs w:val="28"/>
        </w:rPr>
      </w:pPr>
      <w:r w:rsidRPr="00D7488C">
        <w:rPr>
          <w:szCs w:val="28"/>
        </w:rPr>
        <w:t xml:space="preserve">Выплата за качество выполняемых работ устанавливаются </w:t>
      </w:r>
      <w:r>
        <w:rPr>
          <w:szCs w:val="28"/>
        </w:rPr>
        <w:t>в размере</w:t>
      </w:r>
      <w:r w:rsidRPr="00D7488C">
        <w:rPr>
          <w:szCs w:val="28"/>
        </w:rPr>
        <w:t xml:space="preserve"> до 100% оклада (должностного оклада) работника в пределах утвержденного фонда оплаты труда и с учетом отраслевых особенностей</w:t>
      </w:r>
      <w:r>
        <w:rPr>
          <w:szCs w:val="28"/>
        </w:rPr>
        <w:t xml:space="preserve"> и настоящего</w:t>
      </w:r>
      <w:r w:rsidRPr="00D7488C">
        <w:rPr>
          <w:szCs w:val="28"/>
        </w:rPr>
        <w:t xml:space="preserve"> положени</w:t>
      </w:r>
      <w:r>
        <w:rPr>
          <w:szCs w:val="28"/>
        </w:rPr>
        <w:t>я</w:t>
      </w:r>
      <w:r w:rsidRPr="00D7488C">
        <w:rPr>
          <w:szCs w:val="28"/>
        </w:rPr>
        <w:t>.</w:t>
      </w:r>
    </w:p>
    <w:p w:rsidR="002577CC" w:rsidRPr="000A00AA" w:rsidRDefault="002577CC" w:rsidP="002577CC">
      <w:pPr>
        <w:jc w:val="both"/>
        <w:rPr>
          <w:szCs w:val="28"/>
        </w:rPr>
      </w:pPr>
      <w:r>
        <w:rPr>
          <w:szCs w:val="28"/>
        </w:rPr>
        <w:t xml:space="preserve">5.3.3 </w:t>
      </w:r>
      <w:r w:rsidRPr="000A00AA">
        <w:rPr>
          <w:szCs w:val="28"/>
        </w:rPr>
        <w:t>Надбавка за выслугу лет.</w:t>
      </w:r>
    </w:p>
    <w:p w:rsidR="002577CC" w:rsidRPr="00CA72EC" w:rsidRDefault="002577CC" w:rsidP="002577CC">
      <w:pPr>
        <w:autoSpaceDE w:val="0"/>
        <w:autoSpaceDN w:val="0"/>
        <w:adjustRightInd w:val="0"/>
        <w:ind w:firstLine="708"/>
        <w:jc w:val="both"/>
        <w:rPr>
          <w:szCs w:val="28"/>
        </w:rPr>
      </w:pPr>
      <w:r w:rsidRPr="00D7488C">
        <w:rPr>
          <w:szCs w:val="28"/>
        </w:rPr>
        <w:t>Надбавка за выслугу лет в размере до 30 процентов оклада (должностного оклада), ставки заработной платы работникам учреждений устанавливаются локальными нормативными актами учреждений, в которых указываются размеры выплат в пределах утвержденного фонда оплаты труда и с</w:t>
      </w:r>
      <w:r>
        <w:rPr>
          <w:szCs w:val="28"/>
        </w:rPr>
        <w:t xml:space="preserve"> учетом отраслевых особенностей и настоящего</w:t>
      </w:r>
      <w:r w:rsidRPr="00D7488C">
        <w:rPr>
          <w:szCs w:val="28"/>
        </w:rPr>
        <w:t xml:space="preserve"> положени</w:t>
      </w:r>
      <w:r>
        <w:rPr>
          <w:szCs w:val="28"/>
        </w:rPr>
        <w:t>я</w:t>
      </w:r>
      <w:r w:rsidRPr="00D7488C">
        <w:rPr>
          <w:szCs w:val="28"/>
        </w:rPr>
        <w:t xml:space="preserve">. Стимулирующая надбавка за выслугу лет устанавливается </w:t>
      </w:r>
      <w:r>
        <w:rPr>
          <w:rFonts w:ascii="Times New Roman CYR" w:hAnsi="Times New Roman CYR" w:cs="Times New Roman CYR"/>
          <w:color w:val="000000"/>
          <w:szCs w:val="28"/>
        </w:rPr>
        <w:t xml:space="preserve">работникам </w:t>
      </w:r>
      <w:r w:rsidRPr="00D7488C">
        <w:rPr>
          <w:szCs w:val="28"/>
        </w:rPr>
        <w:t>в зависимости от общего количества лет, проработанных в учреждениях</w:t>
      </w:r>
      <w:r>
        <w:rPr>
          <w:szCs w:val="28"/>
        </w:rPr>
        <w:t xml:space="preserve"> (организациях)</w:t>
      </w:r>
      <w:r w:rsidRPr="00D7488C">
        <w:rPr>
          <w:szCs w:val="28"/>
        </w:rPr>
        <w:t xml:space="preserve"> на </w:t>
      </w:r>
      <w:r w:rsidRPr="00CA72EC">
        <w:rPr>
          <w:szCs w:val="28"/>
        </w:rPr>
        <w:t>должностях по соответствующей квалификации в следующих размерах:</w:t>
      </w:r>
    </w:p>
    <w:p w:rsidR="002577CC" w:rsidRPr="00CA72EC" w:rsidRDefault="002577CC" w:rsidP="002577CC">
      <w:pPr>
        <w:shd w:val="clear" w:color="auto" w:fill="FFFFFF"/>
        <w:rPr>
          <w:szCs w:val="28"/>
        </w:rPr>
      </w:pPr>
      <w:r w:rsidRPr="00CA72EC">
        <w:rPr>
          <w:szCs w:val="28"/>
        </w:rPr>
        <w:t>при выслуге лет от 1 года до 5 лет – 10%;</w:t>
      </w:r>
    </w:p>
    <w:p w:rsidR="002577CC" w:rsidRPr="00CA72EC" w:rsidRDefault="002577CC" w:rsidP="002577CC">
      <w:pPr>
        <w:shd w:val="clear" w:color="auto" w:fill="FFFFFF"/>
        <w:rPr>
          <w:szCs w:val="28"/>
        </w:rPr>
      </w:pPr>
      <w:r w:rsidRPr="00CA72EC">
        <w:rPr>
          <w:szCs w:val="28"/>
        </w:rPr>
        <w:t>при выслуге лет от 5 до 10 лет – 15 %;</w:t>
      </w:r>
    </w:p>
    <w:p w:rsidR="002577CC" w:rsidRPr="00CA72EC" w:rsidRDefault="002577CC" w:rsidP="002577CC">
      <w:pPr>
        <w:shd w:val="clear" w:color="auto" w:fill="FFFFFF"/>
        <w:rPr>
          <w:szCs w:val="28"/>
        </w:rPr>
      </w:pPr>
      <w:r w:rsidRPr="00CA72EC">
        <w:rPr>
          <w:szCs w:val="28"/>
        </w:rPr>
        <w:t>при выслуге лет от 10 до 15 лет – 25 %;</w:t>
      </w:r>
    </w:p>
    <w:p w:rsidR="002577CC" w:rsidRPr="00CA72EC" w:rsidRDefault="002577CC" w:rsidP="002577CC">
      <w:pPr>
        <w:shd w:val="clear" w:color="auto" w:fill="FFFFFF"/>
        <w:rPr>
          <w:szCs w:val="28"/>
        </w:rPr>
      </w:pPr>
      <w:r w:rsidRPr="00CA72EC">
        <w:rPr>
          <w:szCs w:val="28"/>
        </w:rPr>
        <w:t>при выслуге свыше 15 лет – 30 %.</w:t>
      </w:r>
    </w:p>
    <w:p w:rsidR="002577CC" w:rsidRDefault="002577CC" w:rsidP="002577CC">
      <w:pPr>
        <w:shd w:val="clear" w:color="auto" w:fill="FFFFFF"/>
        <w:ind w:firstLine="708"/>
        <w:jc w:val="both"/>
        <w:rPr>
          <w:szCs w:val="28"/>
        </w:rPr>
      </w:pPr>
      <w:r w:rsidRPr="004708BF">
        <w:rPr>
          <w:szCs w:val="28"/>
        </w:rPr>
        <w:t>Надбавка за выслугу лет назначается и выплачивается только по основной должности, занимаемой работником.</w:t>
      </w:r>
    </w:p>
    <w:p w:rsidR="002577CC" w:rsidRPr="004708BF" w:rsidRDefault="002577CC" w:rsidP="002577CC">
      <w:pPr>
        <w:shd w:val="clear" w:color="auto" w:fill="FFFFFF"/>
        <w:ind w:firstLine="708"/>
        <w:jc w:val="both"/>
        <w:rPr>
          <w:szCs w:val="28"/>
        </w:rPr>
      </w:pPr>
      <w:r>
        <w:rPr>
          <w:szCs w:val="28"/>
        </w:rPr>
        <w:t>Назначение выплат за выслугу лет производится на основании приказа директора Учреждения по представлению комиссии по установлению трудового стажа, состав которой утверждается распорядительным актом директора Учреждения.</w:t>
      </w:r>
    </w:p>
    <w:p w:rsidR="002577CC" w:rsidRPr="00CA72EC" w:rsidRDefault="002577CC" w:rsidP="002577CC">
      <w:pPr>
        <w:shd w:val="clear" w:color="auto" w:fill="FFFFFF"/>
        <w:rPr>
          <w:szCs w:val="28"/>
        </w:rPr>
      </w:pPr>
      <w:r>
        <w:rPr>
          <w:szCs w:val="28"/>
        </w:rPr>
        <w:t xml:space="preserve">5.3.4 </w:t>
      </w:r>
      <w:r w:rsidRPr="00CA72EC">
        <w:rPr>
          <w:szCs w:val="28"/>
        </w:rPr>
        <w:t>Надбавка за почетное звание, ученую степень и ученое звание.</w:t>
      </w:r>
    </w:p>
    <w:p w:rsidR="002577CC" w:rsidRPr="00F13F6D" w:rsidRDefault="002577CC" w:rsidP="002577CC">
      <w:pPr>
        <w:pStyle w:val="ab"/>
        <w:ind w:firstLine="708"/>
        <w:rPr>
          <w:rFonts w:ascii="Times New Roman" w:hAnsi="Times New Roman" w:cs="Times New Roman"/>
          <w:sz w:val="28"/>
          <w:szCs w:val="28"/>
        </w:rPr>
      </w:pPr>
      <w:r w:rsidRPr="00F13F6D">
        <w:rPr>
          <w:rFonts w:ascii="Times New Roman" w:hAnsi="Times New Roman" w:cs="Times New Roman"/>
          <w:sz w:val="28"/>
          <w:szCs w:val="28"/>
        </w:rPr>
        <w:t>Надбавка устанавливается</w:t>
      </w:r>
      <w:r>
        <w:rPr>
          <w:rFonts w:ascii="Times New Roman" w:hAnsi="Times New Roman" w:cs="Times New Roman"/>
          <w:sz w:val="28"/>
          <w:szCs w:val="28"/>
        </w:rPr>
        <w:t xml:space="preserve"> в следующих размерах</w:t>
      </w:r>
      <w:r w:rsidRPr="00F13F6D">
        <w:rPr>
          <w:rFonts w:ascii="Times New Roman" w:hAnsi="Times New Roman" w:cs="Times New Roman"/>
          <w:sz w:val="28"/>
          <w:szCs w:val="28"/>
        </w:rPr>
        <w:t>:</w:t>
      </w:r>
    </w:p>
    <w:p w:rsidR="002577CC" w:rsidRPr="00F13F6D" w:rsidRDefault="002577CC" w:rsidP="002577CC">
      <w:pPr>
        <w:pStyle w:val="ab"/>
        <w:ind w:firstLine="708"/>
        <w:rPr>
          <w:rFonts w:ascii="Times New Roman" w:hAnsi="Times New Roman" w:cs="Times New Roman"/>
          <w:sz w:val="28"/>
          <w:szCs w:val="28"/>
        </w:rPr>
      </w:pPr>
      <w:r>
        <w:rPr>
          <w:rFonts w:ascii="Times New Roman" w:hAnsi="Times New Roman" w:cs="Times New Roman"/>
          <w:sz w:val="28"/>
          <w:szCs w:val="28"/>
        </w:rPr>
        <w:t>а)</w:t>
      </w:r>
      <w:r w:rsidRPr="00F13F6D">
        <w:rPr>
          <w:rFonts w:ascii="Times New Roman" w:hAnsi="Times New Roman" w:cs="Times New Roman"/>
          <w:sz w:val="28"/>
          <w:szCs w:val="28"/>
        </w:rPr>
        <w:t xml:space="preserve"> В размере 5 </w:t>
      </w:r>
      <w:r>
        <w:rPr>
          <w:rFonts w:ascii="Times New Roman" w:hAnsi="Times New Roman" w:cs="Times New Roman"/>
          <w:sz w:val="28"/>
          <w:szCs w:val="28"/>
        </w:rPr>
        <w:t xml:space="preserve">% </w:t>
      </w:r>
      <w:r w:rsidRPr="00F13F6D">
        <w:rPr>
          <w:rFonts w:ascii="Times New Roman" w:hAnsi="Times New Roman" w:cs="Times New Roman"/>
          <w:sz w:val="28"/>
          <w:szCs w:val="28"/>
        </w:rPr>
        <w:t>оклада (должностного оклада), ставки заработной платы:</w:t>
      </w:r>
    </w:p>
    <w:p w:rsidR="002577CC" w:rsidRDefault="002577CC" w:rsidP="002577CC">
      <w:pPr>
        <w:pStyle w:val="ab"/>
        <w:rPr>
          <w:rFonts w:ascii="Times New Roman" w:hAnsi="Times New Roman" w:cs="Times New Roman"/>
          <w:sz w:val="28"/>
          <w:szCs w:val="28"/>
        </w:rPr>
      </w:pPr>
      <w:r w:rsidRPr="00F13F6D">
        <w:rPr>
          <w:rFonts w:ascii="Times New Roman" w:hAnsi="Times New Roman" w:cs="Times New Roman"/>
          <w:sz w:val="28"/>
          <w:szCs w:val="28"/>
        </w:rPr>
        <w:t>- работникам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звания профилю учреждения, либо его деятельности, либо его специализации;</w:t>
      </w:r>
    </w:p>
    <w:p w:rsidR="002577CC" w:rsidRDefault="002577CC" w:rsidP="002577CC">
      <w:pPr>
        <w:pStyle w:val="ab"/>
        <w:ind w:firstLine="0"/>
        <w:rPr>
          <w:rFonts w:ascii="Times New Roman" w:hAnsi="Times New Roman" w:cs="Times New Roman"/>
          <w:sz w:val="28"/>
          <w:szCs w:val="28"/>
        </w:rPr>
      </w:pPr>
      <w:r>
        <w:rPr>
          <w:rFonts w:ascii="Times New Roman" w:hAnsi="Times New Roman" w:cs="Times New Roman"/>
          <w:sz w:val="28"/>
          <w:szCs w:val="28"/>
        </w:rPr>
        <w:lastRenderedPageBreak/>
        <w:t>5.4</w:t>
      </w:r>
      <w:r w:rsidRPr="00744667">
        <w:rPr>
          <w:rFonts w:ascii="Times New Roman" w:hAnsi="Times New Roman" w:cs="Times New Roman"/>
          <w:sz w:val="28"/>
          <w:szCs w:val="28"/>
        </w:rPr>
        <w:t xml:space="preserve"> Система премирования.</w:t>
      </w:r>
    </w:p>
    <w:p w:rsidR="002577CC" w:rsidRPr="00744667" w:rsidRDefault="002577CC" w:rsidP="002577CC">
      <w:pPr>
        <w:pStyle w:val="ab"/>
        <w:ind w:firstLine="0"/>
        <w:rPr>
          <w:rFonts w:ascii="Times New Roman" w:hAnsi="Times New Roman" w:cs="Times New Roman"/>
          <w:sz w:val="28"/>
          <w:szCs w:val="28"/>
        </w:rPr>
      </w:pPr>
      <w:r>
        <w:rPr>
          <w:rFonts w:ascii="Times New Roman" w:hAnsi="Times New Roman" w:cs="Times New Roman"/>
          <w:sz w:val="28"/>
          <w:szCs w:val="28"/>
        </w:rPr>
        <w:t>5.4.1 Система премирования работников устанавливается локальными нормативными актами учреждения в пределах утвержденного фонда оплаты труда.</w:t>
      </w:r>
    </w:p>
    <w:p w:rsidR="002577CC" w:rsidRDefault="002577CC" w:rsidP="002577CC">
      <w:pPr>
        <w:shd w:val="clear" w:color="auto" w:fill="FFFFFF"/>
        <w:jc w:val="both"/>
        <w:rPr>
          <w:szCs w:val="28"/>
        </w:rPr>
      </w:pPr>
      <w:r>
        <w:rPr>
          <w:szCs w:val="28"/>
        </w:rPr>
        <w:t xml:space="preserve">5.4.2 </w:t>
      </w:r>
      <w:r w:rsidRPr="00EC68E9">
        <w:rPr>
          <w:szCs w:val="28"/>
        </w:rPr>
        <w:t xml:space="preserve">Работникам </w:t>
      </w:r>
      <w:r>
        <w:rPr>
          <w:szCs w:val="28"/>
        </w:rPr>
        <w:t>учреждения</w:t>
      </w:r>
      <w:r w:rsidRPr="00EC68E9">
        <w:rPr>
          <w:szCs w:val="28"/>
        </w:rPr>
        <w:t>, занимающим штатные должности, устанавливаются текущие</w:t>
      </w:r>
      <w:r>
        <w:rPr>
          <w:szCs w:val="28"/>
        </w:rPr>
        <w:t xml:space="preserve"> (ежемесячные)</w:t>
      </w:r>
      <w:r w:rsidRPr="00EC68E9">
        <w:rPr>
          <w:szCs w:val="28"/>
        </w:rPr>
        <w:t xml:space="preserve"> и </w:t>
      </w:r>
      <w:r>
        <w:rPr>
          <w:szCs w:val="28"/>
        </w:rPr>
        <w:t>единовременные (разовые) премии.</w:t>
      </w:r>
    </w:p>
    <w:p w:rsidR="002577CC" w:rsidRDefault="002577CC" w:rsidP="002577CC">
      <w:pPr>
        <w:shd w:val="clear" w:color="auto" w:fill="FFFFFF"/>
        <w:jc w:val="both"/>
        <w:rPr>
          <w:szCs w:val="28"/>
        </w:rPr>
      </w:pPr>
      <w:r>
        <w:rPr>
          <w:szCs w:val="28"/>
        </w:rPr>
        <w:t>5.4.3 Текущее (ежемесячное) премирование осуществляется на основании приказа по решению руководителя учреждения персонально в отношении конкретного работника в пределах утвержденного фонда оплаты труда, согласно Положения об оплате труда работников.</w:t>
      </w:r>
    </w:p>
    <w:p w:rsidR="002577CC" w:rsidRPr="00F36DB0" w:rsidRDefault="002577CC" w:rsidP="002577CC">
      <w:pPr>
        <w:shd w:val="clear" w:color="auto" w:fill="FFFFFF"/>
        <w:ind w:firstLine="708"/>
        <w:jc w:val="both"/>
        <w:rPr>
          <w:szCs w:val="28"/>
        </w:rPr>
      </w:pPr>
      <w:r>
        <w:rPr>
          <w:szCs w:val="28"/>
        </w:rPr>
        <w:t>При текущем (ежемесячном) премировании учитывается: соблюдение трудовой дисциплины, надлежащее исполнение трудовых обязанностей, участие в течение соответствующего периода в выполнении важных работ, мероприятий.</w:t>
      </w:r>
    </w:p>
    <w:p w:rsidR="002577CC" w:rsidRDefault="002577CC" w:rsidP="002577CC">
      <w:pPr>
        <w:overflowPunct w:val="0"/>
        <w:autoSpaceDE w:val="0"/>
        <w:autoSpaceDN w:val="0"/>
        <w:adjustRightInd w:val="0"/>
        <w:ind w:firstLine="708"/>
        <w:jc w:val="both"/>
        <w:textAlignment w:val="baseline"/>
        <w:rPr>
          <w:szCs w:val="28"/>
        </w:rPr>
      </w:pPr>
      <w:r>
        <w:rPr>
          <w:szCs w:val="28"/>
        </w:rPr>
        <w:t>Р</w:t>
      </w:r>
      <w:r w:rsidRPr="007F1025">
        <w:rPr>
          <w:szCs w:val="28"/>
        </w:rPr>
        <w:t>азмер премии ус</w:t>
      </w:r>
      <w:r>
        <w:rPr>
          <w:szCs w:val="28"/>
        </w:rPr>
        <w:t xml:space="preserve">танавливается к окладу (должностному окладу) работников </w:t>
      </w:r>
      <w:r w:rsidRPr="007F1025">
        <w:rPr>
          <w:szCs w:val="28"/>
        </w:rPr>
        <w:t xml:space="preserve">в процентном отношении </w:t>
      </w:r>
      <w:r>
        <w:rPr>
          <w:szCs w:val="28"/>
        </w:rPr>
        <w:t>или в абсолютных размерах.</w:t>
      </w:r>
    </w:p>
    <w:p w:rsidR="002577CC" w:rsidRPr="007F1025" w:rsidRDefault="002577CC" w:rsidP="002577CC">
      <w:pPr>
        <w:overflowPunct w:val="0"/>
        <w:autoSpaceDE w:val="0"/>
        <w:autoSpaceDN w:val="0"/>
        <w:adjustRightInd w:val="0"/>
        <w:ind w:firstLine="708"/>
        <w:jc w:val="both"/>
        <w:textAlignment w:val="baseline"/>
        <w:rPr>
          <w:szCs w:val="28"/>
        </w:rPr>
      </w:pPr>
      <w:r>
        <w:rPr>
          <w:szCs w:val="28"/>
        </w:rPr>
        <w:t>- р</w:t>
      </w:r>
      <w:r w:rsidRPr="007F1025">
        <w:rPr>
          <w:szCs w:val="28"/>
        </w:rPr>
        <w:t xml:space="preserve">азмер премии по итогам работы за </w:t>
      </w:r>
      <w:r>
        <w:rPr>
          <w:szCs w:val="28"/>
        </w:rPr>
        <w:t>месяц</w:t>
      </w:r>
      <w:r w:rsidRPr="007F1025">
        <w:rPr>
          <w:szCs w:val="28"/>
        </w:rPr>
        <w:t xml:space="preserve"> определяется пропорционально отработанному времени</w:t>
      </w:r>
      <w:r>
        <w:rPr>
          <w:szCs w:val="28"/>
        </w:rPr>
        <w:t xml:space="preserve"> в размере до 100 %</w:t>
      </w:r>
      <w:r w:rsidRPr="007F1025">
        <w:rPr>
          <w:szCs w:val="28"/>
        </w:rPr>
        <w:t>.</w:t>
      </w:r>
    </w:p>
    <w:p w:rsidR="002577CC" w:rsidRDefault="002577CC" w:rsidP="002577CC">
      <w:pPr>
        <w:overflowPunct w:val="0"/>
        <w:autoSpaceDE w:val="0"/>
        <w:autoSpaceDN w:val="0"/>
        <w:adjustRightInd w:val="0"/>
        <w:jc w:val="both"/>
        <w:textAlignment w:val="baseline"/>
        <w:rPr>
          <w:szCs w:val="28"/>
        </w:rPr>
      </w:pPr>
      <w:r>
        <w:rPr>
          <w:szCs w:val="28"/>
        </w:rPr>
        <w:t xml:space="preserve">5.4.4 </w:t>
      </w:r>
      <w:r w:rsidRPr="007F1025">
        <w:rPr>
          <w:szCs w:val="28"/>
        </w:rPr>
        <w:t xml:space="preserve">При </w:t>
      </w:r>
      <w:r w:rsidRPr="00AC4B6F">
        <w:rPr>
          <w:szCs w:val="28"/>
        </w:rPr>
        <w:t>наличии взысканий</w:t>
      </w:r>
      <w:r w:rsidRPr="007F1025">
        <w:rPr>
          <w:szCs w:val="28"/>
        </w:rPr>
        <w:t>, упущений в работе за отчетный период, ненадлежащего исполнения своих должностных обязанностей, основание для выплаты премии отсутствует.</w:t>
      </w:r>
    </w:p>
    <w:p w:rsidR="002577CC" w:rsidRPr="001600C4" w:rsidRDefault="002577CC" w:rsidP="002577C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Нарушение трудовой дисциплины, по которым происходит полное лишение премии:</w:t>
      </w:r>
    </w:p>
    <w:p w:rsidR="002577CC" w:rsidRPr="001600C4" w:rsidRDefault="002577CC" w:rsidP="002577C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появление работника на работе в состоянии алкогольного, наркотического или иного токсического опьянения;</w:t>
      </w:r>
    </w:p>
    <w:p w:rsidR="002577CC" w:rsidRPr="001600C4" w:rsidRDefault="002577CC" w:rsidP="002577C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прогул (отсутствие на работе без уважительных причин более 4 часов подряд в течение рабочего дня);</w:t>
      </w:r>
    </w:p>
    <w:p w:rsidR="002577CC" w:rsidRPr="001600C4" w:rsidRDefault="002577CC" w:rsidP="002577C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систематическое опоздание на работу или преждевременный уход с работы;</w:t>
      </w:r>
    </w:p>
    <w:p w:rsidR="002577CC" w:rsidRDefault="002577CC" w:rsidP="002577CC">
      <w:pPr>
        <w:pStyle w:val="ConsPlusNormal"/>
        <w:widowControl/>
        <w:jc w:val="both"/>
        <w:rPr>
          <w:rFonts w:ascii="Times New Roman" w:hAnsi="Times New Roman" w:cs="Times New Roman"/>
          <w:sz w:val="28"/>
          <w:szCs w:val="28"/>
        </w:rPr>
      </w:pPr>
      <w:r w:rsidRPr="001600C4">
        <w:rPr>
          <w:rFonts w:ascii="Times New Roman" w:hAnsi="Times New Roman" w:cs="Times New Roman"/>
          <w:sz w:val="28"/>
          <w:szCs w:val="28"/>
        </w:rPr>
        <w:t xml:space="preserve">- порча и утрата </w:t>
      </w:r>
      <w:r>
        <w:rPr>
          <w:rFonts w:ascii="Times New Roman" w:hAnsi="Times New Roman" w:cs="Times New Roman"/>
          <w:sz w:val="28"/>
          <w:szCs w:val="28"/>
        </w:rPr>
        <w:t>муниципального</w:t>
      </w:r>
      <w:r w:rsidRPr="001600C4">
        <w:rPr>
          <w:rFonts w:ascii="Times New Roman" w:hAnsi="Times New Roman" w:cs="Times New Roman"/>
          <w:sz w:val="28"/>
          <w:szCs w:val="28"/>
        </w:rPr>
        <w:t xml:space="preserve"> имущества.</w:t>
      </w:r>
    </w:p>
    <w:p w:rsidR="002577CC" w:rsidRPr="007F1025" w:rsidRDefault="002577CC" w:rsidP="002577CC">
      <w:pPr>
        <w:jc w:val="both"/>
        <w:rPr>
          <w:szCs w:val="28"/>
        </w:rPr>
      </w:pPr>
      <w:r>
        <w:rPr>
          <w:szCs w:val="28"/>
        </w:rPr>
        <w:t xml:space="preserve">5.4.5 </w:t>
      </w:r>
      <w:r w:rsidRPr="000F26D3">
        <w:rPr>
          <w:szCs w:val="28"/>
        </w:rPr>
        <w:t>Решение о не премировании работника за период, в котором совершено нарушение, оформляется приказом директора с приложением письменных объяснений работников.</w:t>
      </w:r>
    </w:p>
    <w:p w:rsidR="002577CC" w:rsidRPr="007F1025" w:rsidRDefault="002577CC" w:rsidP="002577CC">
      <w:pPr>
        <w:overflowPunct w:val="0"/>
        <w:autoSpaceDE w:val="0"/>
        <w:autoSpaceDN w:val="0"/>
        <w:adjustRightInd w:val="0"/>
        <w:jc w:val="both"/>
        <w:textAlignment w:val="baseline"/>
        <w:rPr>
          <w:szCs w:val="28"/>
        </w:rPr>
      </w:pPr>
      <w:r>
        <w:rPr>
          <w:szCs w:val="28"/>
        </w:rPr>
        <w:t xml:space="preserve">5.4.6 </w:t>
      </w:r>
      <w:r w:rsidRPr="007F1025">
        <w:rPr>
          <w:szCs w:val="28"/>
        </w:rPr>
        <w:t>Премия може</w:t>
      </w:r>
      <w:r>
        <w:rPr>
          <w:szCs w:val="28"/>
        </w:rPr>
        <w:t>т быть выплачена</w:t>
      </w:r>
      <w:r w:rsidRPr="007F1025">
        <w:rPr>
          <w:szCs w:val="28"/>
        </w:rPr>
        <w:t xml:space="preserve"> работникам единовременно.</w:t>
      </w:r>
    </w:p>
    <w:p w:rsidR="002577CC" w:rsidRPr="007F1025" w:rsidRDefault="002577CC" w:rsidP="002577CC">
      <w:pPr>
        <w:overflowPunct w:val="0"/>
        <w:autoSpaceDE w:val="0"/>
        <w:autoSpaceDN w:val="0"/>
        <w:adjustRightInd w:val="0"/>
        <w:ind w:firstLine="708"/>
        <w:jc w:val="both"/>
        <w:textAlignment w:val="baseline"/>
        <w:rPr>
          <w:szCs w:val="28"/>
        </w:rPr>
      </w:pPr>
      <w:r>
        <w:rPr>
          <w:szCs w:val="28"/>
        </w:rPr>
        <w:t xml:space="preserve">а) </w:t>
      </w:r>
      <w:r w:rsidRPr="007F1025">
        <w:rPr>
          <w:szCs w:val="28"/>
        </w:rPr>
        <w:t>Единовременная премия может выплачиваться (при наличии экономии фонда оплаты труда):</w:t>
      </w:r>
    </w:p>
    <w:p w:rsidR="002577CC" w:rsidRDefault="002577CC" w:rsidP="002577CC">
      <w:pPr>
        <w:overflowPunct w:val="0"/>
        <w:autoSpaceDE w:val="0"/>
        <w:autoSpaceDN w:val="0"/>
        <w:adjustRightInd w:val="0"/>
        <w:ind w:firstLine="708"/>
        <w:jc w:val="both"/>
        <w:textAlignment w:val="baseline"/>
        <w:rPr>
          <w:szCs w:val="28"/>
        </w:rPr>
      </w:pPr>
      <w:r w:rsidRPr="007F1025">
        <w:rPr>
          <w:szCs w:val="28"/>
        </w:rPr>
        <w:t xml:space="preserve">- </w:t>
      </w:r>
      <w:r>
        <w:rPr>
          <w:szCs w:val="28"/>
        </w:rPr>
        <w:t>добросовестное исполнение работником трудовых обязанностей по итогом работы за год;</w:t>
      </w:r>
    </w:p>
    <w:p w:rsidR="002577CC" w:rsidRDefault="002577CC" w:rsidP="002577CC">
      <w:pPr>
        <w:overflowPunct w:val="0"/>
        <w:autoSpaceDE w:val="0"/>
        <w:autoSpaceDN w:val="0"/>
        <w:adjustRightInd w:val="0"/>
        <w:ind w:firstLine="708"/>
        <w:jc w:val="both"/>
        <w:textAlignment w:val="baseline"/>
        <w:rPr>
          <w:szCs w:val="28"/>
        </w:rPr>
      </w:pPr>
      <w:r>
        <w:rPr>
          <w:szCs w:val="28"/>
        </w:rPr>
        <w:t>- за выполнение дополнительного объема работ;</w:t>
      </w:r>
    </w:p>
    <w:p w:rsidR="002577CC" w:rsidRPr="007F1025" w:rsidRDefault="002577CC" w:rsidP="002577CC">
      <w:pPr>
        <w:overflowPunct w:val="0"/>
        <w:autoSpaceDE w:val="0"/>
        <w:autoSpaceDN w:val="0"/>
        <w:adjustRightInd w:val="0"/>
        <w:ind w:firstLine="708"/>
        <w:jc w:val="both"/>
        <w:textAlignment w:val="baseline"/>
        <w:rPr>
          <w:szCs w:val="28"/>
        </w:rPr>
      </w:pPr>
      <w:r>
        <w:rPr>
          <w:szCs w:val="28"/>
        </w:rPr>
        <w:t>- за выполнение особо важных и срочных работ;</w:t>
      </w:r>
    </w:p>
    <w:p w:rsidR="002577CC" w:rsidRDefault="002577CC" w:rsidP="002577CC">
      <w:pPr>
        <w:overflowPunct w:val="0"/>
        <w:autoSpaceDE w:val="0"/>
        <w:autoSpaceDN w:val="0"/>
        <w:adjustRightInd w:val="0"/>
        <w:ind w:firstLine="708"/>
        <w:jc w:val="both"/>
        <w:textAlignment w:val="baseline"/>
        <w:rPr>
          <w:szCs w:val="28"/>
        </w:rPr>
      </w:pPr>
      <w:r w:rsidRPr="007F1025">
        <w:rPr>
          <w:szCs w:val="28"/>
        </w:rPr>
        <w:t>- при выходе работника на заслуженный отдых, а также к юбиле</w:t>
      </w:r>
      <w:r>
        <w:rPr>
          <w:szCs w:val="28"/>
        </w:rPr>
        <w:t>йным датам (50, 55, 60, 65 лет);</w:t>
      </w:r>
    </w:p>
    <w:p w:rsidR="002577CC" w:rsidRDefault="002577CC" w:rsidP="002577CC">
      <w:pPr>
        <w:overflowPunct w:val="0"/>
        <w:autoSpaceDE w:val="0"/>
        <w:autoSpaceDN w:val="0"/>
        <w:adjustRightInd w:val="0"/>
        <w:ind w:firstLine="708"/>
        <w:jc w:val="both"/>
        <w:textAlignment w:val="baseline"/>
        <w:rPr>
          <w:szCs w:val="28"/>
        </w:rPr>
      </w:pPr>
      <w:r w:rsidRPr="007F1025">
        <w:rPr>
          <w:szCs w:val="28"/>
        </w:rPr>
        <w:lastRenderedPageBreak/>
        <w:t>- в иных случаях.</w:t>
      </w:r>
    </w:p>
    <w:p w:rsidR="002577CC" w:rsidRDefault="002577CC" w:rsidP="002577CC">
      <w:pPr>
        <w:overflowPunct w:val="0"/>
        <w:autoSpaceDE w:val="0"/>
        <w:autoSpaceDN w:val="0"/>
        <w:adjustRightInd w:val="0"/>
        <w:ind w:firstLine="708"/>
        <w:jc w:val="both"/>
        <w:textAlignment w:val="baseline"/>
        <w:rPr>
          <w:szCs w:val="28"/>
        </w:rPr>
      </w:pPr>
      <w:r w:rsidRPr="003B39FA">
        <w:rPr>
          <w:szCs w:val="28"/>
        </w:rPr>
        <w:t>Начисление и выплата премий за основные результаты работы</w:t>
      </w:r>
      <w:r>
        <w:rPr>
          <w:szCs w:val="28"/>
        </w:rPr>
        <w:t xml:space="preserve"> в текущем году</w:t>
      </w:r>
      <w:r w:rsidRPr="003B39FA">
        <w:rPr>
          <w:szCs w:val="28"/>
        </w:rPr>
        <w:t xml:space="preserve"> производится</w:t>
      </w:r>
      <w:r w:rsidRPr="00D7488C">
        <w:rPr>
          <w:szCs w:val="28"/>
        </w:rPr>
        <w:t xml:space="preserve"> с</w:t>
      </w:r>
      <w:r>
        <w:rPr>
          <w:szCs w:val="28"/>
        </w:rPr>
        <w:t xml:space="preserve"> </w:t>
      </w:r>
      <w:r w:rsidRPr="00D7488C">
        <w:rPr>
          <w:szCs w:val="28"/>
        </w:rPr>
        <w:t>учетом</w:t>
      </w:r>
      <w:r>
        <w:rPr>
          <w:szCs w:val="28"/>
        </w:rPr>
        <w:t xml:space="preserve"> </w:t>
      </w:r>
      <w:r w:rsidRPr="00D7488C">
        <w:rPr>
          <w:szCs w:val="28"/>
        </w:rPr>
        <w:t>районного коэффициента к заработной плате и процентной надбавки за стаж работы в районах Крайнего Севера, установленных законодательством Российской Федерации и законодательством Забайкальского края для лиц, работающих и проживающих в районах Крайнего Севера и приравненных к ним местностях.</w:t>
      </w:r>
    </w:p>
    <w:p w:rsidR="002577CC" w:rsidRPr="00D7488C" w:rsidRDefault="002577CC" w:rsidP="002577CC">
      <w:pPr>
        <w:overflowPunct w:val="0"/>
        <w:autoSpaceDE w:val="0"/>
        <w:autoSpaceDN w:val="0"/>
        <w:adjustRightInd w:val="0"/>
        <w:jc w:val="both"/>
        <w:textAlignment w:val="baseline"/>
        <w:rPr>
          <w:szCs w:val="28"/>
        </w:rPr>
      </w:pPr>
      <w:r>
        <w:rPr>
          <w:szCs w:val="28"/>
        </w:rPr>
        <w:t>5.4.7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устанавливается в размере до 100 % должностного оклада либо в абсолютной сумме в рублях.</w:t>
      </w:r>
    </w:p>
    <w:p w:rsidR="002577CC" w:rsidRDefault="002577CC" w:rsidP="002577CC">
      <w:pPr>
        <w:jc w:val="both"/>
        <w:rPr>
          <w:szCs w:val="28"/>
        </w:rPr>
      </w:pPr>
      <w:r>
        <w:rPr>
          <w:szCs w:val="28"/>
        </w:rPr>
        <w:t>5.4.8</w:t>
      </w:r>
      <w:r w:rsidRPr="00E371A3">
        <w:rPr>
          <w:szCs w:val="28"/>
        </w:rPr>
        <w:t xml:space="preserve"> Выплата</w:t>
      </w:r>
      <w:r>
        <w:rPr>
          <w:szCs w:val="28"/>
        </w:rPr>
        <w:t xml:space="preserve"> единовременной </w:t>
      </w:r>
      <w:r w:rsidRPr="00E371A3">
        <w:rPr>
          <w:szCs w:val="28"/>
        </w:rPr>
        <w:t>премии работникам учреждения осуществляются на основании приказа директора учреждения</w:t>
      </w:r>
      <w:r>
        <w:rPr>
          <w:szCs w:val="28"/>
        </w:rPr>
        <w:t xml:space="preserve"> с указанием основания выплаты премии и абсолютного размера премии.</w:t>
      </w:r>
    </w:p>
    <w:p w:rsidR="002577CC" w:rsidRDefault="002577CC" w:rsidP="002577CC">
      <w:pPr>
        <w:jc w:val="both"/>
        <w:rPr>
          <w:szCs w:val="28"/>
        </w:rPr>
      </w:pPr>
      <w:r>
        <w:rPr>
          <w:szCs w:val="28"/>
        </w:rPr>
        <w:t>5.4.9 Размер премии определяется в зависимости от конкретного вклада работника по разным направлениям деятельности учреждения, наличия экономии фонда оплаты труда.</w:t>
      </w:r>
    </w:p>
    <w:p w:rsidR="002577CC" w:rsidRPr="007F1025" w:rsidRDefault="002577CC" w:rsidP="002577CC">
      <w:pPr>
        <w:overflowPunct w:val="0"/>
        <w:autoSpaceDE w:val="0"/>
        <w:autoSpaceDN w:val="0"/>
        <w:adjustRightInd w:val="0"/>
        <w:jc w:val="both"/>
        <w:textAlignment w:val="baseline"/>
        <w:rPr>
          <w:szCs w:val="28"/>
        </w:rPr>
      </w:pPr>
      <w:r>
        <w:rPr>
          <w:szCs w:val="28"/>
        </w:rPr>
        <w:t xml:space="preserve">5.4.10 </w:t>
      </w:r>
      <w:r w:rsidRPr="007F1025">
        <w:rPr>
          <w:szCs w:val="28"/>
        </w:rPr>
        <w:t>За добросовестное, своевременное и качественное выполнение работниками своих должностных обязанностей и другие достижения в работе устанавливаются также следующие виды поощрений и награждений:</w:t>
      </w:r>
    </w:p>
    <w:p w:rsidR="002577CC" w:rsidRPr="007F1025" w:rsidRDefault="002577CC" w:rsidP="002577CC">
      <w:pPr>
        <w:overflowPunct w:val="0"/>
        <w:autoSpaceDE w:val="0"/>
        <w:autoSpaceDN w:val="0"/>
        <w:adjustRightInd w:val="0"/>
        <w:ind w:firstLine="708"/>
        <w:jc w:val="both"/>
        <w:textAlignment w:val="baseline"/>
        <w:rPr>
          <w:szCs w:val="28"/>
        </w:rPr>
      </w:pPr>
      <w:r w:rsidRPr="007F1025">
        <w:rPr>
          <w:szCs w:val="28"/>
        </w:rPr>
        <w:t>- объявление благодарности;</w:t>
      </w:r>
    </w:p>
    <w:p w:rsidR="002577CC" w:rsidRDefault="002577CC" w:rsidP="002577CC">
      <w:pPr>
        <w:overflowPunct w:val="0"/>
        <w:autoSpaceDE w:val="0"/>
        <w:autoSpaceDN w:val="0"/>
        <w:adjustRightInd w:val="0"/>
        <w:ind w:firstLine="708"/>
        <w:jc w:val="both"/>
        <w:textAlignment w:val="baseline"/>
        <w:rPr>
          <w:szCs w:val="28"/>
        </w:rPr>
      </w:pPr>
      <w:r>
        <w:rPr>
          <w:szCs w:val="28"/>
        </w:rPr>
        <w:t>- награждение Почетной грамотой.</w:t>
      </w:r>
    </w:p>
    <w:p w:rsidR="002577CC" w:rsidRDefault="002577CC" w:rsidP="002577CC">
      <w:pPr>
        <w:overflowPunct w:val="0"/>
        <w:autoSpaceDE w:val="0"/>
        <w:autoSpaceDN w:val="0"/>
        <w:adjustRightInd w:val="0"/>
        <w:jc w:val="both"/>
        <w:textAlignment w:val="baseline"/>
        <w:rPr>
          <w:szCs w:val="28"/>
        </w:rPr>
      </w:pPr>
      <w:r>
        <w:rPr>
          <w:szCs w:val="28"/>
        </w:rPr>
        <w:t xml:space="preserve">5.4.11 </w:t>
      </w:r>
      <w:r w:rsidRPr="007B593C">
        <w:rPr>
          <w:szCs w:val="28"/>
        </w:rPr>
        <w:t xml:space="preserve">На премирование </w:t>
      </w:r>
      <w:r>
        <w:rPr>
          <w:szCs w:val="28"/>
        </w:rPr>
        <w:t xml:space="preserve">административного и обслуживающего персонала </w:t>
      </w:r>
      <w:r w:rsidRPr="007B593C">
        <w:rPr>
          <w:szCs w:val="28"/>
        </w:rPr>
        <w:t>за счет доходов от платных услуг направляется не более 30% от суммы фактически полученного дохода в текущем году и выплачивается за организацию и развитие платных услуг, привлечение дополнительных источников финансирования, осуществления</w:t>
      </w:r>
      <w:r>
        <w:rPr>
          <w:szCs w:val="28"/>
        </w:rPr>
        <w:t xml:space="preserve"> </w:t>
      </w:r>
      <w:r w:rsidRPr="007B593C">
        <w:rPr>
          <w:szCs w:val="28"/>
        </w:rPr>
        <w:t>контроля за оказанием платных услуг, за выпо</w:t>
      </w:r>
      <w:r>
        <w:rPr>
          <w:szCs w:val="28"/>
        </w:rPr>
        <w:t>л</w:t>
      </w:r>
      <w:r w:rsidRPr="007B593C">
        <w:rPr>
          <w:szCs w:val="28"/>
        </w:rPr>
        <w:t xml:space="preserve">нение </w:t>
      </w:r>
      <w:r>
        <w:rPr>
          <w:szCs w:val="28"/>
        </w:rPr>
        <w:t>поручений руководства</w:t>
      </w:r>
      <w:r w:rsidRPr="007B593C">
        <w:rPr>
          <w:szCs w:val="28"/>
        </w:rPr>
        <w:t>.</w:t>
      </w:r>
    </w:p>
    <w:p w:rsidR="002577CC" w:rsidRDefault="002577CC" w:rsidP="002577CC">
      <w:pPr>
        <w:overflowPunct w:val="0"/>
        <w:autoSpaceDE w:val="0"/>
        <w:autoSpaceDN w:val="0"/>
        <w:adjustRightInd w:val="0"/>
        <w:jc w:val="both"/>
        <w:textAlignment w:val="baseline"/>
        <w:rPr>
          <w:szCs w:val="28"/>
        </w:rPr>
      </w:pPr>
      <w:r>
        <w:rPr>
          <w:szCs w:val="28"/>
        </w:rPr>
        <w:t>5.4.12 Выплата премии работникам учреждения осуществляется на основании приказа руководителя учреждения.</w:t>
      </w:r>
    </w:p>
    <w:p w:rsidR="002577CC" w:rsidRDefault="002577CC" w:rsidP="002577CC">
      <w:pPr>
        <w:overflowPunct w:val="0"/>
        <w:autoSpaceDE w:val="0"/>
        <w:autoSpaceDN w:val="0"/>
        <w:adjustRightInd w:val="0"/>
        <w:jc w:val="both"/>
        <w:textAlignment w:val="baseline"/>
        <w:rPr>
          <w:szCs w:val="28"/>
        </w:rPr>
      </w:pPr>
      <w:r>
        <w:rPr>
          <w:szCs w:val="28"/>
        </w:rPr>
        <w:t>5.4.13 Руководитель вправе снять установленные выплаты работникам до истечения установленного срока в случае наложения дисциплинарных взысканий или при ухудшении показателей в работе.</w:t>
      </w:r>
    </w:p>
    <w:p w:rsidR="002577CC" w:rsidRDefault="002577CC" w:rsidP="002577CC">
      <w:pPr>
        <w:overflowPunct w:val="0"/>
        <w:autoSpaceDE w:val="0"/>
        <w:autoSpaceDN w:val="0"/>
        <w:adjustRightInd w:val="0"/>
        <w:jc w:val="both"/>
        <w:textAlignment w:val="baseline"/>
        <w:rPr>
          <w:szCs w:val="28"/>
        </w:rPr>
      </w:pPr>
    </w:p>
    <w:p w:rsidR="002577CC" w:rsidRDefault="002577CC" w:rsidP="002577CC">
      <w:pPr>
        <w:numPr>
          <w:ilvl w:val="0"/>
          <w:numId w:val="6"/>
        </w:numPr>
        <w:jc w:val="center"/>
        <w:rPr>
          <w:b/>
          <w:szCs w:val="28"/>
        </w:rPr>
      </w:pPr>
      <w:r w:rsidRPr="007F1025">
        <w:rPr>
          <w:b/>
          <w:szCs w:val="28"/>
        </w:rPr>
        <w:t>Выплата материальной помощи</w:t>
      </w:r>
    </w:p>
    <w:p w:rsidR="002577CC" w:rsidRPr="007F1025" w:rsidRDefault="002577CC" w:rsidP="002577CC">
      <w:pPr>
        <w:ind w:left="2280"/>
        <w:rPr>
          <w:b/>
          <w:szCs w:val="28"/>
        </w:rPr>
      </w:pPr>
    </w:p>
    <w:p w:rsidR="002577CC" w:rsidRPr="007F1025" w:rsidRDefault="002577CC" w:rsidP="002577CC">
      <w:pPr>
        <w:ind w:firstLine="708"/>
        <w:jc w:val="both"/>
        <w:rPr>
          <w:szCs w:val="28"/>
        </w:rPr>
      </w:pPr>
      <w:r>
        <w:rPr>
          <w:szCs w:val="28"/>
        </w:rPr>
        <w:t>6</w:t>
      </w:r>
      <w:r w:rsidRPr="007F1025">
        <w:rPr>
          <w:szCs w:val="28"/>
        </w:rPr>
        <w:t>.</w:t>
      </w:r>
      <w:r>
        <w:rPr>
          <w:szCs w:val="28"/>
        </w:rPr>
        <w:t>1</w:t>
      </w:r>
      <w:r w:rsidRPr="007F1025">
        <w:rPr>
          <w:szCs w:val="28"/>
        </w:rPr>
        <w:t xml:space="preserve"> При наличии экономии фонда оплаты труда</w:t>
      </w:r>
      <w:r>
        <w:rPr>
          <w:szCs w:val="28"/>
        </w:rPr>
        <w:t xml:space="preserve"> или доходов от оказания платных услуг</w:t>
      </w:r>
      <w:r w:rsidRPr="007F1025">
        <w:rPr>
          <w:szCs w:val="28"/>
        </w:rPr>
        <w:t xml:space="preserve"> работнику или его семье может быть оказана дополнительная</w:t>
      </w:r>
      <w:r>
        <w:rPr>
          <w:szCs w:val="28"/>
        </w:rPr>
        <w:t xml:space="preserve"> (единовременная)</w:t>
      </w:r>
      <w:r w:rsidRPr="007F1025">
        <w:rPr>
          <w:szCs w:val="28"/>
        </w:rPr>
        <w:t xml:space="preserve"> материальная помощь по приказу директора, но не </w:t>
      </w:r>
      <w:r>
        <w:rPr>
          <w:szCs w:val="28"/>
        </w:rPr>
        <w:t>более</w:t>
      </w:r>
      <w:r w:rsidRPr="007F1025">
        <w:rPr>
          <w:szCs w:val="28"/>
        </w:rPr>
        <w:t xml:space="preserve"> 4000 рублей, в следующих случаях:</w:t>
      </w:r>
    </w:p>
    <w:p w:rsidR="002577CC" w:rsidRPr="007F1025" w:rsidRDefault="002577CC" w:rsidP="002577CC">
      <w:pPr>
        <w:ind w:firstLine="284"/>
        <w:jc w:val="both"/>
        <w:rPr>
          <w:szCs w:val="28"/>
        </w:rPr>
      </w:pPr>
      <w:r w:rsidRPr="007F1025">
        <w:rPr>
          <w:szCs w:val="28"/>
        </w:rPr>
        <w:lastRenderedPageBreak/>
        <w:t>- в связи с непредвиденными обстоятельствами (стихийное бедствие, несчастный случай, продолжительная болезнь);</w:t>
      </w:r>
    </w:p>
    <w:p w:rsidR="002577CC" w:rsidRPr="007F1025" w:rsidRDefault="002577CC" w:rsidP="002577CC">
      <w:pPr>
        <w:ind w:firstLine="284"/>
        <w:jc w:val="both"/>
        <w:rPr>
          <w:szCs w:val="28"/>
        </w:rPr>
      </w:pPr>
      <w:r w:rsidRPr="007F1025">
        <w:rPr>
          <w:szCs w:val="28"/>
        </w:rPr>
        <w:t>- в связи с рождением ребенка у работника;</w:t>
      </w:r>
    </w:p>
    <w:p w:rsidR="002577CC" w:rsidRPr="007F1025" w:rsidRDefault="002577CC" w:rsidP="002577CC">
      <w:pPr>
        <w:ind w:firstLine="284"/>
        <w:jc w:val="both"/>
        <w:rPr>
          <w:szCs w:val="28"/>
        </w:rPr>
      </w:pPr>
      <w:r w:rsidRPr="007F1025">
        <w:rPr>
          <w:szCs w:val="28"/>
        </w:rPr>
        <w:t>- семье умершего работника;</w:t>
      </w:r>
    </w:p>
    <w:p w:rsidR="002577CC" w:rsidRDefault="002577CC" w:rsidP="002577CC">
      <w:pPr>
        <w:ind w:firstLine="284"/>
        <w:jc w:val="both"/>
        <w:rPr>
          <w:szCs w:val="28"/>
        </w:rPr>
      </w:pPr>
      <w:r w:rsidRPr="007F1025">
        <w:rPr>
          <w:szCs w:val="28"/>
        </w:rPr>
        <w:t>- в связи со смертью близкого родственника работника (родители, дети, супруг, супруга);</w:t>
      </w:r>
    </w:p>
    <w:p w:rsidR="002577CC" w:rsidRDefault="002577CC" w:rsidP="002577CC">
      <w:pPr>
        <w:ind w:firstLine="284"/>
        <w:jc w:val="both"/>
        <w:rPr>
          <w:szCs w:val="28"/>
        </w:rPr>
      </w:pPr>
      <w:r>
        <w:rPr>
          <w:szCs w:val="28"/>
        </w:rPr>
        <w:t>- в связи с затруднительным материальным положением;</w:t>
      </w:r>
    </w:p>
    <w:p w:rsidR="002577CC" w:rsidRPr="007F1025" w:rsidRDefault="002577CC" w:rsidP="002577CC">
      <w:pPr>
        <w:ind w:firstLine="284"/>
        <w:jc w:val="both"/>
        <w:rPr>
          <w:szCs w:val="28"/>
        </w:rPr>
      </w:pPr>
      <w:r>
        <w:rPr>
          <w:szCs w:val="28"/>
        </w:rPr>
        <w:t>- в связи с бракосочетанием;</w:t>
      </w:r>
    </w:p>
    <w:p w:rsidR="002577CC" w:rsidRPr="007F1025" w:rsidRDefault="002577CC" w:rsidP="002577CC">
      <w:pPr>
        <w:ind w:firstLine="284"/>
        <w:jc w:val="both"/>
        <w:rPr>
          <w:szCs w:val="28"/>
        </w:rPr>
      </w:pPr>
      <w:r w:rsidRPr="007F1025">
        <w:rPr>
          <w:szCs w:val="28"/>
        </w:rPr>
        <w:t>- в иных особых случаях.</w:t>
      </w:r>
    </w:p>
    <w:p w:rsidR="002577CC" w:rsidRDefault="002577CC" w:rsidP="002577CC">
      <w:pPr>
        <w:autoSpaceDE w:val="0"/>
        <w:autoSpaceDN w:val="0"/>
        <w:adjustRightInd w:val="0"/>
        <w:ind w:firstLine="567"/>
        <w:jc w:val="both"/>
        <w:rPr>
          <w:szCs w:val="28"/>
        </w:rPr>
      </w:pPr>
      <w:r>
        <w:rPr>
          <w:szCs w:val="28"/>
        </w:rPr>
        <w:t>6.2</w:t>
      </w:r>
      <w:r w:rsidRPr="007F1025">
        <w:rPr>
          <w:szCs w:val="28"/>
        </w:rPr>
        <w:t xml:space="preserve"> Выплата материальной помощи производится по приказу руководителя учреждения на основании личного заявления работника или членов его семьи с приложением подтверждающих документов.</w:t>
      </w:r>
    </w:p>
    <w:p w:rsidR="002577CC" w:rsidRDefault="002577CC" w:rsidP="002577CC">
      <w:pPr>
        <w:autoSpaceDE w:val="0"/>
        <w:autoSpaceDN w:val="0"/>
        <w:adjustRightInd w:val="0"/>
        <w:ind w:firstLine="567"/>
        <w:jc w:val="both"/>
        <w:rPr>
          <w:szCs w:val="28"/>
        </w:rPr>
      </w:pPr>
    </w:p>
    <w:p w:rsidR="002577CC" w:rsidRDefault="002577CC" w:rsidP="002577CC">
      <w:pPr>
        <w:autoSpaceDE w:val="0"/>
        <w:autoSpaceDN w:val="0"/>
        <w:adjustRightInd w:val="0"/>
        <w:jc w:val="center"/>
        <w:rPr>
          <w:szCs w:val="28"/>
        </w:rPr>
      </w:pPr>
      <w:r>
        <w:rPr>
          <w:b/>
          <w:szCs w:val="28"/>
        </w:rPr>
        <w:t>7.</w:t>
      </w:r>
      <w:r w:rsidRPr="008C076F">
        <w:rPr>
          <w:b/>
          <w:szCs w:val="28"/>
        </w:rPr>
        <w:t xml:space="preserve"> Доплата до уровня минимального размера оплаты труда</w:t>
      </w:r>
    </w:p>
    <w:p w:rsidR="002577CC" w:rsidRDefault="002577CC" w:rsidP="002577CC">
      <w:pPr>
        <w:autoSpaceDE w:val="0"/>
        <w:autoSpaceDN w:val="0"/>
        <w:adjustRightInd w:val="0"/>
        <w:jc w:val="center"/>
        <w:rPr>
          <w:szCs w:val="28"/>
        </w:rPr>
      </w:pPr>
    </w:p>
    <w:p w:rsidR="002577CC" w:rsidRDefault="002577CC" w:rsidP="002577CC">
      <w:pPr>
        <w:autoSpaceDE w:val="0"/>
        <w:autoSpaceDN w:val="0"/>
        <w:adjustRightInd w:val="0"/>
        <w:ind w:firstLine="708"/>
        <w:jc w:val="both"/>
        <w:rPr>
          <w:szCs w:val="28"/>
        </w:rPr>
      </w:pPr>
      <w:r>
        <w:rPr>
          <w:szCs w:val="28"/>
        </w:rPr>
        <w:t>Заработная плата работников учреждения не может быть ниже минимального размера оплаты труда, установленного федеральным законодательством, а также региональным соглашением о размере минимальной заработной платы в Забайкальском крае.</w:t>
      </w:r>
    </w:p>
    <w:p w:rsidR="002577CC" w:rsidRDefault="002577CC" w:rsidP="002577CC">
      <w:pPr>
        <w:autoSpaceDE w:val="0"/>
        <w:autoSpaceDN w:val="0"/>
        <w:adjustRightInd w:val="0"/>
        <w:ind w:firstLine="708"/>
        <w:jc w:val="both"/>
        <w:rPr>
          <w:szCs w:val="28"/>
        </w:rPr>
      </w:pPr>
      <w:r>
        <w:rPr>
          <w:szCs w:val="28"/>
        </w:rPr>
        <w:t>В случае, если месячная заработная плата работников учреждения по основной работе при полностью отработанной норме рабочего времени выполненной норме труда (трудовых обязанностей) с учетом всех выплат, предусмотренных действующим законодательством (за исключением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 ниже минимального размера оплаты труда, установленного федеральным законом, работникам учреждения производится доплата до уровня минимального размера оплаты труда.</w:t>
      </w:r>
    </w:p>
    <w:p w:rsidR="002577CC" w:rsidRDefault="002577CC" w:rsidP="002577CC">
      <w:pPr>
        <w:autoSpaceDE w:val="0"/>
        <w:autoSpaceDN w:val="0"/>
        <w:adjustRightInd w:val="0"/>
        <w:ind w:firstLine="708"/>
        <w:jc w:val="both"/>
        <w:rPr>
          <w:szCs w:val="28"/>
        </w:rPr>
      </w:pPr>
      <w:r w:rsidRPr="0006186B">
        <w:rPr>
          <w:bCs/>
          <w:szCs w:val="28"/>
        </w:rPr>
        <w:t>Размер доплаты для каждого работника определяется как разница между минимальным размером оплаты труда, ус</w:t>
      </w:r>
      <w:r>
        <w:rPr>
          <w:bCs/>
          <w:szCs w:val="28"/>
        </w:rPr>
        <w:t>т</w:t>
      </w:r>
      <w:r w:rsidRPr="0006186B">
        <w:rPr>
          <w:bCs/>
          <w:szCs w:val="28"/>
        </w:rPr>
        <w:t>ановленным федерал</w:t>
      </w:r>
      <w:r>
        <w:rPr>
          <w:bCs/>
          <w:szCs w:val="28"/>
        </w:rPr>
        <w:t>ь</w:t>
      </w:r>
      <w:r w:rsidRPr="0006186B">
        <w:rPr>
          <w:bCs/>
          <w:szCs w:val="28"/>
        </w:rPr>
        <w:t>ным законом, и размером начисленной месячной зара</w:t>
      </w:r>
      <w:r>
        <w:rPr>
          <w:bCs/>
          <w:szCs w:val="28"/>
        </w:rPr>
        <w:t>б</w:t>
      </w:r>
      <w:r w:rsidRPr="0006186B">
        <w:rPr>
          <w:bCs/>
          <w:szCs w:val="28"/>
        </w:rPr>
        <w:t>отной платы данного работника по осн</w:t>
      </w:r>
      <w:r>
        <w:rPr>
          <w:bCs/>
          <w:szCs w:val="28"/>
        </w:rPr>
        <w:t>о</w:t>
      </w:r>
      <w:r w:rsidRPr="0006186B">
        <w:rPr>
          <w:bCs/>
          <w:szCs w:val="28"/>
        </w:rPr>
        <w:t xml:space="preserve">вной </w:t>
      </w:r>
      <w:r>
        <w:rPr>
          <w:bCs/>
          <w:szCs w:val="28"/>
        </w:rPr>
        <w:t>р</w:t>
      </w:r>
      <w:r w:rsidRPr="0006186B">
        <w:rPr>
          <w:bCs/>
          <w:szCs w:val="28"/>
        </w:rPr>
        <w:t>аботе за соответствующий период времени с учетом всех выплат, предусмотренных действующим закон</w:t>
      </w:r>
      <w:r>
        <w:rPr>
          <w:bCs/>
          <w:szCs w:val="28"/>
        </w:rPr>
        <w:t>о</w:t>
      </w:r>
      <w:r w:rsidRPr="0006186B">
        <w:rPr>
          <w:bCs/>
          <w:szCs w:val="28"/>
        </w:rPr>
        <w:t>дательством</w:t>
      </w:r>
      <w:r>
        <w:rPr>
          <w:bCs/>
          <w:szCs w:val="28"/>
        </w:rPr>
        <w:t xml:space="preserve"> </w:t>
      </w:r>
      <w:r w:rsidRPr="0006186B">
        <w:rPr>
          <w:szCs w:val="28"/>
        </w:rPr>
        <w:t>(</w:t>
      </w:r>
      <w:r>
        <w:rPr>
          <w:szCs w:val="28"/>
        </w:rPr>
        <w:t>с</w:t>
      </w:r>
      <w:r w:rsidRPr="0006186B">
        <w:rPr>
          <w:szCs w:val="28"/>
        </w:rPr>
        <w:t xml:space="preserve"> </w:t>
      </w:r>
      <w:r>
        <w:rPr>
          <w:szCs w:val="28"/>
        </w:rPr>
        <w:t>учетом</w:t>
      </w:r>
      <w:r w:rsidRPr="0006186B">
        <w:rPr>
          <w:szCs w:val="28"/>
        </w:rPr>
        <w:t xml:space="preserve"> районного коэффициента к заработной плате и процентной надбавки к заработной плате, установленных в соответствии с федеральным и региональным законодательством)</w:t>
      </w:r>
      <w:r>
        <w:rPr>
          <w:szCs w:val="28"/>
        </w:rPr>
        <w:t>.</w:t>
      </w:r>
    </w:p>
    <w:p w:rsidR="002577CC" w:rsidRDefault="002577CC" w:rsidP="002577CC">
      <w:pPr>
        <w:ind w:firstLine="708"/>
        <w:jc w:val="center"/>
        <w:rPr>
          <w:b/>
          <w:szCs w:val="28"/>
        </w:rPr>
      </w:pPr>
    </w:p>
    <w:p w:rsidR="002577CC" w:rsidRPr="00457E12" w:rsidRDefault="002577CC" w:rsidP="002577CC">
      <w:pPr>
        <w:ind w:firstLine="708"/>
        <w:jc w:val="both"/>
        <w:rPr>
          <w:b/>
          <w:szCs w:val="28"/>
        </w:rPr>
      </w:pPr>
      <w:r>
        <w:rPr>
          <w:b/>
          <w:szCs w:val="28"/>
        </w:rPr>
        <w:t xml:space="preserve">8. </w:t>
      </w:r>
      <w:r w:rsidRPr="00CD59A6">
        <w:rPr>
          <w:b/>
          <w:szCs w:val="28"/>
        </w:rPr>
        <w:t xml:space="preserve">Ответственность работодателя за задержку выплаты заработной </w:t>
      </w:r>
      <w:r>
        <w:rPr>
          <w:b/>
          <w:szCs w:val="28"/>
        </w:rPr>
        <w:t>платы</w:t>
      </w:r>
    </w:p>
    <w:p w:rsidR="002577CC" w:rsidRPr="00457E12" w:rsidRDefault="002577CC" w:rsidP="002577CC">
      <w:pPr>
        <w:pStyle w:val="a7"/>
        <w:ind w:left="0"/>
        <w:jc w:val="center"/>
        <w:rPr>
          <w:b/>
          <w:sz w:val="28"/>
          <w:szCs w:val="28"/>
        </w:rPr>
      </w:pPr>
    </w:p>
    <w:p w:rsidR="002577CC" w:rsidRPr="00CD59A6" w:rsidRDefault="002577CC" w:rsidP="002577CC">
      <w:pPr>
        <w:ind w:firstLine="708"/>
        <w:jc w:val="both"/>
        <w:rPr>
          <w:szCs w:val="28"/>
        </w:rPr>
      </w:pPr>
      <w:r>
        <w:rPr>
          <w:szCs w:val="28"/>
        </w:rPr>
        <w:t>8</w:t>
      </w:r>
      <w:r w:rsidRPr="00CD59A6">
        <w:rPr>
          <w:szCs w:val="28"/>
        </w:rPr>
        <w:t>.1</w:t>
      </w:r>
      <w:r>
        <w:rPr>
          <w:szCs w:val="28"/>
        </w:rPr>
        <w:t xml:space="preserve"> </w:t>
      </w:r>
      <w:r w:rsidRPr="00CD59A6">
        <w:rPr>
          <w:szCs w:val="28"/>
        </w:rPr>
        <w:t xml:space="preserve">Источником оплаты труда и премирования работников </w:t>
      </w:r>
      <w:r>
        <w:rPr>
          <w:szCs w:val="28"/>
        </w:rPr>
        <w:t>учреждения, в том числе руководителей, их заместителей и главных бухгалтеров</w:t>
      </w:r>
      <w:r w:rsidRPr="00CD59A6">
        <w:rPr>
          <w:szCs w:val="28"/>
        </w:rPr>
        <w:t xml:space="preserve"> является </w:t>
      </w:r>
      <w:r w:rsidRPr="00CD59A6">
        <w:rPr>
          <w:szCs w:val="28"/>
        </w:rPr>
        <w:lastRenderedPageBreak/>
        <w:t xml:space="preserve">фонд заработной платы, сформированный из бюджетных субсидий и части средств полученных от приносящей доход деятельности.  </w:t>
      </w:r>
    </w:p>
    <w:p w:rsidR="002577CC" w:rsidRPr="00CD59A6" w:rsidRDefault="002577CC" w:rsidP="002577CC">
      <w:pPr>
        <w:ind w:firstLine="708"/>
        <w:jc w:val="both"/>
        <w:rPr>
          <w:szCs w:val="28"/>
        </w:rPr>
      </w:pPr>
      <w:r>
        <w:rPr>
          <w:szCs w:val="28"/>
        </w:rPr>
        <w:t>8</w:t>
      </w:r>
      <w:r w:rsidRPr="00CD59A6">
        <w:rPr>
          <w:szCs w:val="28"/>
        </w:rPr>
        <w:t xml:space="preserve">.2 Выплата заработной платы в </w:t>
      </w:r>
      <w:r>
        <w:rPr>
          <w:szCs w:val="28"/>
        </w:rPr>
        <w:t>у</w:t>
      </w:r>
      <w:r w:rsidRPr="00CD59A6">
        <w:rPr>
          <w:szCs w:val="28"/>
        </w:rPr>
        <w:t xml:space="preserve">чреждении производится в денежной форме, в рублях, </w:t>
      </w:r>
      <w:r>
        <w:rPr>
          <w:szCs w:val="28"/>
        </w:rPr>
        <w:t xml:space="preserve">с </w:t>
      </w:r>
      <w:r w:rsidRPr="00CD59A6">
        <w:rPr>
          <w:szCs w:val="28"/>
        </w:rPr>
        <w:t xml:space="preserve">зачислением на указанный работником в письменном заявлении счет в банке. </w:t>
      </w:r>
    </w:p>
    <w:p w:rsidR="002577CC" w:rsidRPr="00CD59A6" w:rsidRDefault="002577CC" w:rsidP="002577CC">
      <w:pPr>
        <w:ind w:firstLine="708"/>
        <w:jc w:val="both"/>
        <w:rPr>
          <w:szCs w:val="28"/>
        </w:rPr>
      </w:pPr>
      <w:r>
        <w:rPr>
          <w:szCs w:val="28"/>
        </w:rPr>
        <w:t>8</w:t>
      </w:r>
      <w:r w:rsidRPr="00CD59A6">
        <w:rPr>
          <w:szCs w:val="28"/>
        </w:rPr>
        <w:t xml:space="preserve">.3 Заработная плата </w:t>
      </w:r>
      <w:r>
        <w:rPr>
          <w:szCs w:val="28"/>
        </w:rPr>
        <w:t>работников учреждения, в том числе</w:t>
      </w:r>
      <w:r w:rsidRPr="00CD59A6">
        <w:rPr>
          <w:szCs w:val="28"/>
        </w:rPr>
        <w:t xml:space="preserve"> </w:t>
      </w:r>
      <w:r>
        <w:rPr>
          <w:szCs w:val="28"/>
        </w:rPr>
        <w:t xml:space="preserve">руководителей, их заместителей и главных бухгалтеров начисляются </w:t>
      </w:r>
      <w:r w:rsidRPr="00CD59A6">
        <w:rPr>
          <w:szCs w:val="28"/>
        </w:rPr>
        <w:t>в размере и порядке,</w:t>
      </w:r>
      <w:r>
        <w:rPr>
          <w:szCs w:val="28"/>
        </w:rPr>
        <w:t xml:space="preserve"> </w:t>
      </w:r>
      <w:r w:rsidRPr="00CD59A6">
        <w:rPr>
          <w:szCs w:val="28"/>
        </w:rPr>
        <w:t>предусмотренном</w:t>
      </w:r>
      <w:r>
        <w:rPr>
          <w:szCs w:val="28"/>
        </w:rPr>
        <w:t xml:space="preserve"> настоящим положением</w:t>
      </w:r>
      <w:r w:rsidRPr="00CD59A6">
        <w:rPr>
          <w:szCs w:val="28"/>
        </w:rPr>
        <w:t>.</w:t>
      </w:r>
    </w:p>
    <w:p w:rsidR="002577CC" w:rsidRPr="00B20E2A" w:rsidRDefault="002577CC" w:rsidP="002577CC">
      <w:pPr>
        <w:ind w:firstLine="708"/>
        <w:rPr>
          <w:rFonts w:eastAsia="Calibri"/>
          <w:szCs w:val="28"/>
        </w:rPr>
      </w:pPr>
      <w:r>
        <w:rPr>
          <w:szCs w:val="28"/>
        </w:rPr>
        <w:t xml:space="preserve">8.4 </w:t>
      </w:r>
      <w:r w:rsidRPr="00B20E2A">
        <w:rPr>
          <w:rFonts w:eastAsia="Calibri"/>
          <w:szCs w:val="28"/>
        </w:rPr>
        <w:t xml:space="preserve">Выплата заработной платы </w:t>
      </w:r>
      <w:r>
        <w:rPr>
          <w:rFonts w:eastAsia="Calibri"/>
          <w:szCs w:val="28"/>
        </w:rPr>
        <w:t>работникам учреждения,</w:t>
      </w:r>
      <w:r>
        <w:rPr>
          <w:szCs w:val="28"/>
        </w:rPr>
        <w:t xml:space="preserve"> в том числе руководителей, их заместителей и главных бухгалтеров</w:t>
      </w:r>
      <w:r w:rsidRPr="00B20E2A">
        <w:rPr>
          <w:szCs w:val="28"/>
        </w:rPr>
        <w:t xml:space="preserve"> </w:t>
      </w:r>
      <w:r w:rsidRPr="00B20E2A">
        <w:rPr>
          <w:rFonts w:eastAsia="Calibri"/>
          <w:szCs w:val="28"/>
        </w:rPr>
        <w:t>производится не реже чем два раза в месяц:</w:t>
      </w:r>
    </w:p>
    <w:p w:rsidR="002577CC" w:rsidRPr="00B20E2A" w:rsidRDefault="002577CC" w:rsidP="002577CC">
      <w:pPr>
        <w:ind w:firstLine="708"/>
        <w:rPr>
          <w:rFonts w:eastAsia="Calibri"/>
          <w:szCs w:val="28"/>
        </w:rPr>
      </w:pPr>
      <w:r w:rsidRPr="00B20E2A">
        <w:rPr>
          <w:rFonts w:eastAsia="Calibri"/>
          <w:szCs w:val="28"/>
        </w:rPr>
        <w:t xml:space="preserve">- аванс – </w:t>
      </w:r>
      <w:r>
        <w:rPr>
          <w:szCs w:val="28"/>
        </w:rPr>
        <w:t>не позднее 30</w:t>
      </w:r>
      <w:r w:rsidRPr="00B20E2A">
        <w:rPr>
          <w:rFonts w:eastAsia="Calibri"/>
          <w:szCs w:val="28"/>
        </w:rPr>
        <w:t xml:space="preserve"> числа текущего периода;</w:t>
      </w:r>
    </w:p>
    <w:p w:rsidR="002577CC" w:rsidRPr="00B20E2A" w:rsidRDefault="002577CC" w:rsidP="002577CC">
      <w:pPr>
        <w:ind w:firstLine="708"/>
        <w:rPr>
          <w:rFonts w:eastAsia="Calibri"/>
          <w:szCs w:val="28"/>
        </w:rPr>
      </w:pPr>
      <w:r w:rsidRPr="00B20E2A">
        <w:rPr>
          <w:rFonts w:eastAsia="Calibri"/>
          <w:szCs w:val="28"/>
        </w:rPr>
        <w:t xml:space="preserve">- заработная плата – </w:t>
      </w:r>
      <w:r>
        <w:rPr>
          <w:szCs w:val="28"/>
        </w:rPr>
        <w:t>не позднее 15</w:t>
      </w:r>
      <w:r>
        <w:rPr>
          <w:rFonts w:eastAsia="Calibri"/>
          <w:szCs w:val="28"/>
        </w:rPr>
        <w:t xml:space="preserve"> </w:t>
      </w:r>
      <w:r w:rsidRPr="00B20E2A">
        <w:rPr>
          <w:rFonts w:eastAsia="Calibri"/>
          <w:szCs w:val="28"/>
        </w:rPr>
        <w:t>числа следующего месяца</w:t>
      </w:r>
      <w:r>
        <w:rPr>
          <w:szCs w:val="28"/>
        </w:rPr>
        <w:t>.</w:t>
      </w:r>
    </w:p>
    <w:p w:rsidR="002577CC" w:rsidRDefault="002577CC" w:rsidP="002577CC">
      <w:pPr>
        <w:ind w:firstLine="708"/>
        <w:jc w:val="both"/>
        <w:rPr>
          <w:szCs w:val="28"/>
        </w:rPr>
      </w:pPr>
      <w:r>
        <w:rPr>
          <w:szCs w:val="28"/>
        </w:rPr>
        <w:t>8</w:t>
      </w:r>
      <w:r w:rsidRPr="00CD59A6">
        <w:rPr>
          <w:szCs w:val="28"/>
        </w:rPr>
        <w:t>.5</w:t>
      </w:r>
      <w:r>
        <w:rPr>
          <w:szCs w:val="28"/>
        </w:rPr>
        <w:t xml:space="preserve"> </w:t>
      </w:r>
      <w:r w:rsidRPr="00CD59A6">
        <w:rPr>
          <w:szCs w:val="28"/>
        </w:rPr>
        <w:t>Выплата пособия по временной нетрудоспособности производится в день выдачи заработной платы учреждения.</w:t>
      </w:r>
    </w:p>
    <w:p w:rsidR="002577CC" w:rsidRDefault="002577CC" w:rsidP="002577CC">
      <w:pPr>
        <w:ind w:firstLine="708"/>
        <w:jc w:val="both"/>
        <w:rPr>
          <w:szCs w:val="28"/>
        </w:rPr>
      </w:pPr>
      <w:r>
        <w:rPr>
          <w:szCs w:val="28"/>
        </w:rPr>
        <w:t>8.6 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w:t>
      </w:r>
    </w:p>
    <w:p w:rsidR="002577CC" w:rsidRDefault="002577CC" w:rsidP="002577CC">
      <w:pPr>
        <w:ind w:firstLine="708"/>
        <w:jc w:val="both"/>
        <w:rPr>
          <w:szCs w:val="28"/>
        </w:rPr>
      </w:pPr>
    </w:p>
    <w:p w:rsidR="002577CC" w:rsidRDefault="002577CC" w:rsidP="002577CC">
      <w:pPr>
        <w:jc w:val="center"/>
        <w:rPr>
          <w:b/>
          <w:szCs w:val="28"/>
        </w:rPr>
      </w:pPr>
      <w:r>
        <w:rPr>
          <w:b/>
          <w:szCs w:val="28"/>
        </w:rPr>
        <w:t>9.</w:t>
      </w:r>
      <w:r w:rsidRPr="00F4466E">
        <w:rPr>
          <w:b/>
          <w:szCs w:val="28"/>
        </w:rPr>
        <w:t xml:space="preserve"> </w:t>
      </w:r>
      <w:r>
        <w:rPr>
          <w:b/>
          <w:szCs w:val="28"/>
        </w:rPr>
        <w:t>Заключительные положения</w:t>
      </w:r>
    </w:p>
    <w:p w:rsidR="002577CC" w:rsidRDefault="002577CC" w:rsidP="002577CC">
      <w:pPr>
        <w:jc w:val="both"/>
        <w:rPr>
          <w:b/>
          <w:szCs w:val="28"/>
        </w:rPr>
      </w:pPr>
    </w:p>
    <w:p w:rsidR="002577CC" w:rsidRPr="00E7654B" w:rsidRDefault="002577CC" w:rsidP="002577CC">
      <w:pPr>
        <w:ind w:firstLine="708"/>
        <w:jc w:val="both"/>
        <w:rPr>
          <w:b/>
          <w:szCs w:val="28"/>
        </w:rPr>
      </w:pPr>
      <w:r>
        <w:rPr>
          <w:szCs w:val="28"/>
        </w:rPr>
        <w:t>9</w:t>
      </w:r>
      <w:r w:rsidRPr="007F1025">
        <w:rPr>
          <w:szCs w:val="28"/>
        </w:rPr>
        <w:t xml:space="preserve">.1 </w:t>
      </w:r>
      <w:r>
        <w:rPr>
          <w:szCs w:val="28"/>
        </w:rPr>
        <w:t>Настоящее положение вступает в силу с 01 июля 2023 года и  действует до принятия нового Положения.</w:t>
      </w:r>
    </w:p>
    <w:p w:rsidR="002577CC" w:rsidRDefault="002577CC" w:rsidP="002577CC">
      <w:pPr>
        <w:jc w:val="both"/>
        <w:rPr>
          <w:szCs w:val="28"/>
        </w:rPr>
      </w:pPr>
    </w:p>
    <w:p w:rsidR="00FB6751" w:rsidRDefault="00FB6751" w:rsidP="009E5F67">
      <w:pPr>
        <w:jc w:val="both"/>
        <w:rPr>
          <w:szCs w:val="28"/>
        </w:rPr>
      </w:pPr>
    </w:p>
    <w:sectPr w:rsidR="00FB6751" w:rsidSect="003A19A3">
      <w:headerReference w:type="default" r:id="rId15"/>
      <w:pgSz w:w="11906" w:h="16838"/>
      <w:pgMar w:top="1134" w:right="851" w:bottom="170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E0" w:rsidRDefault="003318E0" w:rsidP="003A19A3">
      <w:r>
        <w:separator/>
      </w:r>
    </w:p>
  </w:endnote>
  <w:endnote w:type="continuationSeparator" w:id="0">
    <w:p w:rsidR="003318E0" w:rsidRDefault="003318E0" w:rsidP="003A1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E0" w:rsidRDefault="003318E0" w:rsidP="003A19A3">
      <w:r>
        <w:separator/>
      </w:r>
    </w:p>
  </w:footnote>
  <w:footnote w:type="continuationSeparator" w:id="0">
    <w:p w:rsidR="003318E0" w:rsidRDefault="003318E0" w:rsidP="003A1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9324"/>
      <w:docPartObj>
        <w:docPartGallery w:val="Page Numbers (Top of Page)"/>
        <w:docPartUnique/>
      </w:docPartObj>
    </w:sdtPr>
    <w:sdtContent>
      <w:p w:rsidR="003A19A3" w:rsidRDefault="002F5EF4">
        <w:pPr>
          <w:pStyle w:val="a3"/>
          <w:jc w:val="center"/>
        </w:pPr>
        <w:fldSimple w:instr=" PAGE   \* MERGEFORMAT ">
          <w:r w:rsidR="002577CC">
            <w:rPr>
              <w:noProof/>
            </w:rPr>
            <w:t>24</w:t>
          </w:r>
        </w:fldSimple>
      </w:p>
    </w:sdtContent>
  </w:sdt>
  <w:p w:rsidR="003A19A3" w:rsidRDefault="003A19A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F80"/>
    <w:multiLevelType w:val="multilevel"/>
    <w:tmpl w:val="B5D2C572"/>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B675AAE"/>
    <w:multiLevelType w:val="hybridMultilevel"/>
    <w:tmpl w:val="7154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92C8F"/>
    <w:multiLevelType w:val="hybridMultilevel"/>
    <w:tmpl w:val="0D68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DD7AEC"/>
    <w:multiLevelType w:val="multilevel"/>
    <w:tmpl w:val="C0B2DD3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2AE4B76"/>
    <w:multiLevelType w:val="hybridMultilevel"/>
    <w:tmpl w:val="F2C6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41045"/>
    <w:multiLevelType w:val="multilevel"/>
    <w:tmpl w:val="C12E9A00"/>
    <w:lvl w:ilvl="0">
      <w:start w:val="1"/>
      <w:numFmt w:val="decimal"/>
      <w:lvlText w:val="%1."/>
      <w:lvlJc w:val="left"/>
      <w:pPr>
        <w:ind w:left="720"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7AD77019"/>
    <w:multiLevelType w:val="hybridMultilevel"/>
    <w:tmpl w:val="3AAC58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4F5B72"/>
    <w:rsid w:val="00013793"/>
    <w:rsid w:val="00027064"/>
    <w:rsid w:val="00033AED"/>
    <w:rsid w:val="00034D59"/>
    <w:rsid w:val="00043434"/>
    <w:rsid w:val="000749A0"/>
    <w:rsid w:val="000C3D50"/>
    <w:rsid w:val="00130C13"/>
    <w:rsid w:val="0013509D"/>
    <w:rsid w:val="00140EC6"/>
    <w:rsid w:val="001468FC"/>
    <w:rsid w:val="0015702C"/>
    <w:rsid w:val="0018424C"/>
    <w:rsid w:val="00184E75"/>
    <w:rsid w:val="00187724"/>
    <w:rsid w:val="00193BF2"/>
    <w:rsid w:val="001A37AB"/>
    <w:rsid w:val="001B46B6"/>
    <w:rsid w:val="001D125E"/>
    <w:rsid w:val="00201719"/>
    <w:rsid w:val="002139AF"/>
    <w:rsid w:val="00214C45"/>
    <w:rsid w:val="00230566"/>
    <w:rsid w:val="002577CC"/>
    <w:rsid w:val="002D1BC6"/>
    <w:rsid w:val="002D2463"/>
    <w:rsid w:val="002E0887"/>
    <w:rsid w:val="002F5EF4"/>
    <w:rsid w:val="00312A2F"/>
    <w:rsid w:val="003318E0"/>
    <w:rsid w:val="003A19A3"/>
    <w:rsid w:val="003B7E5F"/>
    <w:rsid w:val="003C6E2E"/>
    <w:rsid w:val="003C75C5"/>
    <w:rsid w:val="003D5294"/>
    <w:rsid w:val="00436863"/>
    <w:rsid w:val="00464DDA"/>
    <w:rsid w:val="00486634"/>
    <w:rsid w:val="004E35EF"/>
    <w:rsid w:val="004F5B72"/>
    <w:rsid w:val="00513723"/>
    <w:rsid w:val="00587830"/>
    <w:rsid w:val="00611838"/>
    <w:rsid w:val="0063318B"/>
    <w:rsid w:val="006426F5"/>
    <w:rsid w:val="00652944"/>
    <w:rsid w:val="00655F8D"/>
    <w:rsid w:val="00666538"/>
    <w:rsid w:val="00666DF0"/>
    <w:rsid w:val="00681BBC"/>
    <w:rsid w:val="006B6C48"/>
    <w:rsid w:val="007107C5"/>
    <w:rsid w:val="0072667B"/>
    <w:rsid w:val="00787AC6"/>
    <w:rsid w:val="0079580B"/>
    <w:rsid w:val="007C23BF"/>
    <w:rsid w:val="007D28D5"/>
    <w:rsid w:val="007E3BD6"/>
    <w:rsid w:val="007E5DC0"/>
    <w:rsid w:val="0081116F"/>
    <w:rsid w:val="00877D17"/>
    <w:rsid w:val="00890F69"/>
    <w:rsid w:val="008B2E8F"/>
    <w:rsid w:val="008E06B9"/>
    <w:rsid w:val="00903AEE"/>
    <w:rsid w:val="00924796"/>
    <w:rsid w:val="009420F0"/>
    <w:rsid w:val="00943B94"/>
    <w:rsid w:val="00975892"/>
    <w:rsid w:val="00975D0A"/>
    <w:rsid w:val="009825EB"/>
    <w:rsid w:val="009E5F67"/>
    <w:rsid w:val="00A460BE"/>
    <w:rsid w:val="00A561A4"/>
    <w:rsid w:val="00A94560"/>
    <w:rsid w:val="00A96C99"/>
    <w:rsid w:val="00AA5A79"/>
    <w:rsid w:val="00AB5DA4"/>
    <w:rsid w:val="00AD7B36"/>
    <w:rsid w:val="00AD7BB3"/>
    <w:rsid w:val="00AF46B3"/>
    <w:rsid w:val="00AF6A86"/>
    <w:rsid w:val="00B23C38"/>
    <w:rsid w:val="00B5472C"/>
    <w:rsid w:val="00B74E20"/>
    <w:rsid w:val="00BD7F68"/>
    <w:rsid w:val="00BE55E0"/>
    <w:rsid w:val="00C064FA"/>
    <w:rsid w:val="00C30E59"/>
    <w:rsid w:val="00C665A6"/>
    <w:rsid w:val="00C712EF"/>
    <w:rsid w:val="00C94C85"/>
    <w:rsid w:val="00CE1633"/>
    <w:rsid w:val="00CE3256"/>
    <w:rsid w:val="00CE5AAF"/>
    <w:rsid w:val="00CF5A74"/>
    <w:rsid w:val="00D03325"/>
    <w:rsid w:val="00D1083C"/>
    <w:rsid w:val="00D30C3D"/>
    <w:rsid w:val="00E02CFB"/>
    <w:rsid w:val="00E128BF"/>
    <w:rsid w:val="00E50815"/>
    <w:rsid w:val="00E53FB3"/>
    <w:rsid w:val="00E874DC"/>
    <w:rsid w:val="00ED3E19"/>
    <w:rsid w:val="00F04C2E"/>
    <w:rsid w:val="00F07948"/>
    <w:rsid w:val="00F50036"/>
    <w:rsid w:val="00F67E6B"/>
    <w:rsid w:val="00FB6751"/>
    <w:rsid w:val="00FC6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B7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D2463"/>
    <w:pPr>
      <w:keepNext/>
      <w:jc w:val="center"/>
      <w:outlineLvl w:val="0"/>
    </w:pPr>
    <w:rPr>
      <w:b/>
      <w:spacing w:val="20"/>
      <w:szCs w:val="20"/>
    </w:rPr>
  </w:style>
  <w:style w:type="paragraph" w:styleId="4">
    <w:name w:val="heading 4"/>
    <w:basedOn w:val="a"/>
    <w:next w:val="a"/>
    <w:link w:val="40"/>
    <w:qFormat/>
    <w:rsid w:val="002D2463"/>
    <w:pPr>
      <w:keepNext/>
      <w:spacing w:before="240" w:after="60"/>
      <w:outlineLvl w:val="3"/>
    </w:pPr>
    <w:rPr>
      <w:b/>
      <w:bCs/>
      <w:szCs w:val="28"/>
    </w:rPr>
  </w:style>
  <w:style w:type="paragraph" w:styleId="6">
    <w:name w:val="heading 6"/>
    <w:basedOn w:val="a"/>
    <w:next w:val="a"/>
    <w:link w:val="60"/>
    <w:qFormat/>
    <w:rsid w:val="002D246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463"/>
    <w:rPr>
      <w:rFonts w:ascii="Times New Roman" w:eastAsia="Times New Roman" w:hAnsi="Times New Roman" w:cs="Times New Roman"/>
      <w:b/>
      <w:spacing w:val="20"/>
      <w:sz w:val="28"/>
      <w:szCs w:val="20"/>
      <w:lang w:eastAsia="ru-RU"/>
    </w:rPr>
  </w:style>
  <w:style w:type="character" w:customStyle="1" w:styleId="40">
    <w:name w:val="Заголовок 4 Знак"/>
    <w:basedOn w:val="a0"/>
    <w:link w:val="4"/>
    <w:rsid w:val="002D246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D2463"/>
    <w:rPr>
      <w:rFonts w:ascii="Times New Roman" w:eastAsia="Times New Roman" w:hAnsi="Times New Roman" w:cs="Times New Roman"/>
      <w:b/>
      <w:bCs/>
      <w:lang w:eastAsia="ru-RU"/>
    </w:rPr>
  </w:style>
  <w:style w:type="paragraph" w:customStyle="1" w:styleId="ConsPlusNormal">
    <w:name w:val="ConsPlusNormal"/>
    <w:rsid w:val="002D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2D2463"/>
    <w:pPr>
      <w:tabs>
        <w:tab w:val="center" w:pos="4677"/>
        <w:tab w:val="right" w:pos="9355"/>
      </w:tabs>
    </w:pPr>
    <w:rPr>
      <w:sz w:val="24"/>
    </w:rPr>
  </w:style>
  <w:style w:type="character" w:customStyle="1" w:styleId="a4">
    <w:name w:val="Верхний колонтитул Знак"/>
    <w:basedOn w:val="a0"/>
    <w:link w:val="a3"/>
    <w:uiPriority w:val="99"/>
    <w:rsid w:val="002D2463"/>
    <w:rPr>
      <w:rFonts w:ascii="Times New Roman" w:eastAsia="Times New Roman" w:hAnsi="Times New Roman" w:cs="Times New Roman"/>
      <w:sz w:val="24"/>
      <w:szCs w:val="24"/>
      <w:lang w:eastAsia="ru-RU"/>
    </w:rPr>
  </w:style>
  <w:style w:type="paragraph" w:styleId="a5">
    <w:name w:val="Normal (Web)"/>
    <w:basedOn w:val="a"/>
    <w:rsid w:val="002D2463"/>
    <w:pPr>
      <w:spacing w:before="100" w:beforeAutospacing="1" w:after="100" w:afterAutospacing="1"/>
    </w:pPr>
    <w:rPr>
      <w:sz w:val="24"/>
    </w:rPr>
  </w:style>
  <w:style w:type="character" w:customStyle="1" w:styleId="highlighthighlightactive">
    <w:name w:val="highlight highlight_active"/>
    <w:basedOn w:val="a0"/>
    <w:rsid w:val="002D2463"/>
  </w:style>
  <w:style w:type="character" w:styleId="a6">
    <w:name w:val="Hyperlink"/>
    <w:basedOn w:val="a0"/>
    <w:semiHidden/>
    <w:unhideWhenUsed/>
    <w:rsid w:val="00A460BE"/>
    <w:rPr>
      <w:color w:val="0000FF"/>
      <w:u w:val="single"/>
    </w:rPr>
  </w:style>
  <w:style w:type="character" w:customStyle="1" w:styleId="apple-converted-space">
    <w:name w:val="apple-converted-space"/>
    <w:rsid w:val="00AD7BB3"/>
  </w:style>
  <w:style w:type="paragraph" w:styleId="a7">
    <w:name w:val="List Paragraph"/>
    <w:basedOn w:val="a"/>
    <w:uiPriority w:val="34"/>
    <w:qFormat/>
    <w:rsid w:val="00AD7BB3"/>
    <w:pPr>
      <w:ind w:left="720"/>
      <w:contextualSpacing/>
    </w:pPr>
    <w:rPr>
      <w:sz w:val="24"/>
    </w:rPr>
  </w:style>
  <w:style w:type="paragraph" w:customStyle="1" w:styleId="ConsPlusTitle">
    <w:name w:val="ConsPlusTitle"/>
    <w:rsid w:val="00AD7BB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footer"/>
    <w:basedOn w:val="a"/>
    <w:link w:val="a9"/>
    <w:uiPriority w:val="99"/>
    <w:unhideWhenUsed/>
    <w:rsid w:val="003A19A3"/>
    <w:pPr>
      <w:tabs>
        <w:tab w:val="center" w:pos="4677"/>
        <w:tab w:val="right" w:pos="9355"/>
      </w:tabs>
    </w:pPr>
  </w:style>
  <w:style w:type="character" w:customStyle="1" w:styleId="a9">
    <w:name w:val="Нижний колонтитул Знак"/>
    <w:basedOn w:val="a0"/>
    <w:link w:val="a8"/>
    <w:uiPriority w:val="99"/>
    <w:rsid w:val="003A19A3"/>
    <w:rPr>
      <w:rFonts w:ascii="Times New Roman" w:eastAsia="Times New Roman" w:hAnsi="Times New Roman" w:cs="Times New Roman"/>
      <w:sz w:val="28"/>
      <w:szCs w:val="24"/>
      <w:lang w:eastAsia="ru-RU"/>
    </w:rPr>
  </w:style>
  <w:style w:type="table" w:styleId="aa">
    <w:name w:val="Table Grid"/>
    <w:basedOn w:val="a1"/>
    <w:uiPriority w:val="59"/>
    <w:rsid w:val="002577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2577C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975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314838/acdc2ab92b123e95b00c5ccda1bf7bcbb95182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838/acdc2ab92b123e95b00c5ccda1bf7bcbb9518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4838/acdc2ab92b123e95b00c5ccda1bf7bcbb951821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8D8528DBB84AEB84351DFC4744FAAF01D07D14A43C7AD80C9B62D60E726D2B7BCB7DB992833FF9BFC8D9C3121EB432E47319C255202910FL8o1B" TargetMode="Externa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hyperlink" Target="http://www.consultant.ru/document/cons_doc_LAW_314838/acdc2ab92b123e95b00c5ccda1bf7bcbb9518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A6177-889E-4685-AC0A-827BCDAB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7687</Words>
  <Characters>43818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13</cp:revision>
  <cp:lastPrinted>2018-09-05T01:10:00Z</cp:lastPrinted>
  <dcterms:created xsi:type="dcterms:W3CDTF">2023-02-17T02:19:00Z</dcterms:created>
  <dcterms:modified xsi:type="dcterms:W3CDTF">2023-09-01T05:19:00Z</dcterms:modified>
</cp:coreProperties>
</file>